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267D" w14:textId="5D96EE62" w:rsidR="00E0700E" w:rsidRDefault="00E0700E" w:rsidP="00FA0A77">
      <w:pPr>
        <w:rPr>
          <w:rFonts w:ascii="Arial" w:hAnsi="Arial" w:cs="Arial"/>
          <w:lang w:val="en-US"/>
        </w:rPr>
      </w:pPr>
    </w:p>
    <w:p w14:paraId="48FD6FF6" w14:textId="3DBD18E5" w:rsidR="00AB39C1" w:rsidRDefault="00AB39C1" w:rsidP="00E0700E">
      <w:pPr>
        <w:jc w:val="center"/>
        <w:rPr>
          <w:rFonts w:ascii="Arial" w:hAnsi="Arial" w:cs="Arial"/>
          <w:lang w:val="en-US"/>
        </w:rPr>
      </w:pPr>
    </w:p>
    <w:p w14:paraId="7D137319" w14:textId="77777777" w:rsidR="00AB39C1" w:rsidRPr="00AB39C1" w:rsidRDefault="00AB39C1" w:rsidP="00AB3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6E338515" w14:textId="77777777" w:rsidR="00AB39C1" w:rsidRPr="00AB39C1" w:rsidRDefault="00AB39C1" w:rsidP="00AB3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49857256" w14:textId="77777777" w:rsidR="00AB39C1" w:rsidRPr="00AB39C1" w:rsidRDefault="00AB39C1" w:rsidP="00AB3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1F8022E3" w14:textId="77777777" w:rsidR="00AB39C1" w:rsidRPr="00AB39C1" w:rsidRDefault="00AB39C1" w:rsidP="00AB3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11C7298C" w14:textId="77777777" w:rsidR="00AB39C1" w:rsidRPr="00AB39C1" w:rsidRDefault="00AB39C1" w:rsidP="00AB3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2091937D" w14:textId="6ADD7B68" w:rsidR="00AB39C1" w:rsidRPr="00AB39C1" w:rsidRDefault="00AB39C1" w:rsidP="00AB39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  <w:r w:rsidRPr="00AB39C1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 xml:space="preserve">EXHIBIT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VI</w:t>
      </w:r>
    </w:p>
    <w:p w14:paraId="0BD3DBA9" w14:textId="77777777" w:rsidR="00AB39C1" w:rsidRPr="00AB39C1" w:rsidRDefault="00AB39C1" w:rsidP="00AB39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</w:p>
    <w:p w14:paraId="599E8D2D" w14:textId="77777777" w:rsidR="00AB39C1" w:rsidRPr="00AB39C1" w:rsidRDefault="00AB39C1" w:rsidP="00AB39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</w:p>
    <w:p w14:paraId="7795096E" w14:textId="5A893A85" w:rsidR="00AB39C1" w:rsidRPr="00AB39C1" w:rsidRDefault="00AB39C1" w:rsidP="00AB39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DIRECTIVES FOR PLANNING AND CONTROL</w:t>
      </w:r>
    </w:p>
    <w:p w14:paraId="2B97CBF4" w14:textId="77777777" w:rsidR="00AB39C1" w:rsidRPr="00AB39C1" w:rsidRDefault="00AB39C1" w:rsidP="00AB39C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79782761" w14:textId="77777777" w:rsidR="00AB39C1" w:rsidRPr="00AB39C1" w:rsidRDefault="00AB39C1" w:rsidP="00AB39C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118BA8FB" w14:textId="77777777" w:rsidR="00AB39C1" w:rsidRPr="00AB39C1" w:rsidRDefault="00AB39C1" w:rsidP="00AB39C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</w:p>
    <w:p w14:paraId="0069F7BB" w14:textId="77777777" w:rsidR="00AB39C1" w:rsidRPr="000231A0" w:rsidRDefault="00AB39C1" w:rsidP="00AB39C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C516B57" w14:textId="77777777" w:rsidR="00AB39C1" w:rsidRPr="000231A0" w:rsidRDefault="00AB39C1" w:rsidP="00C77FF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A8FE177" w14:textId="1CF14822" w:rsidR="00AB39C1" w:rsidRPr="00655122" w:rsidRDefault="00AB39C1" w:rsidP="4768E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5122">
        <w:rPr>
          <w:rFonts w:ascii="Arial" w:hAnsi="Arial" w:cs="Arial"/>
          <w:b/>
          <w:bCs/>
          <w:sz w:val="24"/>
          <w:szCs w:val="24"/>
        </w:rPr>
        <w:t xml:space="preserve">FPSO PETROBRAS </w:t>
      </w:r>
      <w:r w:rsidR="00655122" w:rsidRPr="00655122">
        <w:rPr>
          <w:rFonts w:ascii="Arial" w:hAnsi="Arial" w:cs="Arial"/>
          <w:b/>
          <w:bCs/>
          <w:sz w:val="24"/>
          <w:szCs w:val="24"/>
        </w:rPr>
        <w:t>XX</w:t>
      </w:r>
      <w:r w:rsidR="002115B1" w:rsidRPr="00655122">
        <w:rPr>
          <w:rFonts w:ascii="Arial" w:hAnsi="Arial" w:cs="Arial"/>
          <w:b/>
          <w:bCs/>
          <w:sz w:val="24"/>
          <w:szCs w:val="24"/>
        </w:rPr>
        <w:t xml:space="preserve"> (</w:t>
      </w:r>
      <w:r w:rsidRPr="00655122">
        <w:rPr>
          <w:rFonts w:ascii="Arial" w:hAnsi="Arial" w:cs="Arial"/>
          <w:b/>
          <w:bCs/>
          <w:sz w:val="24"/>
          <w:szCs w:val="24"/>
        </w:rPr>
        <w:t>P-</w:t>
      </w:r>
      <w:r w:rsidR="00655122" w:rsidRPr="00655122">
        <w:rPr>
          <w:rFonts w:ascii="Arial" w:hAnsi="Arial" w:cs="Arial"/>
          <w:b/>
          <w:bCs/>
          <w:sz w:val="24"/>
          <w:szCs w:val="24"/>
        </w:rPr>
        <w:t>XX</w:t>
      </w:r>
      <w:r w:rsidR="002115B1" w:rsidRPr="00655122">
        <w:rPr>
          <w:rFonts w:ascii="Arial" w:hAnsi="Arial" w:cs="Arial"/>
          <w:b/>
          <w:bCs/>
          <w:sz w:val="24"/>
          <w:szCs w:val="24"/>
        </w:rPr>
        <w:t>)</w:t>
      </w:r>
    </w:p>
    <w:p w14:paraId="0890E998" w14:textId="3A5E1654" w:rsidR="00C87AC9" w:rsidRPr="00655122" w:rsidRDefault="00C87AC9" w:rsidP="00AB39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DE58A9" w14:textId="77777777" w:rsidR="00AB39C1" w:rsidRPr="00655122" w:rsidRDefault="00AB39C1" w:rsidP="00AB39C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D09B470" w14:textId="77777777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062F6E64" w14:textId="77777777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0479210D" w14:textId="77777777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2BA80B85" w14:textId="77777777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5D62563B" w14:textId="77777777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768FAEC1" w14:textId="77777777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2F9B63FF" w14:textId="77777777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072C501C" w14:textId="21A50DED" w:rsidR="00267567" w:rsidRPr="00655122" w:rsidRDefault="0026756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54140733" w14:textId="1F652205" w:rsidR="0037547C" w:rsidRPr="00655122" w:rsidRDefault="0037547C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05D6E247" w14:textId="1FB363B6" w:rsidR="0037547C" w:rsidRPr="00655122" w:rsidRDefault="0037547C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4004ED26" w14:textId="180A8ED8" w:rsidR="0037547C" w:rsidRPr="00655122" w:rsidRDefault="0037547C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6816A53F" w14:textId="47CE453E" w:rsidR="0037547C" w:rsidRPr="00655122" w:rsidRDefault="0037547C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4F432FD1" w14:textId="5F8E4C07" w:rsidR="0037547C" w:rsidRPr="00655122" w:rsidRDefault="0037547C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71077FFB" w14:textId="47C5BF69" w:rsidR="0037547C" w:rsidRPr="00655122" w:rsidRDefault="0037547C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  <w:u w:val="single"/>
        </w:rPr>
      </w:pPr>
    </w:p>
    <w:p w14:paraId="05C34774" w14:textId="431DFF66" w:rsidR="00A46927" w:rsidRPr="00655122" w:rsidRDefault="00A46927" w:rsidP="00267567">
      <w:pPr>
        <w:spacing w:after="0"/>
        <w:rPr>
          <w:rFonts w:ascii="Bahnschrift SemiBold" w:eastAsia="Arial" w:hAnsi="Bahnschrift SemiBold"/>
          <w:b/>
          <w:bCs/>
          <w:sz w:val="18"/>
          <w:szCs w:val="18"/>
        </w:rPr>
      </w:pPr>
    </w:p>
    <w:p w14:paraId="1C76460C" w14:textId="1BBA3E23" w:rsidR="00AB39C1" w:rsidRPr="00655122" w:rsidRDefault="00AB39C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122"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</w:p>
    <w:p w14:paraId="52EE76D7" w14:textId="215203CD" w:rsidR="00C87AC9" w:rsidRPr="00655122" w:rsidRDefault="00C87AC9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268A650" w14:textId="77777777" w:rsidR="00C87AC9" w:rsidRPr="00655122" w:rsidRDefault="00C87AC9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dt>
      <w:sdtPr>
        <w:id w:val="8727347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035522" w14:textId="77777777" w:rsidR="00AB39C1" w:rsidRPr="00AB39C1" w:rsidRDefault="00AB39C1" w:rsidP="00731C1C">
          <w:pPr>
            <w:rPr>
              <w:rFonts w:ascii="Arial" w:eastAsia="Times New Roman" w:hAnsi="Arial" w:cs="Arial"/>
              <w:b/>
              <w:sz w:val="24"/>
              <w:szCs w:val="24"/>
              <w:lang w:val="en-US" w:eastAsia="pt-BR"/>
            </w:rPr>
          </w:pPr>
          <w:r w:rsidRPr="00AB39C1">
            <w:rPr>
              <w:rFonts w:ascii="Arial" w:eastAsia="Times New Roman" w:hAnsi="Arial" w:cs="Arial"/>
              <w:b/>
              <w:sz w:val="24"/>
              <w:szCs w:val="24"/>
              <w:lang w:val="en-US" w:eastAsia="pt-BR"/>
            </w:rPr>
            <w:t>TABLE OF CONTENTS</w:t>
          </w:r>
        </w:p>
        <w:p w14:paraId="57CD6D83" w14:textId="50E5BDFA" w:rsidR="00E0700E" w:rsidRPr="006E6813" w:rsidRDefault="00E0700E" w:rsidP="00AB39C1">
          <w:pPr>
            <w:pStyle w:val="CabealhodoSumrio"/>
            <w:tabs>
              <w:tab w:val="left" w:pos="8730"/>
            </w:tabs>
            <w:jc w:val="center"/>
            <w:rPr>
              <w:lang w:val="en-US"/>
            </w:rPr>
          </w:pPr>
        </w:p>
        <w:p w14:paraId="7E6A373F" w14:textId="122F5B69" w:rsidR="009D050E" w:rsidRDefault="00DE47E6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49171" w:history="1">
            <w:r w:rsidR="009D050E" w:rsidRPr="00176DDC">
              <w:rPr>
                <w:rStyle w:val="Hyperlink"/>
              </w:rPr>
              <w:t>1.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OBJECTIVE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_Toc114849171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3</w:t>
            </w:r>
            <w:r w:rsidR="009D050E">
              <w:rPr>
                <w:webHidden/>
              </w:rPr>
              <w:fldChar w:fldCharType="end"/>
            </w:r>
          </w:hyperlink>
        </w:p>
        <w:p w14:paraId="4BD676E1" w14:textId="56AE14B1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2" w:history="1">
            <w:r w:rsidR="009D050E" w:rsidRPr="00176DDC">
              <w:rPr>
                <w:rStyle w:val="Hyperlink"/>
              </w:rPr>
              <w:t>2.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REFERENCE DOCUMENT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_Toc114849172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3</w:t>
            </w:r>
            <w:r w:rsidR="009D050E">
              <w:rPr>
                <w:webHidden/>
              </w:rPr>
              <w:fldChar w:fldCharType="end"/>
            </w:r>
          </w:hyperlink>
        </w:p>
        <w:p w14:paraId="7D9B6D7A" w14:textId="50EC40EC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3" w:history="1">
            <w:r w:rsidR="009D050E" w:rsidRPr="00176DDC">
              <w:rPr>
                <w:rStyle w:val="Hyperlink"/>
              </w:rPr>
              <w:t>3.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DEFINITIONS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_Toc114849173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3</w:t>
            </w:r>
            <w:r w:rsidR="009D050E">
              <w:rPr>
                <w:webHidden/>
              </w:rPr>
              <w:fldChar w:fldCharType="end"/>
            </w:r>
          </w:hyperlink>
        </w:p>
        <w:p w14:paraId="4EC3D60F" w14:textId="57921F74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4" w:history="1">
            <w:r w:rsidR="009D050E" w:rsidRPr="00176DDC">
              <w:rPr>
                <w:rStyle w:val="Hyperlink"/>
              </w:rPr>
              <w:t>4.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GENERAL PROVISIONS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_Toc114849174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4</w:t>
            </w:r>
            <w:r w:rsidR="009D050E">
              <w:rPr>
                <w:webHidden/>
              </w:rPr>
              <w:fldChar w:fldCharType="end"/>
            </w:r>
          </w:hyperlink>
        </w:p>
        <w:p w14:paraId="49F7D74A" w14:textId="3816D7A1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5" w:history="1">
            <w:r w:rsidR="009D050E" w:rsidRPr="00176DDC">
              <w:rPr>
                <w:rStyle w:val="Hyperlink"/>
              </w:rPr>
              <w:t>5.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IMPLEMENTATION OF CONTRACT PLANNING, SCHEDULING , MONITORING AND CONTROL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_Toc114849175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7</w:t>
            </w:r>
            <w:r w:rsidR="009D050E">
              <w:rPr>
                <w:webHidden/>
              </w:rPr>
              <w:fldChar w:fldCharType="end"/>
            </w:r>
          </w:hyperlink>
        </w:p>
        <w:p w14:paraId="440B038E" w14:textId="42A49C54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6" w:history="1">
            <w:r w:rsidR="009D050E" w:rsidRPr="00176DDC">
              <w:rPr>
                <w:rStyle w:val="Hyperlink"/>
                <w:bCs/>
              </w:rPr>
              <w:t>6.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  <w:bCs/>
              </w:rPr>
              <w:t>PROJECT BREAKDOWN STRUCTURE (PBS)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_Toc114849176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8</w:t>
            </w:r>
            <w:r w:rsidR="009D050E">
              <w:rPr>
                <w:webHidden/>
              </w:rPr>
              <w:fldChar w:fldCharType="end"/>
            </w:r>
          </w:hyperlink>
        </w:p>
        <w:p w14:paraId="759437F9" w14:textId="77BBE83A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7" w:history="1">
            <w:r w:rsidR="009D050E" w:rsidRPr="00176DDC">
              <w:rPr>
                <w:rStyle w:val="Hyperlink"/>
                <w:bCs/>
              </w:rPr>
              <w:t>7.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  <w:bCs/>
              </w:rPr>
              <w:t>ROLLING WAVE PLANNING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_Toc114849177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9</w:t>
            </w:r>
            <w:r w:rsidR="009D050E">
              <w:rPr>
                <w:webHidden/>
              </w:rPr>
              <w:fldChar w:fldCharType="end"/>
            </w:r>
          </w:hyperlink>
        </w:p>
        <w:p w14:paraId="5234400B" w14:textId="0051B5B2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8" w:history="1">
            <w:r w:rsidR="009D050E" w:rsidRPr="00176DDC">
              <w:rPr>
                <w:rStyle w:val="Hyperlink"/>
                <w:bCs/>
              </w:rPr>
              <w:t>8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SCHEDULE PLANNING AND CONTROL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_Toc114849178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12</w:t>
            </w:r>
            <w:r w:rsidR="009D050E">
              <w:rPr>
                <w:webHidden/>
              </w:rPr>
              <w:fldChar w:fldCharType="end"/>
            </w:r>
          </w:hyperlink>
        </w:p>
        <w:p w14:paraId="3989D81D" w14:textId="6F372A70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79" w:history="1">
            <w:r w:rsidR="009D050E" w:rsidRPr="00176DDC">
              <w:rPr>
                <w:rStyle w:val="Hyperlink"/>
                <w:bCs/>
              </w:rPr>
              <w:t>9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RESOURCES AND PRODUCTIVITY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_Toc114849179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17</w:t>
            </w:r>
            <w:r w:rsidR="009D050E">
              <w:rPr>
                <w:webHidden/>
              </w:rPr>
              <w:fldChar w:fldCharType="end"/>
            </w:r>
          </w:hyperlink>
        </w:p>
        <w:p w14:paraId="78349C82" w14:textId="40E07726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80" w:history="1">
            <w:r w:rsidR="009D050E" w:rsidRPr="00176DDC">
              <w:rPr>
                <w:rStyle w:val="Hyperlink"/>
                <w:bCs/>
              </w:rPr>
              <w:t>10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ACTIVITIES SCHEDULING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_Toc114849180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18</w:t>
            </w:r>
            <w:r w:rsidR="009D050E">
              <w:rPr>
                <w:webHidden/>
              </w:rPr>
              <w:fldChar w:fldCharType="end"/>
            </w:r>
          </w:hyperlink>
        </w:p>
        <w:p w14:paraId="15652E7A" w14:textId="2032756C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81" w:history="1">
            <w:r w:rsidR="009D050E" w:rsidRPr="00176DDC">
              <w:rPr>
                <w:rStyle w:val="Hyperlink"/>
                <w:bCs/>
              </w:rPr>
              <w:t>11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FINANCIAL PLANNING AND CONTROL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_Toc114849181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19</w:t>
            </w:r>
            <w:r w:rsidR="009D050E">
              <w:rPr>
                <w:webHidden/>
              </w:rPr>
              <w:fldChar w:fldCharType="end"/>
            </w:r>
          </w:hyperlink>
        </w:p>
        <w:p w14:paraId="65B4AC8D" w14:textId="11AF891A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82" w:history="1">
            <w:r w:rsidR="009D050E" w:rsidRPr="00176DDC">
              <w:rPr>
                <w:rStyle w:val="Hyperlink"/>
                <w:bCs/>
              </w:rPr>
              <w:t>12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MEETINGS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_Toc114849182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20</w:t>
            </w:r>
            <w:r w:rsidR="009D050E">
              <w:rPr>
                <w:webHidden/>
              </w:rPr>
              <w:fldChar w:fldCharType="end"/>
            </w:r>
          </w:hyperlink>
        </w:p>
        <w:p w14:paraId="5F4C79D5" w14:textId="1A402714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83" w:history="1">
            <w:r w:rsidR="009D050E" w:rsidRPr="00176DDC">
              <w:rPr>
                <w:rStyle w:val="Hyperlink"/>
              </w:rPr>
              <w:t>13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REPORTS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_Toc114849183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21</w:t>
            </w:r>
            <w:r w:rsidR="009D050E">
              <w:rPr>
                <w:webHidden/>
              </w:rPr>
              <w:fldChar w:fldCharType="end"/>
            </w:r>
          </w:hyperlink>
        </w:p>
        <w:p w14:paraId="13EACDB4" w14:textId="59DC6C61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84" w:history="1">
            <w:r w:rsidR="009D050E" w:rsidRPr="00176DDC">
              <w:rPr>
                <w:rStyle w:val="Hyperlink"/>
              </w:rPr>
              <w:t>14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PHOTOGRAPHY RECORD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_Toc114849184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22</w:t>
            </w:r>
            <w:r w:rsidR="009D050E">
              <w:rPr>
                <w:webHidden/>
              </w:rPr>
              <w:fldChar w:fldCharType="end"/>
            </w:r>
          </w:hyperlink>
        </w:p>
        <w:p w14:paraId="31E22664" w14:textId="646A3DF3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85" w:history="1">
            <w:r w:rsidR="009D050E" w:rsidRPr="00176DDC">
              <w:rPr>
                <w:rStyle w:val="Hyperlink"/>
              </w:rPr>
              <w:t>15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PERFORMANCE DASHBOARD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_Toc114849185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22</w:t>
            </w:r>
            <w:r w:rsidR="009D050E">
              <w:rPr>
                <w:webHidden/>
              </w:rPr>
              <w:fldChar w:fldCharType="end"/>
            </w:r>
          </w:hyperlink>
        </w:p>
        <w:p w14:paraId="4BE7A66A" w14:textId="19AF3977" w:rsidR="009D050E" w:rsidRDefault="00000000" w:rsidP="0004673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pt-BR" w:eastAsia="pt-BR"/>
            </w:rPr>
          </w:pPr>
          <w:hyperlink w:anchor="_Toc114849186" w:history="1">
            <w:r w:rsidR="009D050E" w:rsidRPr="00176DDC">
              <w:rPr>
                <w:rStyle w:val="Hyperlink"/>
              </w:rPr>
              <w:t>16</w:t>
            </w:r>
            <w:r w:rsidR="009D050E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pt-BR"/>
              </w:rPr>
              <w:tab/>
            </w:r>
            <w:r w:rsidR="009D050E" w:rsidRPr="00176DDC">
              <w:rPr>
                <w:rStyle w:val="Hyperlink"/>
              </w:rPr>
              <w:t>APPENDICES</w:t>
            </w:r>
            <w:r w:rsidR="009D050E">
              <w:rPr>
                <w:webHidden/>
              </w:rPr>
              <w:tab/>
            </w:r>
            <w:r w:rsidR="009D050E">
              <w:rPr>
                <w:webHidden/>
              </w:rPr>
              <w:fldChar w:fldCharType="begin"/>
            </w:r>
            <w:r w:rsidR="009D050E">
              <w:rPr>
                <w:webHidden/>
              </w:rPr>
              <w:instrText xml:space="preserve"> PAGEREF _Toc114849186 \h </w:instrText>
            </w:r>
            <w:r w:rsidR="009D050E">
              <w:rPr>
                <w:webHidden/>
              </w:rPr>
            </w:r>
            <w:r w:rsidR="009D050E">
              <w:rPr>
                <w:webHidden/>
              </w:rPr>
              <w:fldChar w:fldCharType="separate"/>
            </w:r>
            <w:r w:rsidR="00A00D7D">
              <w:rPr>
                <w:webHidden/>
              </w:rPr>
              <w:t>23</w:t>
            </w:r>
            <w:r w:rsidR="009D050E">
              <w:rPr>
                <w:webHidden/>
              </w:rPr>
              <w:fldChar w:fldCharType="end"/>
            </w:r>
          </w:hyperlink>
        </w:p>
        <w:p w14:paraId="4BF6C72C" w14:textId="10E8136B" w:rsidR="00DE47E6" w:rsidRDefault="00DE47E6">
          <w:r>
            <w:rPr>
              <w:b/>
              <w:bCs/>
            </w:rPr>
            <w:fldChar w:fldCharType="end"/>
          </w:r>
          <w:r w:rsidR="00401CBF" w:rsidRPr="00401CBF">
            <w:rPr>
              <w:b/>
              <w:bCs/>
            </w:rPr>
            <w:t xml:space="preserve"> </w:t>
          </w:r>
        </w:p>
      </w:sdtContent>
    </w:sdt>
    <w:p w14:paraId="78192460" w14:textId="77957DF8" w:rsidR="00C77502" w:rsidRDefault="00C77502" w:rsidP="00C77502">
      <w:pPr>
        <w:pStyle w:val="Ttulo1"/>
        <w:ind w:left="360"/>
      </w:pPr>
      <w:bookmarkStart w:id="0" w:name="_Toc26542639"/>
      <w:bookmarkStart w:id="1" w:name="_Toc26542687"/>
      <w:bookmarkStart w:id="2" w:name="_Toc26542640"/>
      <w:bookmarkStart w:id="3" w:name="_Toc26542688"/>
      <w:bookmarkStart w:id="4" w:name="_Toc26542641"/>
      <w:bookmarkStart w:id="5" w:name="_Toc26542689"/>
      <w:bookmarkEnd w:id="0"/>
      <w:bookmarkEnd w:id="1"/>
      <w:bookmarkEnd w:id="2"/>
      <w:bookmarkEnd w:id="3"/>
      <w:bookmarkEnd w:id="4"/>
      <w:bookmarkEnd w:id="5"/>
    </w:p>
    <w:p w14:paraId="3D0E801D" w14:textId="7055BD76" w:rsidR="00C77502" w:rsidRDefault="00C77502" w:rsidP="00C77502">
      <w:pPr>
        <w:rPr>
          <w:lang w:eastAsia="pt-BR"/>
        </w:rPr>
      </w:pPr>
    </w:p>
    <w:p w14:paraId="24524B69" w14:textId="0423B239" w:rsidR="00C77502" w:rsidRDefault="00C77502" w:rsidP="00C77502">
      <w:pPr>
        <w:rPr>
          <w:lang w:eastAsia="pt-BR"/>
        </w:rPr>
      </w:pPr>
    </w:p>
    <w:p w14:paraId="6878D539" w14:textId="7E98E576" w:rsidR="00C77502" w:rsidRDefault="00C77502" w:rsidP="00C77502">
      <w:pPr>
        <w:rPr>
          <w:lang w:eastAsia="pt-BR"/>
        </w:rPr>
      </w:pPr>
    </w:p>
    <w:p w14:paraId="4AA7E670" w14:textId="26403938" w:rsidR="00C77502" w:rsidRDefault="00C77502" w:rsidP="00C77502">
      <w:pPr>
        <w:rPr>
          <w:lang w:eastAsia="pt-BR"/>
        </w:rPr>
      </w:pPr>
    </w:p>
    <w:p w14:paraId="08DFEDB7" w14:textId="11AF4D31" w:rsidR="00C77502" w:rsidRDefault="00C77502" w:rsidP="00C77502">
      <w:pPr>
        <w:rPr>
          <w:lang w:eastAsia="pt-BR"/>
        </w:rPr>
      </w:pPr>
    </w:p>
    <w:p w14:paraId="0D30FDC3" w14:textId="2B83D4B8" w:rsidR="00C77502" w:rsidRDefault="00C77502" w:rsidP="00C77502">
      <w:pPr>
        <w:rPr>
          <w:lang w:eastAsia="pt-BR"/>
        </w:rPr>
      </w:pPr>
    </w:p>
    <w:p w14:paraId="7B845721" w14:textId="1F0F8759" w:rsidR="00C77502" w:rsidRDefault="00C77502" w:rsidP="00C77502">
      <w:pPr>
        <w:rPr>
          <w:lang w:eastAsia="pt-BR"/>
        </w:rPr>
      </w:pPr>
    </w:p>
    <w:p w14:paraId="31C82CA3" w14:textId="676531BE" w:rsidR="00C77502" w:rsidRDefault="00C77502" w:rsidP="00C77502">
      <w:pPr>
        <w:rPr>
          <w:lang w:eastAsia="pt-BR"/>
        </w:rPr>
      </w:pPr>
    </w:p>
    <w:p w14:paraId="62E53746" w14:textId="77777777" w:rsidR="007664D6" w:rsidRDefault="007664D6">
      <w:pPr>
        <w:rPr>
          <w:rFonts w:ascii="Arial" w:eastAsia="Times New Roman" w:hAnsi="Arial" w:cs="Arial"/>
          <w:b/>
          <w:lang w:eastAsia="pt-BR"/>
        </w:rPr>
      </w:pPr>
      <w:r>
        <w:br w:type="page"/>
      </w:r>
    </w:p>
    <w:p w14:paraId="302BF8D9" w14:textId="695AFE93" w:rsidR="00723EEA" w:rsidRPr="00115BCF" w:rsidRDefault="00723EEA" w:rsidP="006D33A4">
      <w:pPr>
        <w:pStyle w:val="Ttulo1"/>
        <w:numPr>
          <w:ilvl w:val="0"/>
          <w:numId w:val="2"/>
        </w:numPr>
        <w:rPr>
          <w:sz w:val="24"/>
          <w:szCs w:val="24"/>
        </w:rPr>
      </w:pPr>
      <w:bookmarkStart w:id="6" w:name="_Toc114849171"/>
      <w:r w:rsidRPr="00115BCF">
        <w:rPr>
          <w:sz w:val="24"/>
          <w:szCs w:val="24"/>
        </w:rPr>
        <w:lastRenderedPageBreak/>
        <w:t>OBJECTIVE</w:t>
      </w:r>
      <w:bookmarkEnd w:id="6"/>
    </w:p>
    <w:p w14:paraId="6E3B2B9F" w14:textId="77777777" w:rsidR="00723EEA" w:rsidRPr="00115BCF" w:rsidRDefault="00723EEA" w:rsidP="006D33A4">
      <w:pPr>
        <w:rPr>
          <w:rFonts w:ascii="Arial" w:hAnsi="Arial" w:cs="Arial"/>
          <w:sz w:val="24"/>
          <w:szCs w:val="24"/>
        </w:rPr>
      </w:pPr>
    </w:p>
    <w:p w14:paraId="48EECC7E" w14:textId="5009C124" w:rsidR="003C4B50" w:rsidRDefault="003C4B50" w:rsidP="006E6813">
      <w:pPr>
        <w:pStyle w:val="Recuo"/>
        <w:numPr>
          <w:ilvl w:val="1"/>
          <w:numId w:val="154"/>
        </w:numPr>
        <w:spacing w:after="240"/>
        <w:ind w:left="810" w:hanging="45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This document aims to establish guidelines, roles, </w:t>
      </w:r>
      <w:proofErr w:type="gramStart"/>
      <w:r w:rsidRPr="00115BCF">
        <w:rPr>
          <w:sz w:val="24"/>
          <w:szCs w:val="24"/>
          <w:lang w:val="en-US"/>
        </w:rPr>
        <w:t>responsibilities</w:t>
      </w:r>
      <w:proofErr w:type="gramEnd"/>
      <w:r w:rsidRPr="00115BCF">
        <w:rPr>
          <w:sz w:val="24"/>
          <w:szCs w:val="24"/>
          <w:lang w:val="en-US"/>
        </w:rPr>
        <w:t xml:space="preserve"> and requirements to be adopted by </w:t>
      </w:r>
      <w:r w:rsidR="00D14614">
        <w:rPr>
          <w:sz w:val="24"/>
          <w:szCs w:val="24"/>
          <w:lang w:val="en-US"/>
        </w:rPr>
        <w:t>SELLER</w:t>
      </w:r>
      <w:r w:rsidRPr="00115BCF">
        <w:rPr>
          <w:sz w:val="24"/>
          <w:szCs w:val="24"/>
          <w:lang w:val="en-US"/>
        </w:rPr>
        <w:t xml:space="preserve"> in the Planning, Monitoring and Control of the Scope of Work under this Agreement in order to ensure its implementation and due performance, as well as the information traceability.</w:t>
      </w:r>
    </w:p>
    <w:p w14:paraId="4E450D63" w14:textId="77777777" w:rsidR="00115BCF" w:rsidRPr="00115BCF" w:rsidRDefault="00115BCF" w:rsidP="00115BCF">
      <w:pPr>
        <w:pStyle w:val="Recuo"/>
        <w:spacing w:after="240"/>
        <w:ind w:left="810"/>
        <w:rPr>
          <w:sz w:val="24"/>
          <w:szCs w:val="24"/>
          <w:lang w:val="en-US"/>
        </w:rPr>
      </w:pPr>
    </w:p>
    <w:p w14:paraId="6F6F5913" w14:textId="7005D784" w:rsidR="00E0700E" w:rsidRPr="00115BCF" w:rsidRDefault="00E0700E">
      <w:pPr>
        <w:pStyle w:val="Ttulo1"/>
        <w:numPr>
          <w:ilvl w:val="0"/>
          <w:numId w:val="2"/>
        </w:numPr>
        <w:spacing w:before="240" w:after="240"/>
        <w:rPr>
          <w:sz w:val="24"/>
          <w:szCs w:val="24"/>
        </w:rPr>
      </w:pPr>
      <w:bookmarkStart w:id="7" w:name="_Toc29475063"/>
      <w:bookmarkStart w:id="8" w:name="_Toc29475482"/>
      <w:bookmarkStart w:id="9" w:name="_Toc29475520"/>
      <w:bookmarkStart w:id="10" w:name="_Toc29478060"/>
      <w:bookmarkStart w:id="11" w:name="_Toc29567030"/>
      <w:bookmarkStart w:id="12" w:name="_Toc30153040"/>
      <w:bookmarkStart w:id="13" w:name="_Toc30494318"/>
      <w:bookmarkStart w:id="14" w:name="_Toc31023918"/>
      <w:bookmarkStart w:id="15" w:name="_Toc32310341"/>
      <w:bookmarkStart w:id="16" w:name="_Toc32333470"/>
      <w:bookmarkStart w:id="17" w:name="_Toc11484917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15BCF">
        <w:rPr>
          <w:sz w:val="24"/>
          <w:szCs w:val="24"/>
        </w:rPr>
        <w:t>REFERENCE DOCUMENT</w:t>
      </w:r>
      <w:bookmarkEnd w:id="17"/>
    </w:p>
    <w:p w14:paraId="5119359D" w14:textId="102E203C" w:rsidR="00401CBF" w:rsidRPr="003C04C9" w:rsidRDefault="00401CBF">
      <w:pPr>
        <w:pStyle w:val="PargrafodaLista"/>
        <w:numPr>
          <w:ilvl w:val="0"/>
          <w:numId w:val="155"/>
        </w:numPr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  <w:bookmarkStart w:id="18" w:name="_Hlk65852335"/>
      <w:r w:rsidRPr="003C04C9">
        <w:rPr>
          <w:rFonts w:ascii="Arial" w:eastAsia="Times New Roman" w:hAnsi="Arial" w:cs="Arial"/>
          <w:sz w:val="24"/>
          <w:szCs w:val="24"/>
          <w:lang w:val="en-US" w:eastAsia="pt-BR"/>
        </w:rPr>
        <w:t>I-ET-3000.00-1350-</w:t>
      </w:r>
      <w:r w:rsidR="00380F3B" w:rsidRPr="00380F3B">
        <w:rPr>
          <w:rFonts w:ascii="Arial" w:eastAsia="Times New Roman" w:hAnsi="Arial" w:cs="Arial"/>
          <w:sz w:val="24"/>
          <w:szCs w:val="24"/>
          <w:lang w:val="en-US" w:eastAsia="pt-BR"/>
        </w:rPr>
        <w:t>94P</w:t>
      </w:r>
      <w:r w:rsidRPr="003C04C9">
        <w:rPr>
          <w:rFonts w:ascii="Arial" w:eastAsia="Times New Roman" w:hAnsi="Arial" w:cs="Arial"/>
          <w:sz w:val="24"/>
          <w:szCs w:val="24"/>
          <w:lang w:val="en-US" w:eastAsia="pt-BR"/>
        </w:rPr>
        <w:t>-P4X-</w:t>
      </w:r>
      <w:r w:rsidR="00380F3B" w:rsidRPr="00380F3B">
        <w:rPr>
          <w:rFonts w:ascii="Arial" w:eastAsia="Times New Roman" w:hAnsi="Arial" w:cs="Arial"/>
          <w:sz w:val="24"/>
          <w:szCs w:val="24"/>
          <w:lang w:val="en-US" w:eastAsia="pt-BR"/>
        </w:rPr>
        <w:t>002</w:t>
      </w:r>
      <w:r w:rsidR="00380F3B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– </w:t>
      </w:r>
      <w:r w:rsidR="00411EC6" w:rsidRPr="00411EC6">
        <w:rPr>
          <w:rFonts w:ascii="Arial" w:eastAsia="Times New Roman" w:hAnsi="Arial" w:cs="Arial"/>
          <w:sz w:val="24"/>
          <w:szCs w:val="24"/>
          <w:lang w:val="en-US" w:eastAsia="pt-BR"/>
        </w:rPr>
        <w:t>Digital Engineering</w:t>
      </w:r>
      <w:r w:rsidRPr="003C04C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Technical Requirements </w:t>
      </w:r>
      <w:r w:rsidR="009248BB" w:rsidRPr="00411EC6">
        <w:rPr>
          <w:rFonts w:ascii="Arial" w:eastAsia="Times New Roman" w:hAnsi="Arial" w:cs="Arial"/>
          <w:sz w:val="24"/>
          <w:szCs w:val="24"/>
          <w:lang w:val="en-US" w:eastAsia="pt-BR"/>
        </w:rPr>
        <w:t>for</w:t>
      </w:r>
      <w:r w:rsidR="00411EC6" w:rsidRPr="00411EC6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Detailed Design</w:t>
      </w:r>
    </w:p>
    <w:bookmarkEnd w:id="18"/>
    <w:p w14:paraId="521533D7" w14:textId="77777777" w:rsidR="00DF4E15" w:rsidRPr="00115BCF" w:rsidRDefault="00DF4E15" w:rsidP="006E6813">
      <w:pPr>
        <w:pStyle w:val="PargrafodaLista"/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708FF944" w14:textId="4816AF47" w:rsidR="00A67581" w:rsidRPr="00955BD1" w:rsidRDefault="00A67581" w:rsidP="006E6813">
      <w:pPr>
        <w:pStyle w:val="PargrafodaLista"/>
        <w:numPr>
          <w:ilvl w:val="0"/>
          <w:numId w:val="155"/>
        </w:numPr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>Exhibit III –</w:t>
      </w:r>
      <w:r w:rsidR="00044364"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F476AE" w:rsidRPr="007C0AD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Directives </w:t>
      </w:r>
      <w:r w:rsidR="00011C36" w:rsidRPr="007C0AD5">
        <w:rPr>
          <w:rFonts w:ascii="Arial" w:eastAsia="Times New Roman" w:hAnsi="Arial" w:cs="Arial"/>
          <w:sz w:val="24"/>
          <w:szCs w:val="24"/>
          <w:lang w:val="en-US" w:eastAsia="pt-BR"/>
        </w:rPr>
        <w:t>f</w:t>
      </w:r>
      <w:r w:rsidR="00F476AE" w:rsidRPr="007C0AD5">
        <w:rPr>
          <w:rFonts w:ascii="Arial" w:eastAsia="Times New Roman" w:hAnsi="Arial" w:cs="Arial"/>
          <w:sz w:val="24"/>
          <w:szCs w:val="24"/>
          <w:lang w:val="en-US" w:eastAsia="pt-BR"/>
        </w:rPr>
        <w:t>or Product Development</w:t>
      </w:r>
    </w:p>
    <w:p w14:paraId="31A5DBD9" w14:textId="77777777" w:rsidR="003605D2" w:rsidRPr="00955BD1" w:rsidRDefault="003605D2" w:rsidP="003605D2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4DD9A543" w14:textId="1B223C71" w:rsidR="003605D2" w:rsidRPr="00955BD1" w:rsidRDefault="003605D2" w:rsidP="006E6813">
      <w:pPr>
        <w:pStyle w:val="PargrafodaLista"/>
        <w:numPr>
          <w:ilvl w:val="0"/>
          <w:numId w:val="155"/>
        </w:numPr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55BD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Exhibit IV – Directives for </w:t>
      </w:r>
      <w:r w:rsidR="00A46927" w:rsidRPr="007C0AD5">
        <w:rPr>
          <w:rFonts w:ascii="Arial" w:eastAsia="Times New Roman" w:hAnsi="Arial" w:cs="Arial"/>
          <w:sz w:val="24"/>
          <w:szCs w:val="24"/>
          <w:lang w:val="en-US" w:eastAsia="pt-BR"/>
        </w:rPr>
        <w:t>Product Fabrication</w:t>
      </w:r>
    </w:p>
    <w:p w14:paraId="0372860C" w14:textId="77777777" w:rsidR="003605D2" w:rsidRPr="00955BD1" w:rsidRDefault="003605D2" w:rsidP="003605D2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037D92B9" w14:textId="409B3010" w:rsidR="003605D2" w:rsidRPr="00955BD1" w:rsidRDefault="003605D2" w:rsidP="006E6813">
      <w:pPr>
        <w:pStyle w:val="PargrafodaLista"/>
        <w:numPr>
          <w:ilvl w:val="0"/>
          <w:numId w:val="155"/>
        </w:numPr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55BD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Exhibit V – Directives for </w:t>
      </w:r>
      <w:r w:rsidR="00A46927" w:rsidRPr="007C0AD5">
        <w:rPr>
          <w:rFonts w:ascii="Arial" w:eastAsia="Times New Roman" w:hAnsi="Arial" w:cs="Arial"/>
          <w:sz w:val="24"/>
          <w:szCs w:val="24"/>
          <w:lang w:val="en-US" w:eastAsia="pt-BR"/>
        </w:rPr>
        <w:t>Acquisitions</w:t>
      </w:r>
    </w:p>
    <w:p w14:paraId="4FCA32DE" w14:textId="77777777" w:rsidR="00021054" w:rsidRPr="00115BCF" w:rsidRDefault="00021054" w:rsidP="00021054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120B1FA8" w14:textId="1090754E" w:rsidR="00021054" w:rsidRPr="00115BCF" w:rsidRDefault="00021054" w:rsidP="006E6813">
      <w:pPr>
        <w:pStyle w:val="PargrafodaLista"/>
        <w:numPr>
          <w:ilvl w:val="0"/>
          <w:numId w:val="155"/>
        </w:numPr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>Exhibit VIII – Directives for Commissioning</w:t>
      </w:r>
      <w:r w:rsidR="003605D2"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</w:p>
    <w:p w14:paraId="39946438" w14:textId="77777777" w:rsidR="00957262" w:rsidRPr="00115BCF" w:rsidRDefault="00957262" w:rsidP="006E6813">
      <w:pPr>
        <w:pStyle w:val="PargrafodaLista"/>
        <w:ind w:left="810" w:hanging="36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792C7513" w14:textId="5677BEFD" w:rsidR="00957262" w:rsidRPr="0017199E" w:rsidRDefault="00957262" w:rsidP="006E6813">
      <w:pPr>
        <w:pStyle w:val="PargrafodaLista"/>
        <w:numPr>
          <w:ilvl w:val="0"/>
          <w:numId w:val="155"/>
        </w:numPr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52AB9">
        <w:rPr>
          <w:rFonts w:ascii="Arial" w:eastAsia="Times New Roman" w:hAnsi="Arial" w:cs="Arial"/>
          <w:sz w:val="24"/>
          <w:szCs w:val="24"/>
          <w:lang w:val="en-US"/>
        </w:rPr>
        <w:t xml:space="preserve">Exhibit XI – </w:t>
      </w:r>
      <w:r w:rsidR="007D237D" w:rsidRPr="007D237D">
        <w:rPr>
          <w:rFonts w:ascii="Arial" w:eastAsia="Times New Roman" w:hAnsi="Arial" w:cs="Arial"/>
          <w:sz w:val="24"/>
          <w:szCs w:val="24"/>
          <w:lang w:val="en-US"/>
        </w:rPr>
        <w:t>Lump Sum Price Distribution and Measurement Criteria</w:t>
      </w:r>
    </w:p>
    <w:p w14:paraId="6460190E" w14:textId="77777777" w:rsidR="00E0700E" w:rsidRPr="0017199E" w:rsidRDefault="00E0700E" w:rsidP="006E6813">
      <w:pPr>
        <w:pStyle w:val="PargrafodaLista"/>
        <w:autoSpaceDE w:val="0"/>
        <w:autoSpaceDN w:val="0"/>
        <w:adjustRightInd w:val="0"/>
        <w:spacing w:before="120" w:after="120" w:line="240" w:lineRule="auto"/>
        <w:ind w:left="810" w:hanging="36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0E1301EA" w14:textId="4A1F6FAE" w:rsidR="00E0700E" w:rsidRDefault="00E0700E" w:rsidP="006E6813">
      <w:pPr>
        <w:pStyle w:val="PargrafodaLista"/>
        <w:numPr>
          <w:ilvl w:val="0"/>
          <w:numId w:val="155"/>
        </w:numPr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>E</w:t>
      </w:r>
      <w:r w:rsidR="00A67581" w:rsidRPr="00115BCF">
        <w:rPr>
          <w:rFonts w:ascii="Arial" w:eastAsia="Times New Roman" w:hAnsi="Arial" w:cs="Arial"/>
          <w:sz w:val="24"/>
          <w:szCs w:val="24"/>
          <w:lang w:val="en-US" w:eastAsia="pt-BR"/>
        </w:rPr>
        <w:t>xhibit</w:t>
      </w: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XVI – Computational Tools and Integrated Management System</w:t>
      </w:r>
      <w:r w:rsidR="00021054" w:rsidRPr="00115BCF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</w:p>
    <w:p w14:paraId="58DC051B" w14:textId="77777777" w:rsidR="00115BCF" w:rsidRPr="00115BCF" w:rsidRDefault="00115BCF" w:rsidP="00115BCF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330C34A9" w14:textId="77777777" w:rsidR="00115BCF" w:rsidRPr="00115BCF" w:rsidRDefault="00115BCF" w:rsidP="00115BCF">
      <w:pPr>
        <w:pStyle w:val="PargrafodaLista"/>
        <w:autoSpaceDE w:val="0"/>
        <w:autoSpaceDN w:val="0"/>
        <w:adjustRightInd w:val="0"/>
        <w:spacing w:before="120" w:after="120" w:line="240" w:lineRule="auto"/>
        <w:ind w:left="81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17414F70" w14:textId="2C1EE7B2" w:rsidR="00E0700E" w:rsidRPr="00115BCF" w:rsidRDefault="00E0700E" w:rsidP="00E0700E">
      <w:pPr>
        <w:pStyle w:val="Ttulo1"/>
        <w:numPr>
          <w:ilvl w:val="0"/>
          <w:numId w:val="2"/>
        </w:numPr>
        <w:spacing w:before="240" w:after="240"/>
        <w:rPr>
          <w:sz w:val="24"/>
          <w:szCs w:val="24"/>
        </w:rPr>
      </w:pPr>
      <w:bookmarkStart w:id="19" w:name="_Toc114849173"/>
      <w:r w:rsidRPr="00115BCF">
        <w:rPr>
          <w:sz w:val="24"/>
          <w:szCs w:val="24"/>
        </w:rPr>
        <w:t>DEFINITIONS</w:t>
      </w:r>
      <w:bookmarkEnd w:id="19"/>
    </w:p>
    <w:p w14:paraId="38AB5CC0" w14:textId="3EA4E18C" w:rsidR="00DF4E15" w:rsidRPr="00115BCF" w:rsidRDefault="00DF4E15" w:rsidP="006E6813">
      <w:pPr>
        <w:pStyle w:val="PargrafodaLista"/>
        <w:widowControl w:val="0"/>
        <w:numPr>
          <w:ilvl w:val="1"/>
          <w:numId w:val="2"/>
        </w:numPr>
        <w:tabs>
          <w:tab w:val="left" w:pos="18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For the purposes of this document, the definitions contained </w:t>
      </w:r>
      <w:r w:rsidR="00954215">
        <w:rPr>
          <w:rFonts w:ascii="Arial" w:eastAsia="Times New Roman" w:hAnsi="Arial" w:cs="Arial"/>
          <w:sz w:val="24"/>
          <w:szCs w:val="24"/>
          <w:lang w:val="en-US" w:eastAsia="pt-BR"/>
        </w:rPr>
        <w:t>i</w:t>
      </w:r>
      <w:r w:rsidR="00954215"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n </w:t>
      </w:r>
      <w:r w:rsidR="003605D2" w:rsidRPr="00115BCF">
        <w:rPr>
          <w:rFonts w:ascii="Arial" w:eastAsia="Times New Roman" w:hAnsi="Arial" w:cs="Arial"/>
          <w:sz w:val="24"/>
          <w:szCs w:val="24"/>
          <w:lang w:val="en-US" w:eastAsia="pt-BR"/>
        </w:rPr>
        <w:t>th</w:t>
      </w:r>
      <w:r w:rsidR="00954215">
        <w:rPr>
          <w:rFonts w:ascii="Arial" w:eastAsia="Times New Roman" w:hAnsi="Arial" w:cs="Arial"/>
          <w:sz w:val="24"/>
          <w:szCs w:val="24"/>
          <w:lang w:val="en-US" w:eastAsia="pt-BR"/>
        </w:rPr>
        <w:t>e</w:t>
      </w:r>
      <w:r w:rsidR="00467212"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Agreement </w:t>
      </w:r>
      <w:r w:rsidR="00275240">
        <w:rPr>
          <w:rFonts w:ascii="Arial" w:eastAsia="Times New Roman" w:hAnsi="Arial" w:cs="Arial"/>
          <w:sz w:val="24"/>
          <w:szCs w:val="24"/>
          <w:lang w:val="en-US" w:eastAsia="pt-BR"/>
        </w:rPr>
        <w:t xml:space="preserve">shall apply, as well as its Exhibits and the following </w:t>
      </w:r>
      <w:r w:rsidR="00007778">
        <w:rPr>
          <w:rFonts w:ascii="Arial" w:eastAsia="Times New Roman" w:hAnsi="Arial" w:cs="Arial"/>
          <w:sz w:val="24"/>
          <w:szCs w:val="24"/>
          <w:lang w:val="en-US" w:eastAsia="pt-BR"/>
        </w:rPr>
        <w:t>definitions</w:t>
      </w: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>:</w:t>
      </w:r>
    </w:p>
    <w:p w14:paraId="2CFDE6F5" w14:textId="77777777" w:rsidR="00DF4E15" w:rsidRPr="00115BCF" w:rsidRDefault="00DF4E15" w:rsidP="006E6813">
      <w:pPr>
        <w:pStyle w:val="PargrafodaLista"/>
        <w:widowControl w:val="0"/>
        <w:tabs>
          <w:tab w:val="left" w:pos="180"/>
        </w:tabs>
        <w:spacing w:after="0" w:line="240" w:lineRule="auto"/>
        <w:ind w:left="1242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7C639F8C" w14:textId="72A06B63" w:rsidR="00AE1670" w:rsidRPr="00115BCF" w:rsidRDefault="00AE1670" w:rsidP="006E6813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>PBS</w:t>
      </w:r>
      <w:r w:rsidR="00BA11D5" w:rsidRPr="00115BCF">
        <w:rPr>
          <w:rFonts w:ascii="Arial" w:eastAsia="Times New Roman" w:hAnsi="Arial" w:cs="Arial"/>
          <w:sz w:val="24"/>
          <w:szCs w:val="24"/>
          <w:lang w:val="en-US" w:eastAsia="pt-BR"/>
        </w:rPr>
        <w:t>:</w:t>
      </w:r>
      <w:r w:rsidR="00DF4E15"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Project Breakdown Structure</w:t>
      </w:r>
    </w:p>
    <w:p w14:paraId="0F44AA61" w14:textId="77777777" w:rsidR="003605D2" w:rsidRPr="00115BCF" w:rsidRDefault="003605D2" w:rsidP="003605D2">
      <w:pPr>
        <w:pStyle w:val="PargrafodaLista"/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7C63559A" w14:textId="12017FAE" w:rsidR="003605D2" w:rsidRPr="00115BCF" w:rsidRDefault="003605D2" w:rsidP="003605D2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Physical PBS Dictionary: It is a document that provide detailed information about deliverables, </w:t>
      </w:r>
      <w:proofErr w:type="gramStart"/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>activity</w:t>
      </w:r>
      <w:proofErr w:type="gramEnd"/>
      <w:r w:rsidRPr="00115BC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and physical progress criteria of each component in the Project Breakdown Structure</w:t>
      </w:r>
    </w:p>
    <w:p w14:paraId="3A70E103" w14:textId="77777777" w:rsidR="003605D2" w:rsidRPr="00115BCF" w:rsidRDefault="003605D2" w:rsidP="003605D2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5E8BF633" w14:textId="549C6929" w:rsidR="003605D2" w:rsidRPr="00115BCF" w:rsidRDefault="1A8E45B0" w:rsidP="003605D2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Detailed Project </w:t>
      </w:r>
      <w:r w:rsidRPr="0095149C">
        <w:rPr>
          <w:rFonts w:ascii="Arial" w:eastAsia="Times New Roman" w:hAnsi="Arial" w:cs="Arial"/>
          <w:sz w:val="24"/>
          <w:szCs w:val="24"/>
          <w:lang w:val="en-US" w:eastAsia="pt-BR"/>
        </w:rPr>
        <w:t>Schedule: A</w:t>
      </w:r>
      <w:r w:rsidR="7B67FD31" w:rsidRPr="00BE7D64">
        <w:rPr>
          <w:rFonts w:ascii="Arial" w:hAnsi="Arial" w:cs="Arial"/>
          <w:sz w:val="24"/>
          <w:szCs w:val="24"/>
          <w:lang w:val="en-US"/>
        </w:rPr>
        <w:t>greement</w:t>
      </w:r>
      <w:r w:rsidR="4181B5D3" w:rsidRPr="0095149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95149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Schedule detailed by </w:t>
      </w:r>
      <w:r w:rsidR="5B652552" w:rsidRPr="0095149C">
        <w:rPr>
          <w:rFonts w:ascii="Arial" w:eastAsia="Times New Roman" w:hAnsi="Arial" w:cs="Arial"/>
          <w:sz w:val="24"/>
          <w:szCs w:val="24"/>
          <w:lang w:val="en-US" w:eastAsia="pt-BR"/>
        </w:rPr>
        <w:t>SELLER</w:t>
      </w:r>
      <w:r w:rsidRPr="0095149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and approved by </w:t>
      </w:r>
      <w:proofErr w:type="gramStart"/>
      <w:r w:rsidR="767C9B7D" w:rsidRPr="0095149C">
        <w:rPr>
          <w:rFonts w:ascii="Arial" w:eastAsia="Times New Roman" w:hAnsi="Arial" w:cs="Arial"/>
          <w:sz w:val="24"/>
          <w:szCs w:val="24"/>
          <w:lang w:val="en-US" w:eastAsia="pt-BR"/>
        </w:rPr>
        <w:t>BUYER</w:t>
      </w:r>
      <w:proofErr w:type="gramEnd"/>
    </w:p>
    <w:p w14:paraId="5E0205AD" w14:textId="77777777" w:rsidR="003605D2" w:rsidRPr="00115BCF" w:rsidRDefault="003605D2" w:rsidP="003605D2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18CF266E" w14:textId="32F1E514" w:rsidR="003605D2" w:rsidRPr="00115BCF" w:rsidRDefault="1A8E45B0" w:rsidP="003605D2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Rolling Planning Wave: It is the process of project planning in waves as the project proceeds and later details become </w:t>
      </w:r>
      <w:proofErr w:type="gramStart"/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clearer</w:t>
      </w:r>
      <w:proofErr w:type="gramEnd"/>
    </w:p>
    <w:p w14:paraId="1DDE5A6B" w14:textId="77777777" w:rsidR="00951C0D" w:rsidRPr="00BE7D64" w:rsidRDefault="00951C0D" w:rsidP="007A2927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78DFFEF6" w14:textId="214B4155" w:rsidR="00951C0D" w:rsidRPr="00115BCF" w:rsidRDefault="00951C0D" w:rsidP="00951C0D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CRITICAL PATH: Includes activities with total float less than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or equal to</w:t>
      </w: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0</w:t>
      </w: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d</w:t>
      </w: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ays.</w:t>
      </w:r>
    </w:p>
    <w:p w14:paraId="59AE98B3" w14:textId="6402B2BC" w:rsidR="00AE1670" w:rsidRPr="00115BCF" w:rsidRDefault="00951C0D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SUB</w:t>
      </w:r>
      <w:r w:rsidR="723AA13F" w:rsidRPr="4181B5D3">
        <w:rPr>
          <w:rFonts w:ascii="Arial" w:eastAsia="Times New Roman" w:hAnsi="Arial" w:cs="Arial"/>
          <w:sz w:val="24"/>
          <w:szCs w:val="24"/>
          <w:lang w:val="en-US" w:eastAsia="pt-BR"/>
        </w:rPr>
        <w:t>CRITICAL PATH</w:t>
      </w:r>
      <w:r w:rsidR="539C4036" w:rsidRPr="4181B5D3">
        <w:rPr>
          <w:rFonts w:ascii="Arial" w:eastAsia="Times New Roman" w:hAnsi="Arial" w:cs="Arial"/>
          <w:sz w:val="24"/>
          <w:szCs w:val="24"/>
          <w:lang w:val="en-US" w:eastAsia="pt-BR"/>
        </w:rPr>
        <w:t>:</w:t>
      </w:r>
      <w:r w:rsidR="093FB5FF"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Includes activities with total float less than </w:t>
      </w:r>
      <w:r w:rsidR="00714EAF">
        <w:rPr>
          <w:rFonts w:ascii="Arial" w:eastAsia="Times New Roman" w:hAnsi="Arial" w:cs="Arial"/>
          <w:sz w:val="24"/>
          <w:szCs w:val="24"/>
          <w:lang w:val="en-US" w:eastAsia="pt-BR"/>
        </w:rPr>
        <w:t>fifteen</w:t>
      </w:r>
      <w:r w:rsidR="093FB5FF"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(</w:t>
      </w:r>
      <w:r w:rsidR="00714EAF">
        <w:rPr>
          <w:rFonts w:ascii="Arial" w:eastAsia="Times New Roman" w:hAnsi="Arial" w:cs="Arial"/>
          <w:sz w:val="24"/>
          <w:szCs w:val="24"/>
          <w:lang w:val="en-US" w:eastAsia="pt-BR"/>
        </w:rPr>
        <w:t>15</w:t>
      </w:r>
      <w:r w:rsidR="093FB5FF"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) </w:t>
      </w:r>
      <w:r w:rsidR="00714EAF">
        <w:rPr>
          <w:rFonts w:ascii="Arial" w:eastAsia="Times New Roman" w:hAnsi="Arial" w:cs="Arial"/>
          <w:sz w:val="24"/>
          <w:szCs w:val="24"/>
          <w:lang w:val="en-US" w:eastAsia="pt-BR"/>
        </w:rPr>
        <w:t>d</w:t>
      </w:r>
      <w:r w:rsidR="00714EAF" w:rsidRPr="4181B5D3">
        <w:rPr>
          <w:rFonts w:ascii="Arial" w:eastAsia="Times New Roman" w:hAnsi="Arial" w:cs="Arial"/>
          <w:sz w:val="24"/>
          <w:szCs w:val="24"/>
          <w:lang w:val="en-US" w:eastAsia="pt-BR"/>
        </w:rPr>
        <w:t>ays</w:t>
      </w:r>
      <w:r w:rsidR="3773B051" w:rsidRPr="4181B5D3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</w:p>
    <w:p w14:paraId="4EF695EC" w14:textId="77777777" w:rsidR="00467212" w:rsidRPr="00115BCF" w:rsidRDefault="00467212" w:rsidP="006E6813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229BD2E6" w14:textId="629E524A" w:rsidR="00467212" w:rsidRPr="00115BCF" w:rsidRDefault="3773B051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EDM (</w:t>
      </w:r>
      <w:r w:rsidR="64371400" w:rsidRPr="4181B5D3">
        <w:rPr>
          <w:rFonts w:ascii="Arial" w:eastAsia="Times New Roman" w:hAnsi="Arial" w:cs="Arial"/>
          <w:sz w:val="24"/>
          <w:szCs w:val="24"/>
          <w:lang w:val="en-US" w:eastAsia="pt-BR"/>
        </w:rPr>
        <w:t>Electronic</w:t>
      </w: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Document Management): Tool for management technical and administrative documents between the </w:t>
      </w:r>
      <w:r w:rsidR="5B652552" w:rsidRPr="4181B5D3">
        <w:rPr>
          <w:rFonts w:ascii="Arial" w:eastAsia="Times New Roman" w:hAnsi="Arial" w:cs="Arial"/>
          <w:sz w:val="24"/>
          <w:szCs w:val="24"/>
          <w:lang w:val="en-US" w:eastAsia="pt-BR"/>
        </w:rPr>
        <w:t>SELLER</w:t>
      </w: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and </w:t>
      </w:r>
      <w:r w:rsidR="767C9B7D" w:rsidRPr="4181B5D3">
        <w:rPr>
          <w:rFonts w:ascii="Arial" w:eastAsia="Times New Roman" w:hAnsi="Arial" w:cs="Arial"/>
          <w:sz w:val="24"/>
          <w:szCs w:val="24"/>
          <w:lang w:val="en-US" w:eastAsia="pt-BR"/>
        </w:rPr>
        <w:t>BUYER</w:t>
      </w: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</w:p>
    <w:p w14:paraId="6B00BA63" w14:textId="77777777" w:rsidR="00BA11D5" w:rsidRPr="00115BCF" w:rsidRDefault="00BA11D5" w:rsidP="006E6813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78DA5521" w14:textId="47746C71" w:rsidR="00BA11D5" w:rsidRPr="00115BCF" w:rsidRDefault="539C4036" w:rsidP="006E6813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2633BFAD">
        <w:rPr>
          <w:rFonts w:ascii="Arial" w:eastAsia="Times New Roman" w:hAnsi="Arial" w:cs="Arial"/>
          <w:sz w:val="24"/>
          <w:szCs w:val="24"/>
          <w:lang w:val="en-US" w:eastAsia="pt-BR"/>
        </w:rPr>
        <w:t>Local Content:</w:t>
      </w:r>
      <w:r w:rsidR="0FE95378" w:rsidRPr="2633BFA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is a Brazilian policy tool which aims to increase the participation of the national goods and services industry.</w:t>
      </w:r>
    </w:p>
    <w:p w14:paraId="1761A735" w14:textId="77777777" w:rsidR="00B74553" w:rsidRPr="00115BCF" w:rsidRDefault="00B74553" w:rsidP="006E6813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524E0D50" w14:textId="31D99D87" w:rsidR="00B74553" w:rsidRPr="00115BCF" w:rsidRDefault="4E7F03B2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WBS:</w:t>
      </w:r>
      <w:r w:rsidR="0FE95378"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Work </w:t>
      </w:r>
      <w:r w:rsidR="001A002F" w:rsidDel="00A33560">
        <w:rPr>
          <w:rFonts w:ascii="Arial" w:eastAsia="Times New Roman" w:hAnsi="Arial" w:cs="Arial"/>
          <w:sz w:val="24"/>
          <w:szCs w:val="24"/>
          <w:lang w:val="en-US" w:eastAsia="pt-BR"/>
        </w:rPr>
        <w:t>Project</w:t>
      </w:r>
      <w:r w:rsidR="001A002F" w:rsidRPr="4181B5D3" w:rsidDel="00A33560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FE95378" w:rsidRPr="4181B5D3">
        <w:rPr>
          <w:rFonts w:ascii="Arial" w:eastAsia="Times New Roman" w:hAnsi="Arial" w:cs="Arial"/>
          <w:sz w:val="24"/>
          <w:szCs w:val="24"/>
          <w:lang w:val="en-US" w:eastAsia="pt-BR"/>
        </w:rPr>
        <w:t>Breakdown Structure</w:t>
      </w:r>
    </w:p>
    <w:p w14:paraId="12C87A6F" w14:textId="77777777" w:rsidR="0022722B" w:rsidRPr="00115BCF" w:rsidRDefault="0022722B" w:rsidP="006E6813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3EF9DE0D" w14:textId="25DBA454" w:rsidR="0022722B" w:rsidRPr="00115BCF" w:rsidRDefault="2696F509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KPI:</w:t>
      </w:r>
      <w:r w:rsidR="0FE95378"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Key Performance indicator</w:t>
      </w:r>
    </w:p>
    <w:p w14:paraId="44665528" w14:textId="77777777" w:rsidR="00151009" w:rsidRPr="00115BCF" w:rsidRDefault="00151009" w:rsidP="006E6813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5C870F64" w14:textId="526BAE7C" w:rsidR="00151009" w:rsidRPr="00115BCF" w:rsidRDefault="0D4B3DE8" w:rsidP="006E6813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EHS: Environment, </w:t>
      </w:r>
      <w:proofErr w:type="gramStart"/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health</w:t>
      </w:r>
      <w:proofErr w:type="gramEnd"/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and safety</w:t>
      </w:r>
    </w:p>
    <w:p w14:paraId="2BA6DF55" w14:textId="77777777" w:rsidR="00EA1FFA" w:rsidRPr="00115BCF" w:rsidRDefault="00EA1FFA" w:rsidP="00EA1FFA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0811BDB1" w14:textId="74A7EA06" w:rsidR="00EA1FFA" w:rsidRPr="00115BCF" w:rsidRDefault="3D733502" w:rsidP="006E6813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SOP: Operational System</w:t>
      </w:r>
    </w:p>
    <w:p w14:paraId="23667AA0" w14:textId="77777777" w:rsidR="00EA1FFA" w:rsidRPr="00115BCF" w:rsidRDefault="00EA1FFA" w:rsidP="00EA1FFA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68C9DE6A" w14:textId="4C04BF05" w:rsidR="00EA1FFA" w:rsidRPr="00115BCF" w:rsidRDefault="3D733502" w:rsidP="006E6813">
      <w:pPr>
        <w:pStyle w:val="PargrafodaLista"/>
        <w:numPr>
          <w:ilvl w:val="0"/>
          <w:numId w:val="160"/>
        </w:num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ind w:left="900" w:hanging="450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4181B5D3">
        <w:rPr>
          <w:rFonts w:ascii="Arial" w:eastAsia="Times New Roman" w:hAnsi="Arial" w:cs="Arial"/>
          <w:sz w:val="24"/>
          <w:szCs w:val="24"/>
          <w:lang w:val="en-US" w:eastAsia="pt-BR"/>
        </w:rPr>
        <w:t>SSOP: Operational Subsystem</w:t>
      </w:r>
    </w:p>
    <w:p w14:paraId="71D21F0D" w14:textId="77777777" w:rsidR="00AE1670" w:rsidRPr="00115BCF" w:rsidRDefault="00AE1670" w:rsidP="006E6813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1C81672B" w14:textId="172681DF" w:rsidR="00E0700E" w:rsidRPr="00115BCF" w:rsidRDefault="001277F5" w:rsidP="00E0700E">
      <w:pPr>
        <w:pStyle w:val="Ttulo1"/>
        <w:numPr>
          <w:ilvl w:val="0"/>
          <w:numId w:val="2"/>
        </w:numPr>
        <w:spacing w:before="240" w:after="240"/>
        <w:rPr>
          <w:sz w:val="24"/>
          <w:szCs w:val="24"/>
        </w:rPr>
      </w:pPr>
      <w:bookmarkStart w:id="20" w:name="_Toc29475485"/>
      <w:bookmarkStart w:id="21" w:name="_Toc29475523"/>
      <w:bookmarkStart w:id="22" w:name="_Toc29478063"/>
      <w:bookmarkStart w:id="23" w:name="_Toc29567033"/>
      <w:bookmarkStart w:id="24" w:name="_Toc30153043"/>
      <w:bookmarkStart w:id="25" w:name="_Toc30494321"/>
      <w:bookmarkStart w:id="26" w:name="_Toc31023921"/>
      <w:bookmarkStart w:id="27" w:name="_Toc32310344"/>
      <w:bookmarkStart w:id="28" w:name="_Toc32333473"/>
      <w:bookmarkStart w:id="29" w:name="_Toc29475486"/>
      <w:bookmarkStart w:id="30" w:name="_Toc29475524"/>
      <w:bookmarkStart w:id="31" w:name="_Toc29478064"/>
      <w:bookmarkStart w:id="32" w:name="_Toc29567034"/>
      <w:bookmarkStart w:id="33" w:name="_Toc30153044"/>
      <w:bookmarkStart w:id="34" w:name="_Toc30494322"/>
      <w:bookmarkStart w:id="35" w:name="_Toc31023922"/>
      <w:bookmarkStart w:id="36" w:name="_Toc32310345"/>
      <w:bookmarkStart w:id="37" w:name="_Toc32333474"/>
      <w:bookmarkStart w:id="38" w:name="_Toc29475487"/>
      <w:bookmarkStart w:id="39" w:name="_Toc29475525"/>
      <w:bookmarkStart w:id="40" w:name="_Toc29478065"/>
      <w:bookmarkStart w:id="41" w:name="_Toc29567035"/>
      <w:bookmarkStart w:id="42" w:name="_Toc30153045"/>
      <w:bookmarkStart w:id="43" w:name="_Toc30494323"/>
      <w:bookmarkStart w:id="44" w:name="_Toc31023923"/>
      <w:bookmarkStart w:id="45" w:name="_Toc32310346"/>
      <w:bookmarkStart w:id="46" w:name="_Toc32333475"/>
      <w:bookmarkStart w:id="47" w:name="_Toc29475488"/>
      <w:bookmarkStart w:id="48" w:name="_Toc29475526"/>
      <w:bookmarkStart w:id="49" w:name="_Toc29478066"/>
      <w:bookmarkStart w:id="50" w:name="_Toc29567036"/>
      <w:bookmarkStart w:id="51" w:name="_Toc30153046"/>
      <w:bookmarkStart w:id="52" w:name="_Toc30494324"/>
      <w:bookmarkStart w:id="53" w:name="_Toc31023924"/>
      <w:bookmarkStart w:id="54" w:name="_Toc32310347"/>
      <w:bookmarkStart w:id="55" w:name="_Toc32333476"/>
      <w:bookmarkStart w:id="56" w:name="_Toc29475489"/>
      <w:bookmarkStart w:id="57" w:name="_Toc29475527"/>
      <w:bookmarkStart w:id="58" w:name="_Toc29478067"/>
      <w:bookmarkStart w:id="59" w:name="_Toc29567037"/>
      <w:bookmarkStart w:id="60" w:name="_Toc30153047"/>
      <w:bookmarkStart w:id="61" w:name="_Toc30494325"/>
      <w:bookmarkStart w:id="62" w:name="_Toc31023925"/>
      <w:bookmarkStart w:id="63" w:name="_Toc32310348"/>
      <w:bookmarkStart w:id="64" w:name="_Toc32333477"/>
      <w:bookmarkStart w:id="65" w:name="_Toc114849174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15BCF">
        <w:rPr>
          <w:sz w:val="24"/>
          <w:szCs w:val="24"/>
        </w:rPr>
        <w:t xml:space="preserve">GENERAL </w:t>
      </w:r>
      <w:r w:rsidR="00D407FB" w:rsidRPr="00115BCF">
        <w:rPr>
          <w:sz w:val="24"/>
          <w:szCs w:val="24"/>
        </w:rPr>
        <w:t>PROVISIONS</w:t>
      </w:r>
      <w:bookmarkEnd w:id="65"/>
    </w:p>
    <w:p w14:paraId="48E701FD" w14:textId="688F4AC0" w:rsidR="005E5DDA" w:rsidRPr="00115BCF" w:rsidRDefault="00D14614" w:rsidP="006D33A4">
      <w:pPr>
        <w:pStyle w:val="Recuo"/>
        <w:numPr>
          <w:ilvl w:val="1"/>
          <w:numId w:val="2"/>
        </w:numPr>
        <w:spacing w:after="240"/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5E5DDA" w:rsidRPr="00115BCF">
        <w:rPr>
          <w:sz w:val="24"/>
          <w:szCs w:val="24"/>
          <w:lang w:val="en-US"/>
        </w:rPr>
        <w:t xml:space="preserve"> shall prepare </w:t>
      </w:r>
      <w:r w:rsidR="003B1E84" w:rsidRPr="00115BCF">
        <w:rPr>
          <w:sz w:val="24"/>
          <w:szCs w:val="24"/>
          <w:lang w:val="en-US"/>
        </w:rPr>
        <w:t>and submit</w:t>
      </w:r>
      <w:r w:rsidR="005E5DDA" w:rsidRPr="00115BCF">
        <w:rPr>
          <w:sz w:val="24"/>
          <w:szCs w:val="24"/>
          <w:lang w:val="en-US"/>
        </w:rPr>
        <w:t xml:space="preserve"> Planning, </w:t>
      </w:r>
      <w:r w:rsidR="00E04ABF">
        <w:rPr>
          <w:sz w:val="24"/>
          <w:szCs w:val="24"/>
          <w:lang w:val="en-US"/>
        </w:rPr>
        <w:t>Schedu</w:t>
      </w:r>
      <w:r w:rsidR="000754E5">
        <w:rPr>
          <w:sz w:val="24"/>
          <w:szCs w:val="24"/>
          <w:lang w:val="en-US"/>
        </w:rPr>
        <w:t>ling</w:t>
      </w:r>
      <w:r w:rsidR="005E5DDA" w:rsidRPr="00115BCF">
        <w:rPr>
          <w:sz w:val="24"/>
          <w:szCs w:val="24"/>
          <w:lang w:val="en-US"/>
        </w:rPr>
        <w:t>, Monitoring and Control documents required in Table 1</w:t>
      </w:r>
      <w:r w:rsidR="006F0934" w:rsidRPr="00115BCF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SELLER</w:t>
      </w:r>
      <w:r w:rsidR="006F0934" w:rsidRPr="00115BCF">
        <w:rPr>
          <w:sz w:val="24"/>
          <w:szCs w:val="24"/>
          <w:lang w:val="en-US"/>
        </w:rPr>
        <w:t xml:space="preserve"> </w:t>
      </w:r>
      <w:r w:rsidR="00C320CE">
        <w:rPr>
          <w:sz w:val="24"/>
          <w:szCs w:val="24"/>
          <w:lang w:val="en-US"/>
        </w:rPr>
        <w:t>shall</w:t>
      </w:r>
      <w:r w:rsidR="6A367C4E" w:rsidRPr="030F7171">
        <w:rPr>
          <w:sz w:val="24"/>
          <w:szCs w:val="24"/>
          <w:lang w:val="en-US"/>
        </w:rPr>
        <w:t xml:space="preserve"> </w:t>
      </w:r>
      <w:r w:rsidR="00AC1D06">
        <w:rPr>
          <w:sz w:val="24"/>
          <w:szCs w:val="24"/>
          <w:lang w:val="en-US"/>
        </w:rPr>
        <w:t>compl</w:t>
      </w:r>
      <w:r w:rsidR="00144576">
        <w:rPr>
          <w:sz w:val="24"/>
          <w:szCs w:val="24"/>
          <w:lang w:val="en-US"/>
        </w:rPr>
        <w:t>y</w:t>
      </w:r>
      <w:r w:rsidR="00AC1D06">
        <w:rPr>
          <w:sz w:val="24"/>
          <w:szCs w:val="24"/>
          <w:lang w:val="en-US"/>
        </w:rPr>
        <w:t xml:space="preserve"> with</w:t>
      </w:r>
      <w:r w:rsidR="006F0934" w:rsidRPr="00115BCF">
        <w:rPr>
          <w:sz w:val="24"/>
          <w:szCs w:val="24"/>
          <w:lang w:val="en-US"/>
        </w:rPr>
        <w:t xml:space="preserve"> deadlines, </w:t>
      </w:r>
      <w:r w:rsidR="00011F42">
        <w:rPr>
          <w:sz w:val="24"/>
          <w:szCs w:val="24"/>
          <w:lang w:val="en-US"/>
        </w:rPr>
        <w:t xml:space="preserve">updating </w:t>
      </w:r>
      <w:r w:rsidR="006F0934" w:rsidRPr="00115BCF">
        <w:rPr>
          <w:sz w:val="24"/>
          <w:szCs w:val="24"/>
          <w:lang w:val="en-US"/>
        </w:rPr>
        <w:t>periodicity, form</w:t>
      </w:r>
      <w:r w:rsidR="001B2509">
        <w:rPr>
          <w:sz w:val="24"/>
          <w:szCs w:val="24"/>
          <w:lang w:val="en-US"/>
        </w:rPr>
        <w:t>at</w:t>
      </w:r>
      <w:r w:rsidR="006F0934" w:rsidRPr="00115BCF">
        <w:rPr>
          <w:sz w:val="24"/>
          <w:szCs w:val="24"/>
          <w:lang w:val="en-US"/>
        </w:rPr>
        <w:t xml:space="preserve">s and </w:t>
      </w:r>
      <w:r w:rsidR="001B2509">
        <w:rPr>
          <w:sz w:val="24"/>
          <w:szCs w:val="24"/>
          <w:lang w:val="en-US"/>
        </w:rPr>
        <w:t>software defined</w:t>
      </w:r>
      <w:r w:rsidR="006F0934" w:rsidRPr="00115BCF">
        <w:rPr>
          <w:sz w:val="24"/>
          <w:szCs w:val="24"/>
          <w:lang w:val="en-US"/>
        </w:rPr>
        <w:t xml:space="preserve"> for documents </w:t>
      </w:r>
      <w:r w:rsidR="00BE1D66">
        <w:rPr>
          <w:sz w:val="24"/>
          <w:szCs w:val="24"/>
          <w:lang w:val="en-US"/>
        </w:rPr>
        <w:t>execution</w:t>
      </w:r>
      <w:r w:rsidR="006F0934" w:rsidRPr="00115BCF">
        <w:rPr>
          <w:sz w:val="24"/>
          <w:szCs w:val="24"/>
          <w:lang w:val="en-US"/>
        </w:rPr>
        <w:t>.</w:t>
      </w:r>
    </w:p>
    <w:p w14:paraId="693496B0" w14:textId="08B4CE50" w:rsidR="00C67941" w:rsidRPr="00C67941" w:rsidRDefault="009B0EFF" w:rsidP="00C67941">
      <w:pPr>
        <w:pStyle w:val="Recuo"/>
        <w:numPr>
          <w:ilvl w:val="1"/>
          <w:numId w:val="2"/>
        </w:numPr>
        <w:spacing w:after="240"/>
        <w:ind w:left="851" w:hanging="567"/>
        <w:rPr>
          <w:sz w:val="24"/>
          <w:szCs w:val="24"/>
          <w:lang w:val="en-US"/>
        </w:rPr>
      </w:pPr>
      <w:r w:rsidRPr="29A2C74A">
        <w:rPr>
          <w:sz w:val="24"/>
          <w:szCs w:val="24"/>
          <w:lang w:val="en-US"/>
        </w:rPr>
        <w:t>Deadline</w:t>
      </w:r>
      <w:r w:rsidR="00A91C19" w:rsidRPr="29A2C74A">
        <w:rPr>
          <w:sz w:val="24"/>
          <w:szCs w:val="24"/>
          <w:lang w:val="en-US"/>
        </w:rPr>
        <w:t>s</w:t>
      </w:r>
      <w:r w:rsidR="00E32357" w:rsidRPr="29A2C74A">
        <w:rPr>
          <w:sz w:val="24"/>
          <w:szCs w:val="24"/>
          <w:lang w:val="en-US"/>
        </w:rPr>
        <w:t xml:space="preserve"> </w:t>
      </w:r>
      <w:r w:rsidR="2012AF81" w:rsidRPr="29A2C74A">
        <w:rPr>
          <w:sz w:val="24"/>
          <w:szCs w:val="24"/>
          <w:lang w:val="en-US"/>
        </w:rPr>
        <w:t>for</w:t>
      </w:r>
      <w:r w:rsidR="00C141BD" w:rsidRPr="00115BCF">
        <w:rPr>
          <w:sz w:val="24"/>
          <w:szCs w:val="24"/>
          <w:lang w:val="en-US"/>
        </w:rPr>
        <w:t xml:space="preserve"> the first</w:t>
      </w:r>
      <w:r w:rsidR="003D57F7" w:rsidRPr="00115BCF">
        <w:rPr>
          <w:sz w:val="24"/>
          <w:szCs w:val="24"/>
          <w:lang w:val="en-US"/>
        </w:rPr>
        <w:t xml:space="preserve"> </w:t>
      </w:r>
      <w:r w:rsidR="007A4AF0">
        <w:rPr>
          <w:sz w:val="24"/>
          <w:szCs w:val="24"/>
          <w:lang w:val="en-US"/>
        </w:rPr>
        <w:t xml:space="preserve">type of </w:t>
      </w:r>
      <w:r w:rsidR="003D57F7" w:rsidRPr="00115BCF">
        <w:rPr>
          <w:sz w:val="24"/>
          <w:szCs w:val="24"/>
          <w:lang w:val="en-US"/>
        </w:rPr>
        <w:t>document</w:t>
      </w:r>
      <w:r w:rsidR="00C141BD" w:rsidRPr="00115BCF">
        <w:rPr>
          <w:sz w:val="24"/>
          <w:szCs w:val="24"/>
          <w:lang w:val="en-US"/>
        </w:rPr>
        <w:t xml:space="preserve"> </w:t>
      </w:r>
      <w:r w:rsidR="007A4AF0">
        <w:rPr>
          <w:sz w:val="24"/>
          <w:szCs w:val="24"/>
          <w:lang w:val="en-US"/>
        </w:rPr>
        <w:t>to be</w:t>
      </w:r>
      <w:r w:rsidR="00C141BD" w:rsidRPr="00115BCF">
        <w:rPr>
          <w:sz w:val="24"/>
          <w:szCs w:val="24"/>
          <w:lang w:val="en-US"/>
        </w:rPr>
        <w:t xml:space="preserve"> </w:t>
      </w:r>
      <w:r w:rsidR="0029109A">
        <w:rPr>
          <w:sz w:val="24"/>
          <w:szCs w:val="24"/>
          <w:lang w:val="en-US"/>
        </w:rPr>
        <w:t>submitted to</w:t>
      </w:r>
      <w:r w:rsidR="00C141BD" w:rsidRPr="00115BCF">
        <w:rPr>
          <w:sz w:val="24"/>
          <w:szCs w:val="24"/>
          <w:lang w:val="en-US"/>
        </w:rPr>
        <w:t xml:space="preserve"> </w:t>
      </w:r>
      <w:r w:rsidR="009574C1">
        <w:rPr>
          <w:sz w:val="24"/>
          <w:szCs w:val="24"/>
          <w:lang w:val="en-US"/>
        </w:rPr>
        <w:t>BUYER</w:t>
      </w:r>
      <w:r w:rsidR="00C141BD" w:rsidRPr="00115BCF">
        <w:rPr>
          <w:sz w:val="24"/>
          <w:szCs w:val="24"/>
          <w:lang w:val="en-US"/>
        </w:rPr>
        <w:t xml:space="preserve"> shall be calculated from the </w:t>
      </w:r>
      <w:r w:rsidR="001002A5">
        <w:rPr>
          <w:sz w:val="24"/>
          <w:szCs w:val="24"/>
          <w:lang w:val="en-US"/>
        </w:rPr>
        <w:t>Agreement Effective Date</w:t>
      </w:r>
      <w:r w:rsidR="0055466D">
        <w:rPr>
          <w:sz w:val="24"/>
          <w:szCs w:val="24"/>
          <w:lang w:val="en-US"/>
        </w:rPr>
        <w:t xml:space="preserve">, </w:t>
      </w:r>
      <w:r w:rsidR="003F7F42">
        <w:rPr>
          <w:sz w:val="24"/>
          <w:szCs w:val="24"/>
          <w:lang w:val="en-US"/>
        </w:rPr>
        <w:t>unless indicated otherwise</w:t>
      </w:r>
      <w:r w:rsidR="00C141BD" w:rsidRPr="00115BCF">
        <w:rPr>
          <w:sz w:val="24"/>
          <w:szCs w:val="24"/>
          <w:lang w:val="en-US"/>
        </w:rPr>
        <w:t xml:space="preserve">. </w:t>
      </w:r>
      <w:r w:rsidR="00E32357" w:rsidRPr="29A2C74A">
        <w:rPr>
          <w:sz w:val="24"/>
          <w:szCs w:val="24"/>
          <w:lang w:val="en-US"/>
        </w:rPr>
        <w:t>Deadline</w:t>
      </w:r>
      <w:r w:rsidR="00E32357" w:rsidRPr="00115BCF">
        <w:rPr>
          <w:sz w:val="24"/>
          <w:szCs w:val="24"/>
          <w:lang w:val="en-US"/>
        </w:rPr>
        <w:t xml:space="preserve"> for</w:t>
      </w:r>
      <w:r w:rsidR="00395AE2">
        <w:rPr>
          <w:sz w:val="24"/>
          <w:szCs w:val="24"/>
          <w:lang w:val="en-US"/>
        </w:rPr>
        <w:t xml:space="preserve"> correction by SELLER of</w:t>
      </w:r>
      <w:r w:rsidR="00E32357" w:rsidRPr="00115BCF">
        <w:rPr>
          <w:sz w:val="24"/>
          <w:szCs w:val="24"/>
          <w:lang w:val="en-US"/>
        </w:rPr>
        <w:t xml:space="preserve"> non-</w:t>
      </w:r>
      <w:r w:rsidR="5CC85750" w:rsidRPr="2E2EF87C">
        <w:rPr>
          <w:sz w:val="24"/>
          <w:szCs w:val="24"/>
          <w:lang w:val="en-US"/>
        </w:rPr>
        <w:t>compliances</w:t>
      </w:r>
      <w:r w:rsidR="00E32357" w:rsidRPr="00115BCF">
        <w:rPr>
          <w:sz w:val="24"/>
          <w:szCs w:val="24"/>
          <w:lang w:val="en-US"/>
        </w:rPr>
        <w:t xml:space="preserve"> </w:t>
      </w:r>
      <w:r w:rsidR="006F0934" w:rsidRPr="00115BCF">
        <w:rPr>
          <w:sz w:val="24"/>
          <w:szCs w:val="24"/>
          <w:lang w:val="en-US"/>
        </w:rPr>
        <w:t>shall be</w:t>
      </w:r>
      <w:r w:rsidR="00E32357" w:rsidRPr="00115BCF">
        <w:rPr>
          <w:sz w:val="24"/>
          <w:szCs w:val="24"/>
          <w:lang w:val="en-US"/>
        </w:rPr>
        <w:t xml:space="preserve"> calculated from the receipt </w:t>
      </w:r>
      <w:r w:rsidR="006E2F71">
        <w:rPr>
          <w:sz w:val="24"/>
          <w:szCs w:val="24"/>
          <w:lang w:val="en-US"/>
        </w:rPr>
        <w:t>by SE</w:t>
      </w:r>
      <w:r w:rsidR="00814E14">
        <w:rPr>
          <w:sz w:val="24"/>
          <w:szCs w:val="24"/>
          <w:lang w:val="en-US"/>
        </w:rPr>
        <w:t>LLER</w:t>
      </w:r>
      <w:r w:rsidR="00E32357" w:rsidRPr="00115BCF">
        <w:rPr>
          <w:sz w:val="24"/>
          <w:szCs w:val="24"/>
          <w:lang w:val="en-US"/>
        </w:rPr>
        <w:t xml:space="preserve"> </w:t>
      </w:r>
      <w:r w:rsidR="00814E14">
        <w:rPr>
          <w:sz w:val="24"/>
          <w:szCs w:val="24"/>
          <w:lang w:val="en-US"/>
        </w:rPr>
        <w:t>of</w:t>
      </w:r>
      <w:r w:rsidR="00E32357" w:rsidRPr="00115BCF">
        <w:rPr>
          <w:sz w:val="24"/>
          <w:szCs w:val="24"/>
          <w:lang w:val="en-US"/>
        </w:rPr>
        <w:t xml:space="preserve"> </w:t>
      </w:r>
      <w:r w:rsidR="004927CE">
        <w:rPr>
          <w:sz w:val="24"/>
          <w:szCs w:val="24"/>
          <w:lang w:val="en-US"/>
        </w:rPr>
        <w:t xml:space="preserve">BUYER’s </w:t>
      </w:r>
      <w:r w:rsidR="00E32357" w:rsidRPr="00115BCF">
        <w:rPr>
          <w:sz w:val="24"/>
          <w:szCs w:val="24"/>
          <w:lang w:val="en-US"/>
        </w:rPr>
        <w:t>comments</w:t>
      </w:r>
      <w:r w:rsidR="009614A4">
        <w:rPr>
          <w:sz w:val="24"/>
          <w:szCs w:val="24"/>
          <w:lang w:val="en-US"/>
        </w:rPr>
        <w:t>.</w:t>
      </w:r>
    </w:p>
    <w:p w14:paraId="55E1DC9D" w14:textId="380FAA43" w:rsidR="000A6B4E" w:rsidRPr="00115BCF" w:rsidRDefault="5C7FF536" w:rsidP="4181B5D3">
      <w:pPr>
        <w:pStyle w:val="Recuo"/>
        <w:ind w:left="576"/>
        <w:rPr>
          <w:b/>
          <w:bCs/>
          <w:i/>
          <w:iCs/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 xml:space="preserve"> </w:t>
      </w:r>
      <w:bookmarkStart w:id="66" w:name="_Ref527931752"/>
      <w:bookmarkStart w:id="67" w:name="_Ref527931659"/>
      <w:r w:rsidR="0096323C" w:rsidRPr="4181B5D3">
        <w:rPr>
          <w:i/>
          <w:iCs/>
          <w:noProof/>
          <w:sz w:val="24"/>
          <w:szCs w:val="24"/>
          <w:lang w:val="en"/>
        </w:rPr>
        <w:fldChar w:fldCharType="begin"/>
      </w:r>
      <w:r w:rsidR="0096323C" w:rsidRPr="4181B5D3">
        <w:rPr>
          <w:sz w:val="24"/>
          <w:szCs w:val="24"/>
          <w:lang w:val="en"/>
        </w:rPr>
        <w:instrText xml:space="preserve"> </w:instrText>
      </w:r>
      <w:r w:rsidR="0096323C" w:rsidRPr="4181B5D3">
        <w:rPr>
          <w:i/>
          <w:iCs/>
          <w:noProof/>
          <w:sz w:val="24"/>
          <w:szCs w:val="24"/>
          <w:lang w:val="en"/>
        </w:rPr>
        <w:instrText xml:space="preserve"> SEQ Tabela \* ARABIC </w:instrText>
      </w:r>
      <w:r w:rsidR="0096323C" w:rsidRPr="4181B5D3">
        <w:rPr>
          <w:sz w:val="24"/>
          <w:szCs w:val="24"/>
          <w:lang w:val="en"/>
        </w:rPr>
        <w:instrText xml:space="preserve">Table </w:instrText>
      </w:r>
      <w:r w:rsidR="0096323C" w:rsidRPr="4181B5D3">
        <w:rPr>
          <w:i/>
          <w:iCs/>
          <w:noProof/>
          <w:sz w:val="24"/>
          <w:szCs w:val="24"/>
          <w:lang w:val="en"/>
        </w:rPr>
        <w:fldChar w:fldCharType="separate"/>
      </w:r>
      <w:r w:rsidR="00A00D7D" w:rsidRPr="00A00D7D">
        <w:rPr>
          <w:b/>
          <w:bCs/>
          <w:i/>
          <w:iCs/>
          <w:noProof/>
          <w:sz w:val="24"/>
          <w:szCs w:val="24"/>
          <w:lang w:val="en-US"/>
        </w:rPr>
        <w:t>Erro! Indicador não definido.</w:t>
      </w:r>
      <w:r w:rsidR="0096323C" w:rsidRPr="4181B5D3">
        <w:rPr>
          <w:i/>
          <w:iCs/>
          <w:noProof/>
          <w:sz w:val="24"/>
          <w:szCs w:val="24"/>
          <w:lang w:val="en"/>
        </w:rPr>
        <w:fldChar w:fldCharType="end"/>
      </w:r>
      <w:r w:rsidR="1A68CD53" w:rsidRPr="4181B5D3">
        <w:rPr>
          <w:i/>
          <w:iCs/>
          <w:sz w:val="24"/>
          <w:szCs w:val="24"/>
          <w:lang w:val="en"/>
        </w:rPr>
        <w:t>: Planning, Scheduling, Monitoring and Agreement Control Documents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0"/>
        <w:gridCol w:w="1494"/>
        <w:gridCol w:w="2131"/>
        <w:gridCol w:w="1800"/>
        <w:gridCol w:w="720"/>
      </w:tblGrid>
      <w:tr w:rsidR="00AA46E1" w:rsidRPr="00115BCF" w14:paraId="734C2959" w14:textId="7F881990" w:rsidTr="4181B5D3">
        <w:trPr>
          <w:tblHeader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bookmarkEnd w:id="66"/>
          <w:bookmarkEnd w:id="67"/>
          <w:p w14:paraId="58DB94EE" w14:textId="2922D9DF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>Document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AED5316" w14:textId="66DDC169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b/>
                <w:sz w:val="24"/>
                <w:szCs w:val="24"/>
                <w:lang w:val="en-US"/>
              </w:rPr>
              <w:t>Deadlines (calendar days or as indicated)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7D997105" w14:textId="149BCF6D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Periodicity </w:t>
            </w:r>
            <w:r w:rsidR="006F0934"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>of update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291BABE" w14:textId="031005A4" w:rsidR="00AA46E1" w:rsidRPr="00115BCF" w:rsidRDefault="006F0934" w:rsidP="00BD6F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>Electronic format</w:t>
            </w:r>
          </w:p>
        </w:tc>
        <w:tc>
          <w:tcPr>
            <w:tcW w:w="720" w:type="dxa"/>
            <w:vMerge w:val="restart"/>
            <w:vAlign w:val="center"/>
          </w:tcPr>
          <w:p w14:paraId="2349AA31" w14:textId="57208E4C" w:rsidR="00AA46E1" w:rsidRPr="00115BCF" w:rsidRDefault="00AA46E1" w:rsidP="00AA46E1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>Item</w:t>
            </w:r>
          </w:p>
        </w:tc>
      </w:tr>
      <w:tr w:rsidR="00AA46E1" w:rsidRPr="00115BCF" w14:paraId="35C1D956" w14:textId="5C12DD76" w:rsidTr="4181B5D3">
        <w:trPr>
          <w:jc w:val="center"/>
        </w:trPr>
        <w:tc>
          <w:tcPr>
            <w:tcW w:w="1980" w:type="dxa"/>
            <w:vMerge/>
            <w:vAlign w:val="center"/>
          </w:tcPr>
          <w:p w14:paraId="4BDB341E" w14:textId="77777777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36B353F" w14:textId="2D5FEDF8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>1st Receipt</w:t>
            </w:r>
          </w:p>
        </w:tc>
        <w:tc>
          <w:tcPr>
            <w:tcW w:w="1494" w:type="dxa"/>
            <w:vAlign w:val="center"/>
          </w:tcPr>
          <w:p w14:paraId="32E67D44" w14:textId="387157B9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>Non</w:t>
            </w:r>
            <w:r w:rsidR="006F0934"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>-</w:t>
            </w:r>
            <w:r w:rsidR="5B4A465D" w:rsidRPr="144C172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compliance</w:t>
            </w: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115BCF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correction </w:t>
            </w:r>
          </w:p>
        </w:tc>
        <w:tc>
          <w:tcPr>
            <w:tcW w:w="2131" w:type="dxa"/>
            <w:vMerge/>
            <w:vAlign w:val="center"/>
          </w:tcPr>
          <w:p w14:paraId="4F606934" w14:textId="77777777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0B0BF04" w14:textId="77777777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5AC6D287" w14:textId="77777777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1" w:rsidRPr="00115BCF" w14:paraId="5205F534" w14:textId="18877D02" w:rsidTr="4181B5D3">
        <w:trPr>
          <w:trHeight w:val="42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8BB7741" w14:textId="17B4EDCF" w:rsidR="00AA46E1" w:rsidRPr="00115BCF" w:rsidRDefault="00AA46E1" w:rsidP="00BD6FD3">
            <w:pPr>
              <w:pStyle w:val="Cabealho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Contract Management Plan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ADAEF99" w14:textId="71B0D2FD" w:rsidR="00AA46E1" w:rsidRPr="00115BCF" w:rsidRDefault="00AA46E1" w:rsidP="00326DBF">
            <w:pPr>
              <w:pStyle w:val="Cabealho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2 business days before the Contract Kick off Meeting</w:t>
            </w:r>
          </w:p>
        </w:tc>
        <w:tc>
          <w:tcPr>
            <w:tcW w:w="1494" w:type="dxa"/>
            <w:vAlign w:val="center"/>
          </w:tcPr>
          <w:p w14:paraId="3C26AB81" w14:textId="6429E2E6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5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328E557F" w14:textId="1BE3D541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At each issued wave planning, strategy changes, Baseline revision, or other Plan Change.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72B69E" w14:textId="0E78EAF8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Adobe (.pdf) and MS Word (.doc)</w:t>
            </w:r>
          </w:p>
        </w:tc>
        <w:tc>
          <w:tcPr>
            <w:tcW w:w="720" w:type="dxa"/>
            <w:vAlign w:val="center"/>
          </w:tcPr>
          <w:p w14:paraId="20D361C9" w14:textId="160345ED" w:rsidR="00AA46E1" w:rsidRPr="00115BCF" w:rsidRDefault="00AA46E1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5.5</w:t>
            </w:r>
          </w:p>
        </w:tc>
      </w:tr>
      <w:tr w:rsidR="00AA46E1" w:rsidRPr="00115BCF" w14:paraId="142F1B02" w14:textId="685B2E5D" w:rsidTr="4181B5D3">
        <w:trPr>
          <w:trHeight w:val="9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2203EDC" w14:textId="4FDAE317" w:rsidR="00AA46E1" w:rsidRPr="00115BCF" w:rsidRDefault="00AA46E1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Physical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 xml:space="preserve"> PBS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A18823E" w14:textId="31B9B717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45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1494" w:type="dxa"/>
            <w:vAlign w:val="center"/>
          </w:tcPr>
          <w:p w14:paraId="79497C55" w14:textId="4D56CCC3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5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1333B3BB" w14:textId="40790F5B" w:rsidR="00AA46E1" w:rsidRPr="00115BCF" w:rsidRDefault="00AA46E1" w:rsidP="00BD6FD3">
            <w:pPr>
              <w:pStyle w:val="Cabealho"/>
              <w:jc w:val="center"/>
              <w:rPr>
                <w:rStyle w:val="Refdecomentrio"/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At each issued wave planning, strategy changes, Baseline revision, </w:t>
            </w:r>
            <w:r w:rsidR="006F0934"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Physical PBS </w:t>
            </w:r>
            <w:proofErr w:type="gramStart"/>
            <w:r w:rsidR="006F0934" w:rsidRPr="00115BC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Dictionary</w:t>
            </w:r>
            <w:proofErr w:type="gramEnd"/>
            <w:r w:rsidR="006F0934"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or other Plan Change.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82C14F" w14:textId="613A0E46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lastRenderedPageBreak/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14:paraId="0D0E9788" w14:textId="7514BCAC" w:rsidR="00AA46E1" w:rsidRPr="00115BCF" w:rsidRDefault="00AA46E1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A46E1" w:rsidRPr="00115BCF" w14:paraId="130EFB3C" w14:textId="03D7E58C" w:rsidTr="4181B5D3">
        <w:trPr>
          <w:trHeight w:val="98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40E4FE2" w14:textId="7F4EE3FB" w:rsidR="00AA46E1" w:rsidRPr="00115BCF" w:rsidRDefault="00AA46E1" w:rsidP="00BD6FD3">
            <w:pPr>
              <w:pStyle w:val="Cabealho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Detailed Project Schedule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1B6DA3" w14:textId="1A890B5D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60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1494" w:type="dxa"/>
            <w:vAlign w:val="center"/>
          </w:tcPr>
          <w:p w14:paraId="5B49EC91" w14:textId="193FADC1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5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3E055550" w14:textId="1C7662FC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Fortnightly (1st business day of the week)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A6A158" w14:textId="44E5612C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Primavera P6 16.2 </w:t>
            </w:r>
            <w:r w:rsidR="00E57EBD">
              <w:rPr>
                <w:rFonts w:ascii="Arial" w:hAnsi="Arial" w:cs="Arial"/>
                <w:sz w:val="24"/>
                <w:szCs w:val="24"/>
                <w:lang w:val="en-US"/>
              </w:rPr>
              <w:t>or higher version</w:t>
            </w: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xer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6F0934"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adobe (.pdf)</w:t>
            </w:r>
            <w:r w:rsidR="006F0934"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 and MS Excel (.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="006F0934" w:rsidRPr="00115B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C8DD4A0" w14:textId="54782C83" w:rsidR="00AA46E1" w:rsidRPr="00115BCF" w:rsidRDefault="00AA46E1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AA46E1" w:rsidRPr="00115BCF" w14:paraId="211D2AB3" w14:textId="2FAEFB49" w:rsidTr="4181B5D3">
        <w:trPr>
          <w:trHeight w:val="98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0C8DDF3" w14:textId="26F239E1" w:rsidR="00AA46E1" w:rsidRPr="00115BCF" w:rsidRDefault="00AA46E1" w:rsidP="00BD6FD3">
            <w:pPr>
              <w:pStyle w:val="Cabealh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Resource Histograms (including calculation </w:t>
            </w:r>
            <w:r w:rsidR="6475C51F" w:rsidRPr="29A2C74A">
              <w:rPr>
                <w:rFonts w:ascii="Arial" w:hAnsi="Arial" w:cs="Arial"/>
                <w:sz w:val="24"/>
                <w:szCs w:val="24"/>
                <w:lang w:val="en-US"/>
              </w:rPr>
              <w:t>report</w:t>
            </w: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F7931C" w14:textId="64C351C4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1st wave planning</w:t>
            </w:r>
          </w:p>
        </w:tc>
        <w:tc>
          <w:tcPr>
            <w:tcW w:w="1494" w:type="dxa"/>
            <w:vAlign w:val="center"/>
          </w:tcPr>
          <w:p w14:paraId="58D37F39" w14:textId="0C495F9A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2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44C496D5" w14:textId="00DCB950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Monthly (up to the 5th business day)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DB3D26" w14:textId="616624EB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14:paraId="66EAF024" w14:textId="75CCFA30" w:rsidR="00AA46E1" w:rsidRPr="00115BCF" w:rsidRDefault="00AA46E1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A46E1" w:rsidRPr="00115BCF" w14:paraId="7735633F" w14:textId="5E0B8000" w:rsidTr="4181B5D3">
        <w:trPr>
          <w:trHeight w:val="112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6FBEB44" w14:textId="2EBDEB02" w:rsidR="00AA46E1" w:rsidRPr="00115BCF" w:rsidRDefault="00AA46E1" w:rsidP="00BD6FD3">
            <w:pPr>
              <w:pStyle w:val="Cabealh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Table of KPIs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7D9287" w14:textId="216EE5BF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2nd wave planning</w:t>
            </w:r>
          </w:p>
        </w:tc>
        <w:tc>
          <w:tcPr>
            <w:tcW w:w="1494" w:type="dxa"/>
            <w:vAlign w:val="center"/>
          </w:tcPr>
          <w:p w14:paraId="216B2494" w14:textId="682E9D93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5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26670BF2" w14:textId="3670A236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Monthly (up to the 5th business day)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421602" w14:textId="01F5D02B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14:paraId="7A3A618E" w14:textId="23B79D4E" w:rsidR="00AA46E1" w:rsidRPr="00115BCF" w:rsidRDefault="00AA46E1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9.</w:t>
            </w:r>
            <w:r w:rsidR="004976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6E1" w:rsidRPr="00115BCF" w14:paraId="3D0A99F1" w14:textId="2CBD7175" w:rsidTr="4181B5D3">
        <w:trPr>
          <w:trHeight w:val="85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62D611F" w14:textId="53AA1D07" w:rsidR="00AA46E1" w:rsidRPr="00115BCF" w:rsidRDefault="001745F6" w:rsidP="00BD6FD3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Arial" w:hAnsi="Arial" w:cs="Arial"/>
                <w:sz w:val="24"/>
                <w:szCs w:val="24"/>
              </w:rPr>
              <w:t>Scheduling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</w:tcPr>
          <w:p w14:paraId="25F3B835" w14:textId="615B1A4B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A week before the start of</w:t>
            </w:r>
            <w:r w:rsidR="00F94F3D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6013B2">
              <w:rPr>
                <w:rFonts w:ascii="Arial" w:hAnsi="Arial" w:cs="Arial"/>
                <w:sz w:val="24"/>
                <w:szCs w:val="24"/>
                <w:lang w:val="en"/>
              </w:rPr>
              <w:t>Const</w:t>
            </w:r>
            <w:r w:rsidR="00F94F3D" w:rsidRPr="00115BCF">
              <w:rPr>
                <w:rFonts w:ascii="Arial" w:hAnsi="Arial" w:cs="Arial"/>
                <w:sz w:val="24"/>
                <w:szCs w:val="24"/>
                <w:lang w:val="en"/>
              </w:rPr>
              <w:t xml:space="preserve">ruction </w:t>
            </w: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and Assembly activities</w:t>
            </w:r>
          </w:p>
        </w:tc>
        <w:tc>
          <w:tcPr>
            <w:tcW w:w="1494" w:type="dxa"/>
            <w:vAlign w:val="center"/>
          </w:tcPr>
          <w:p w14:paraId="11EE89D8" w14:textId="053BEB85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2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072AECFA" w14:textId="2B5A2DB6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Weekly (1st business day of the week)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ED91" w14:textId="4527EC13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14:paraId="7AB66C7E" w14:textId="54C27720" w:rsidR="00AA46E1" w:rsidRPr="00115BCF" w:rsidRDefault="00AA46E1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A46E1" w:rsidRPr="00115BCF" w14:paraId="19E561E7" w14:textId="436D198E" w:rsidTr="4181B5D3">
        <w:trPr>
          <w:trHeight w:val="125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AC07EC0" w14:textId="69170A4C" w:rsidR="00AA46E1" w:rsidRPr="00115BCF" w:rsidRDefault="00AA46E1" w:rsidP="00BD6FD3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Financial S-Curve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5CB818A" w14:textId="3D987775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1st wave planning</w:t>
            </w:r>
          </w:p>
        </w:tc>
        <w:tc>
          <w:tcPr>
            <w:tcW w:w="1494" w:type="dxa"/>
            <w:vAlign w:val="center"/>
          </w:tcPr>
          <w:p w14:paraId="0B35534B" w14:textId="2754824A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5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17C914A7" w14:textId="1D2BA344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Monthly (up to the 5th business day)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2A0B2F" w14:textId="5B247DF9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14:paraId="4B7A391F" w14:textId="7AD2E59F" w:rsidR="00AA46E1" w:rsidRPr="00115BCF" w:rsidRDefault="00C630E5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11.</w:t>
            </w:r>
            <w:r w:rsidR="00CC63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46E1" w:rsidRPr="00115BCF" w14:paraId="62207370" w14:textId="2AEE409E" w:rsidTr="4181B5D3">
        <w:trPr>
          <w:trHeight w:val="7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FF82615" w14:textId="55B0C717" w:rsidR="00AA46E1" w:rsidRPr="00115BCF" w:rsidRDefault="00AA46E1" w:rsidP="00BD6FD3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Follow-up Report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D9C2E8" w14:textId="149FBC55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1st wave planning</w:t>
            </w:r>
          </w:p>
        </w:tc>
        <w:tc>
          <w:tcPr>
            <w:tcW w:w="1494" w:type="dxa"/>
            <w:vAlign w:val="center"/>
          </w:tcPr>
          <w:p w14:paraId="7616F87F" w14:textId="67BF39F9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6A482582" w14:textId="1FE0A1B2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Monthly (up to the 5th business day)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D3D25A" w14:textId="07A7E516" w:rsidR="00AA46E1" w:rsidRPr="00115BCF" w:rsidRDefault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 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) and Adobe (.pdf)</w:t>
            </w:r>
          </w:p>
        </w:tc>
        <w:tc>
          <w:tcPr>
            <w:tcW w:w="720" w:type="dxa"/>
            <w:vAlign w:val="center"/>
          </w:tcPr>
          <w:p w14:paraId="1131A586" w14:textId="11886FA5" w:rsidR="00AA46E1" w:rsidRPr="00115BCF" w:rsidRDefault="00C630E5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13.1</w:t>
            </w:r>
          </w:p>
        </w:tc>
      </w:tr>
      <w:tr w:rsidR="00AA46E1" w:rsidRPr="00115BCF" w14:paraId="346BE8C6" w14:textId="38A7BB08" w:rsidTr="4181B5D3">
        <w:trPr>
          <w:trHeight w:val="64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684CB9E" w14:textId="6E293D02" w:rsidR="00AA46E1" w:rsidRPr="00115BCF" w:rsidRDefault="00AA46E1" w:rsidP="00BD6FD3">
            <w:pPr>
              <w:pStyle w:val="Cabealho"/>
              <w:rPr>
                <w:rFonts w:ascii="Arial" w:hAnsi="Arial" w:cs="Arial"/>
                <w:color w:val="008000"/>
                <w:sz w:val="24"/>
                <w:szCs w:val="24"/>
              </w:rPr>
            </w:pP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Physical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 xml:space="preserve"> S-Curve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F842F28" w14:textId="4F0C320A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1st wave planning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D120BAB" w14:textId="4D499D76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2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08565599" w14:textId="26F9D37E" w:rsidR="00AA46E1" w:rsidRPr="00115BCF" w:rsidRDefault="00AA46E1" w:rsidP="00FD58A6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115BCF">
              <w:rPr>
                <w:rFonts w:ascii="Arial" w:hAnsi="Arial" w:cs="Arial"/>
                <w:sz w:val="24"/>
                <w:szCs w:val="24"/>
                <w:u w:val="single"/>
                <w:lang w:val="en"/>
              </w:rPr>
              <w:t>Weekly</w:t>
            </w: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 xml:space="preserve"> (1st business day of the week)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1E8414" w14:textId="09D6FFA5" w:rsidR="00AA46E1" w:rsidRPr="00115BCF" w:rsidRDefault="00AA46E1" w:rsidP="00BD6FD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14:paraId="15BEE1F9" w14:textId="3B407E44" w:rsidR="00AA46E1" w:rsidRPr="00420BC4" w:rsidRDefault="002C2417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0BC4">
              <w:rPr>
                <w:rFonts w:ascii="Arial" w:hAnsi="Arial" w:cs="Arial"/>
                <w:sz w:val="24"/>
                <w:szCs w:val="24"/>
                <w:lang w:val="en-US"/>
              </w:rPr>
              <w:t>8.8</w:t>
            </w:r>
          </w:p>
        </w:tc>
      </w:tr>
      <w:tr w:rsidR="00AA46E1" w:rsidRPr="00115BCF" w14:paraId="2104B66D" w14:textId="56EFCC8C" w:rsidTr="4181B5D3">
        <w:trPr>
          <w:trHeight w:val="64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711E306" w14:textId="0D3D83D5" w:rsidR="00AA46E1" w:rsidRPr="00115BCF" w:rsidRDefault="00AA46E1" w:rsidP="00A76F27">
            <w:pPr>
              <w:pStyle w:val="Cabealho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Physical S-Curve Action Plan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3F1692" w14:textId="650B6EC4" w:rsidR="00AA46E1" w:rsidRPr="009131A3" w:rsidRDefault="007A4135" w:rsidP="00A76F27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Beginning </w:t>
            </w:r>
            <w:r w:rsidR="003E139F">
              <w:rPr>
                <w:rFonts w:ascii="Arial" w:hAnsi="Arial" w:cs="Arial"/>
                <w:sz w:val="24"/>
                <w:szCs w:val="24"/>
                <w:lang w:val="en"/>
              </w:rPr>
              <w:t>with</w:t>
            </w:r>
            <w:r w:rsidR="009131A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AA46E1" w:rsidRPr="00115BCF">
              <w:rPr>
                <w:rFonts w:ascii="Arial" w:hAnsi="Arial" w:cs="Arial"/>
                <w:sz w:val="24"/>
                <w:szCs w:val="24"/>
                <w:lang w:val="en"/>
              </w:rPr>
              <w:t>1st wave planning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,</w:t>
            </w:r>
            <w:r w:rsidR="009131A3">
              <w:rPr>
                <w:rFonts w:ascii="Arial" w:hAnsi="Arial" w:cs="Arial"/>
                <w:sz w:val="24"/>
                <w:szCs w:val="24"/>
                <w:lang w:val="en"/>
              </w:rPr>
              <w:t xml:space="preserve"> receipt </w:t>
            </w:r>
            <w:r w:rsidR="009131A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</w:t>
            </w:r>
            <w:r w:rsidR="009131A3" w:rsidRPr="0017199E">
              <w:rPr>
                <w:rFonts w:ascii="Arial" w:hAnsi="Arial" w:cs="Arial"/>
                <w:sz w:val="24"/>
                <w:szCs w:val="24"/>
                <w:lang w:val="en-US"/>
              </w:rPr>
              <w:t>ccording to deviation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351E47D" w14:textId="79BBC996" w:rsidR="00AA46E1" w:rsidRPr="00115BCF" w:rsidRDefault="00AA46E1" w:rsidP="00A76F27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67B75637" w14:textId="387AAED7" w:rsidR="00AA46E1" w:rsidRPr="00115BCF" w:rsidRDefault="00AA46E1" w:rsidP="009907BF">
            <w:pPr>
              <w:pStyle w:val="Cabealh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According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F736EC4" w14:textId="0F123948" w:rsidR="00AA46E1" w:rsidRPr="00115BCF" w:rsidRDefault="00AA46E1" w:rsidP="00A76F27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14:paraId="4886EE73" w14:textId="37393CE2" w:rsidR="00AA46E1" w:rsidRPr="00420BC4" w:rsidRDefault="002C2417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0BC4">
              <w:rPr>
                <w:rFonts w:ascii="Arial" w:hAnsi="Arial" w:cs="Arial"/>
                <w:sz w:val="24"/>
                <w:szCs w:val="24"/>
                <w:lang w:val="en-US"/>
              </w:rPr>
              <w:t>8.8.1</w:t>
            </w:r>
          </w:p>
        </w:tc>
      </w:tr>
      <w:tr w:rsidR="00AA46E1" w:rsidRPr="00115BCF" w14:paraId="606B18B8" w14:textId="7B769893" w:rsidTr="4181B5D3">
        <w:trPr>
          <w:trHeight w:val="64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E47F855" w14:textId="51A5BE5C" w:rsidR="00AA46E1" w:rsidRPr="00115BCF" w:rsidRDefault="00AA46E1" w:rsidP="00A76F27">
            <w:pPr>
              <w:pStyle w:val="Cabealho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Rundown Curves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A0EA19B" w14:textId="55923104" w:rsidR="00AA46E1" w:rsidRPr="00115BCF" w:rsidRDefault="00AA46E1" w:rsidP="00A76F27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1st wave planning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E5A9125" w14:textId="15DB95E3" w:rsidR="00AA46E1" w:rsidRPr="00115BCF" w:rsidRDefault="00AA46E1" w:rsidP="00A76F27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BCF">
              <w:rPr>
                <w:rFonts w:ascii="Arial" w:hAnsi="Arial" w:cs="Arial"/>
                <w:sz w:val="24"/>
                <w:szCs w:val="24"/>
              </w:rPr>
              <w:t>2</w:t>
            </w:r>
            <w:r w:rsidR="006F0934" w:rsidRPr="00115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934" w:rsidRPr="00115BCF">
              <w:rPr>
                <w:rFonts w:ascii="Arial" w:hAnsi="Arial" w:cs="Arial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537F307A" w14:textId="30DDFDF3" w:rsidR="00AA46E1" w:rsidRPr="00115BCF" w:rsidRDefault="00AA46E1" w:rsidP="00315F19">
            <w:pPr>
              <w:pStyle w:val="Cabealho"/>
              <w:jc w:val="center"/>
              <w:rPr>
                <w:rFonts w:ascii="Arial" w:hAnsi="Arial" w:cs="Arial"/>
                <w:strike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15BCF">
              <w:rPr>
                <w:rFonts w:ascii="Arial" w:hAnsi="Arial" w:cs="Arial"/>
                <w:sz w:val="24"/>
                <w:szCs w:val="24"/>
                <w:lang w:val="en"/>
              </w:rPr>
              <w:t>Weekly (1st working day of the week)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391B6" w14:textId="2D6540BB" w:rsidR="00AA46E1" w:rsidRPr="00115BCF" w:rsidRDefault="00AA46E1" w:rsidP="00A76F27">
            <w:pPr>
              <w:pStyle w:val="Cabealho"/>
              <w:jc w:val="center"/>
              <w:rPr>
                <w:rFonts w:ascii="Arial" w:hAnsi="Arial" w:cs="Arial"/>
                <w:strike/>
                <w:sz w:val="24"/>
                <w:szCs w:val="24"/>
                <w:lang w:val="en-US"/>
              </w:rPr>
            </w:pPr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MS Excel (.</w:t>
            </w:r>
            <w:proofErr w:type="spellStart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115BC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14:paraId="0FC847B3" w14:textId="15765978" w:rsidR="00AA46E1" w:rsidRPr="00115BCF" w:rsidRDefault="009922CF" w:rsidP="00AA46E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199E">
              <w:rPr>
                <w:rFonts w:ascii="Arial" w:hAnsi="Arial" w:cs="Arial"/>
                <w:sz w:val="24"/>
                <w:szCs w:val="24"/>
                <w:lang w:val="en-US"/>
              </w:rPr>
              <w:t>8.9</w:t>
            </w:r>
          </w:p>
        </w:tc>
      </w:tr>
    </w:tbl>
    <w:p w14:paraId="28DFD060" w14:textId="3CAF73CB" w:rsidR="0096323C" w:rsidRPr="00115BCF" w:rsidRDefault="0096323C" w:rsidP="00AD2F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FFAEDD" w14:textId="5D701789" w:rsidR="00AA3D01" w:rsidRPr="00115BCF" w:rsidRDefault="00D14614" w:rsidP="00AD5AAE">
      <w:pPr>
        <w:pStyle w:val="Recuo"/>
        <w:numPr>
          <w:ilvl w:val="1"/>
          <w:numId w:val="2"/>
        </w:numPr>
        <w:spacing w:after="240"/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AA3D01" w:rsidRPr="00115BCF">
        <w:rPr>
          <w:sz w:val="24"/>
          <w:szCs w:val="24"/>
          <w:lang w:val="en-US"/>
        </w:rPr>
        <w:t xml:space="preserve"> shall </w:t>
      </w:r>
      <w:r w:rsidR="00D407FB" w:rsidRPr="00115BCF">
        <w:rPr>
          <w:sz w:val="24"/>
          <w:szCs w:val="24"/>
          <w:lang w:val="en-US"/>
        </w:rPr>
        <w:t>submit</w:t>
      </w:r>
      <w:r w:rsidR="00AA3D01" w:rsidRPr="00115BCF">
        <w:rPr>
          <w:sz w:val="24"/>
          <w:szCs w:val="24"/>
          <w:lang w:val="en-US"/>
        </w:rPr>
        <w:t xml:space="preserve"> the documents t</w:t>
      </w:r>
      <w:r w:rsidR="00534A20">
        <w:rPr>
          <w:sz w:val="24"/>
          <w:szCs w:val="24"/>
          <w:lang w:val="en-US"/>
        </w:rPr>
        <w:t>hrough</w:t>
      </w:r>
      <w:r w:rsidR="00AA3D01" w:rsidRPr="00115BCF">
        <w:rPr>
          <w:sz w:val="24"/>
          <w:szCs w:val="24"/>
          <w:lang w:val="en-US"/>
        </w:rPr>
        <w:t xml:space="preserve"> </w:t>
      </w:r>
      <w:r w:rsidR="009574C1">
        <w:rPr>
          <w:sz w:val="24"/>
          <w:szCs w:val="24"/>
          <w:lang w:val="en-US"/>
        </w:rPr>
        <w:t>BUYER</w:t>
      </w:r>
      <w:r w:rsidR="00AA3D01" w:rsidRPr="00115BCF">
        <w:rPr>
          <w:sz w:val="24"/>
          <w:szCs w:val="24"/>
          <w:lang w:val="en-US"/>
        </w:rPr>
        <w:t xml:space="preserve">’s EDM </w:t>
      </w:r>
      <w:r w:rsidR="00D407FB" w:rsidRPr="00115BCF">
        <w:rPr>
          <w:sz w:val="24"/>
          <w:szCs w:val="24"/>
          <w:lang w:val="en-US"/>
        </w:rPr>
        <w:t xml:space="preserve">system </w:t>
      </w:r>
      <w:r w:rsidR="00AA3D01" w:rsidRPr="00115BCF">
        <w:rPr>
          <w:sz w:val="24"/>
          <w:szCs w:val="24"/>
          <w:lang w:val="en-US"/>
        </w:rPr>
        <w:t>(Electronic Document Management).</w:t>
      </w:r>
    </w:p>
    <w:p w14:paraId="25524CC5" w14:textId="06FC12D3" w:rsidR="000A6B4E" w:rsidRPr="00115BCF" w:rsidRDefault="006F0934" w:rsidP="006F0934">
      <w:pPr>
        <w:pStyle w:val="Recuo"/>
        <w:numPr>
          <w:ilvl w:val="1"/>
          <w:numId w:val="2"/>
        </w:numPr>
        <w:spacing w:after="240"/>
        <w:ind w:left="851" w:hanging="567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>Changes</w:t>
      </w:r>
      <w:r w:rsidR="00BB3E9A">
        <w:rPr>
          <w:sz w:val="24"/>
          <w:szCs w:val="24"/>
          <w:lang w:val="en-US"/>
        </w:rPr>
        <w:t>, in format and</w:t>
      </w:r>
      <w:r w:rsidR="00BB3E9A" w:rsidRPr="006D22FD">
        <w:rPr>
          <w:sz w:val="24"/>
          <w:szCs w:val="24"/>
          <w:lang w:val="en-US"/>
        </w:rPr>
        <w:t>/or content</w:t>
      </w:r>
      <w:r w:rsidRPr="00115BCF">
        <w:rPr>
          <w:sz w:val="24"/>
          <w:szCs w:val="24"/>
          <w:lang w:val="en-US"/>
        </w:rPr>
        <w:t xml:space="preserve"> </w:t>
      </w:r>
      <w:r w:rsidR="007F09E0">
        <w:rPr>
          <w:sz w:val="24"/>
          <w:szCs w:val="24"/>
          <w:lang w:val="en-US"/>
        </w:rPr>
        <w:t>of</w:t>
      </w:r>
      <w:r w:rsidR="007F09E0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any document issued by </w:t>
      </w:r>
      <w:r w:rsidR="00D14614">
        <w:rPr>
          <w:sz w:val="24"/>
          <w:szCs w:val="24"/>
          <w:lang w:val="en-US"/>
        </w:rPr>
        <w:t>SELLER</w:t>
      </w:r>
      <w:r w:rsidRPr="00115BCF">
        <w:rPr>
          <w:sz w:val="24"/>
          <w:szCs w:val="24"/>
          <w:lang w:val="en-US"/>
        </w:rPr>
        <w:t xml:space="preserve"> </w:t>
      </w:r>
      <w:r w:rsidR="00BB3E9A">
        <w:rPr>
          <w:sz w:val="24"/>
          <w:szCs w:val="24"/>
          <w:lang w:val="en-US"/>
        </w:rPr>
        <w:t>shall be</w:t>
      </w:r>
      <w:r w:rsidRPr="00115BCF">
        <w:rPr>
          <w:sz w:val="24"/>
          <w:szCs w:val="24"/>
          <w:lang w:val="en-US"/>
        </w:rPr>
        <w:t xml:space="preserve"> </w:t>
      </w:r>
      <w:r w:rsidR="00BB3E9A" w:rsidRPr="00115BCF">
        <w:rPr>
          <w:sz w:val="24"/>
          <w:szCs w:val="24"/>
          <w:lang w:val="en-US"/>
        </w:rPr>
        <w:t>approv</w:t>
      </w:r>
      <w:r w:rsidR="00BB3E9A">
        <w:rPr>
          <w:sz w:val="24"/>
          <w:szCs w:val="24"/>
          <w:lang w:val="en-US"/>
        </w:rPr>
        <w:t>ed</w:t>
      </w:r>
      <w:r w:rsidR="00BB3E9A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by </w:t>
      </w:r>
      <w:r w:rsidR="009574C1">
        <w:rPr>
          <w:sz w:val="24"/>
          <w:szCs w:val="24"/>
          <w:lang w:val="en-US"/>
        </w:rPr>
        <w:t>BUYER</w:t>
      </w:r>
      <w:r w:rsidR="00D711DB">
        <w:rPr>
          <w:sz w:val="24"/>
          <w:szCs w:val="24"/>
          <w:lang w:val="en-US"/>
        </w:rPr>
        <w:t>.</w:t>
      </w:r>
    </w:p>
    <w:p w14:paraId="7FD66EF4" w14:textId="5526E44F" w:rsidR="000D6480" w:rsidRPr="00115BCF" w:rsidRDefault="767C9B7D" w:rsidP="006E6813">
      <w:pPr>
        <w:pStyle w:val="Recuo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BUYER</w:t>
      </w:r>
      <w:r w:rsidR="62BEB6CB" w:rsidRPr="4181B5D3">
        <w:rPr>
          <w:sz w:val="24"/>
          <w:szCs w:val="24"/>
          <w:lang w:val="en-US"/>
        </w:rPr>
        <w:t xml:space="preserve"> </w:t>
      </w:r>
      <w:r w:rsidR="00084B05">
        <w:rPr>
          <w:sz w:val="24"/>
          <w:szCs w:val="24"/>
          <w:lang w:val="en-US"/>
        </w:rPr>
        <w:t>may</w:t>
      </w:r>
      <w:r w:rsidR="00084B05" w:rsidRPr="4181B5D3">
        <w:rPr>
          <w:sz w:val="24"/>
          <w:szCs w:val="24"/>
          <w:lang w:val="en-US"/>
        </w:rPr>
        <w:t xml:space="preserve"> </w:t>
      </w:r>
      <w:r w:rsidR="00BB3E9A">
        <w:rPr>
          <w:sz w:val="24"/>
          <w:szCs w:val="24"/>
          <w:lang w:val="en-US"/>
        </w:rPr>
        <w:t>reject</w:t>
      </w:r>
      <w:r w:rsidR="62BEB6CB" w:rsidRPr="4181B5D3">
        <w:rPr>
          <w:sz w:val="24"/>
          <w:szCs w:val="24"/>
          <w:lang w:val="en-US"/>
        </w:rPr>
        <w:t xml:space="preserve"> the content, form and deadlines of the documents in </w:t>
      </w:r>
      <w:r w:rsidR="009F4498">
        <w:rPr>
          <w:sz w:val="24"/>
          <w:szCs w:val="24"/>
          <w:lang w:val="en-US"/>
        </w:rPr>
        <w:t>the event</w:t>
      </w:r>
      <w:r w:rsidR="00065F49">
        <w:rPr>
          <w:sz w:val="24"/>
          <w:szCs w:val="24"/>
          <w:lang w:val="en-US"/>
        </w:rPr>
        <w:t xml:space="preserve"> </w:t>
      </w:r>
      <w:r w:rsidR="009D7C2E">
        <w:rPr>
          <w:sz w:val="24"/>
          <w:szCs w:val="24"/>
          <w:lang w:val="en-US"/>
        </w:rPr>
        <w:t>that the document is</w:t>
      </w:r>
      <w:r w:rsidR="58AAE74B" w:rsidRPr="4181B5D3">
        <w:rPr>
          <w:sz w:val="24"/>
          <w:szCs w:val="24"/>
          <w:lang w:val="en-US"/>
        </w:rPr>
        <w:t xml:space="preserve"> </w:t>
      </w:r>
      <w:r w:rsidR="009D7C2E">
        <w:rPr>
          <w:sz w:val="24"/>
          <w:szCs w:val="24"/>
          <w:lang w:val="en-US"/>
        </w:rPr>
        <w:t>n</w:t>
      </w:r>
      <w:r w:rsidR="6D29C437" w:rsidRPr="4181B5D3">
        <w:rPr>
          <w:sz w:val="24"/>
          <w:szCs w:val="24"/>
          <w:lang w:val="en-US"/>
        </w:rPr>
        <w:t>on-complian</w:t>
      </w:r>
      <w:r w:rsidR="009D7C2E">
        <w:rPr>
          <w:sz w:val="24"/>
          <w:szCs w:val="24"/>
          <w:lang w:val="en-US"/>
        </w:rPr>
        <w:t>t</w:t>
      </w:r>
      <w:r w:rsidR="00866D45">
        <w:rPr>
          <w:sz w:val="24"/>
          <w:szCs w:val="24"/>
          <w:lang w:val="en-US"/>
        </w:rPr>
        <w:t xml:space="preserve"> with</w:t>
      </w:r>
      <w:r w:rsidR="6D29C437" w:rsidRPr="4181B5D3">
        <w:rPr>
          <w:sz w:val="24"/>
          <w:szCs w:val="24"/>
          <w:lang w:val="en-US"/>
        </w:rPr>
        <w:t xml:space="preserve"> contractual requirements, </w:t>
      </w:r>
      <w:r w:rsidR="004638A6">
        <w:rPr>
          <w:sz w:val="24"/>
          <w:szCs w:val="24"/>
          <w:lang w:val="en-US"/>
        </w:rPr>
        <w:t xml:space="preserve">have </w:t>
      </w:r>
      <w:r w:rsidR="6D29C437" w:rsidRPr="4181B5D3">
        <w:rPr>
          <w:sz w:val="24"/>
          <w:szCs w:val="24"/>
          <w:lang w:val="en-US"/>
        </w:rPr>
        <w:t xml:space="preserve">inconsistency or divergence </w:t>
      </w:r>
      <w:r w:rsidR="00065F49">
        <w:rPr>
          <w:sz w:val="24"/>
          <w:szCs w:val="24"/>
          <w:lang w:val="en-US"/>
        </w:rPr>
        <w:t>with other</w:t>
      </w:r>
      <w:r w:rsidR="6D29C437" w:rsidRPr="4181B5D3">
        <w:rPr>
          <w:sz w:val="24"/>
          <w:szCs w:val="24"/>
          <w:lang w:val="en-US"/>
        </w:rPr>
        <w:t xml:space="preserve"> documents established in Table 1 or between these and other documents produced under </w:t>
      </w:r>
      <w:r w:rsidR="00065F49" w:rsidRPr="4181B5D3">
        <w:rPr>
          <w:sz w:val="24"/>
          <w:szCs w:val="24"/>
          <w:lang w:val="en-US"/>
        </w:rPr>
        <w:t>th</w:t>
      </w:r>
      <w:r w:rsidR="00065F49">
        <w:rPr>
          <w:sz w:val="24"/>
          <w:szCs w:val="24"/>
          <w:lang w:val="en-US"/>
        </w:rPr>
        <w:t>e</w:t>
      </w:r>
      <w:r w:rsidR="00065F49" w:rsidRPr="4181B5D3">
        <w:rPr>
          <w:sz w:val="24"/>
          <w:szCs w:val="24"/>
          <w:lang w:val="en-US"/>
        </w:rPr>
        <w:t xml:space="preserve"> </w:t>
      </w:r>
      <w:r w:rsidR="00065F49">
        <w:rPr>
          <w:sz w:val="24"/>
          <w:szCs w:val="24"/>
          <w:lang w:val="en-US"/>
        </w:rPr>
        <w:t>A</w:t>
      </w:r>
      <w:r w:rsidR="7B67FD31" w:rsidRPr="4181B5D3">
        <w:rPr>
          <w:sz w:val="24"/>
          <w:szCs w:val="24"/>
          <w:lang w:val="en-US"/>
        </w:rPr>
        <w:t>greement</w:t>
      </w:r>
      <w:r w:rsidR="6D29C437" w:rsidRPr="4181B5D3">
        <w:rPr>
          <w:sz w:val="24"/>
          <w:szCs w:val="24"/>
          <w:lang w:val="en-US"/>
        </w:rPr>
        <w:t xml:space="preserve">, </w:t>
      </w:r>
      <w:r w:rsidR="004638A6">
        <w:rPr>
          <w:sz w:val="24"/>
          <w:szCs w:val="24"/>
          <w:lang w:val="en-US"/>
        </w:rPr>
        <w:t xml:space="preserve">the </w:t>
      </w:r>
      <w:r w:rsidR="6D29C437" w:rsidRPr="4181B5D3">
        <w:rPr>
          <w:sz w:val="24"/>
          <w:szCs w:val="24"/>
          <w:lang w:val="en-US"/>
        </w:rPr>
        <w:t xml:space="preserve">absence of documents that enable consistency </w:t>
      </w:r>
      <w:r w:rsidR="1243382A" w:rsidRPr="4181B5D3">
        <w:rPr>
          <w:sz w:val="24"/>
          <w:szCs w:val="24"/>
          <w:lang w:val="en-US"/>
        </w:rPr>
        <w:t xml:space="preserve">analysis </w:t>
      </w:r>
      <w:r w:rsidR="6D29C437" w:rsidRPr="4181B5D3">
        <w:rPr>
          <w:sz w:val="24"/>
          <w:szCs w:val="24"/>
          <w:lang w:val="en-US"/>
        </w:rPr>
        <w:t>of the declared data (</w:t>
      </w:r>
      <w:r w:rsidR="1243382A" w:rsidRPr="4181B5D3">
        <w:rPr>
          <w:sz w:val="24"/>
          <w:szCs w:val="24"/>
          <w:lang w:val="en-US"/>
        </w:rPr>
        <w:t xml:space="preserve">such as </w:t>
      </w:r>
      <w:r w:rsidR="6D29C437" w:rsidRPr="4181B5D3">
        <w:rPr>
          <w:sz w:val="24"/>
          <w:szCs w:val="24"/>
          <w:lang w:val="en-US"/>
        </w:rPr>
        <w:t xml:space="preserve">calculation </w:t>
      </w:r>
      <w:r w:rsidR="671627E1" w:rsidRPr="29A2C74A">
        <w:rPr>
          <w:sz w:val="24"/>
          <w:szCs w:val="24"/>
          <w:lang w:val="en-US"/>
        </w:rPr>
        <w:t>report</w:t>
      </w:r>
      <w:r w:rsidR="0088080E">
        <w:rPr>
          <w:sz w:val="24"/>
          <w:szCs w:val="24"/>
          <w:lang w:val="en-US"/>
        </w:rPr>
        <w:t>/log</w:t>
      </w:r>
      <w:r w:rsidR="00376937" w:rsidRPr="4181B5D3">
        <w:rPr>
          <w:sz w:val="24"/>
          <w:szCs w:val="24"/>
          <w:lang w:val="en-US"/>
        </w:rPr>
        <w:t xml:space="preserve"> </w:t>
      </w:r>
      <w:r w:rsidR="6D29C437" w:rsidRPr="4181B5D3">
        <w:rPr>
          <w:sz w:val="24"/>
          <w:szCs w:val="24"/>
          <w:lang w:val="en-US"/>
        </w:rPr>
        <w:t xml:space="preserve">or schedules, for </w:t>
      </w:r>
      <w:r w:rsidR="006D40D0">
        <w:rPr>
          <w:sz w:val="24"/>
          <w:szCs w:val="24"/>
          <w:lang w:val="en-US"/>
        </w:rPr>
        <w:t>example</w:t>
      </w:r>
      <w:r w:rsidR="6D29C437" w:rsidRPr="4181B5D3">
        <w:rPr>
          <w:sz w:val="24"/>
          <w:szCs w:val="24"/>
          <w:lang w:val="en-US"/>
        </w:rPr>
        <w:t xml:space="preserve">) </w:t>
      </w:r>
      <w:r w:rsidR="1243382A" w:rsidRPr="4181B5D3">
        <w:rPr>
          <w:sz w:val="24"/>
          <w:szCs w:val="24"/>
          <w:lang w:val="en-US"/>
        </w:rPr>
        <w:t xml:space="preserve">or </w:t>
      </w:r>
      <w:r w:rsidR="00330A39">
        <w:rPr>
          <w:sz w:val="24"/>
          <w:szCs w:val="24"/>
          <w:lang w:val="en-US"/>
        </w:rPr>
        <w:t xml:space="preserve">the </w:t>
      </w:r>
      <w:r w:rsidR="6D29C437" w:rsidRPr="4181B5D3">
        <w:rPr>
          <w:sz w:val="24"/>
          <w:szCs w:val="24"/>
          <w:lang w:val="en-US"/>
        </w:rPr>
        <w:t>absence of the editable version of the document.</w:t>
      </w:r>
    </w:p>
    <w:p w14:paraId="137793ED" w14:textId="317FC309" w:rsidR="00676AA2" w:rsidRPr="00115BCF" w:rsidRDefault="00676AA2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57F8EDD4" w14:textId="06DCCFF6" w:rsidR="000D6480" w:rsidRPr="00115BCF" w:rsidRDefault="453D3537" w:rsidP="006E6813">
      <w:pPr>
        <w:pStyle w:val="Recuo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proofErr w:type="gramStart"/>
      <w:r w:rsidRPr="4181B5D3">
        <w:rPr>
          <w:sz w:val="24"/>
          <w:szCs w:val="24"/>
          <w:lang w:val="en-US"/>
        </w:rPr>
        <w:t>In the event that</w:t>
      </w:r>
      <w:proofErr w:type="gramEnd"/>
      <w:r w:rsidR="1243382A" w:rsidRPr="4181B5D3">
        <w:rPr>
          <w:sz w:val="24"/>
          <w:szCs w:val="24"/>
          <w:lang w:val="en-US"/>
        </w:rPr>
        <w:t xml:space="preserve"> any of</w:t>
      </w:r>
      <w:r w:rsidRPr="4181B5D3">
        <w:rPr>
          <w:sz w:val="24"/>
          <w:szCs w:val="24"/>
          <w:lang w:val="en-US"/>
        </w:rPr>
        <w:t xml:space="preserve"> documents issued by </w:t>
      </w:r>
      <w:r w:rsidR="5B652552" w:rsidRPr="4181B5D3">
        <w:rPr>
          <w:sz w:val="24"/>
          <w:szCs w:val="24"/>
          <w:lang w:val="en-US"/>
        </w:rPr>
        <w:t>SELLER</w:t>
      </w:r>
      <w:r w:rsidRPr="4181B5D3">
        <w:rPr>
          <w:sz w:val="24"/>
          <w:szCs w:val="24"/>
          <w:lang w:val="en-US"/>
        </w:rPr>
        <w:t xml:space="preserve"> </w:t>
      </w:r>
      <w:r w:rsidR="00287948">
        <w:rPr>
          <w:sz w:val="24"/>
          <w:szCs w:val="24"/>
          <w:lang w:val="en-US"/>
        </w:rPr>
        <w:t>present</w:t>
      </w:r>
      <w:r w:rsidR="00287948" w:rsidRPr="4181B5D3">
        <w:rPr>
          <w:sz w:val="24"/>
          <w:szCs w:val="24"/>
          <w:lang w:val="en-US"/>
        </w:rPr>
        <w:t xml:space="preserve"> </w:t>
      </w:r>
      <w:r w:rsidRPr="4181B5D3">
        <w:rPr>
          <w:sz w:val="24"/>
          <w:szCs w:val="24"/>
          <w:lang w:val="en-US"/>
        </w:rPr>
        <w:t>non</w:t>
      </w:r>
      <w:r w:rsidR="1930A1E0" w:rsidRPr="4181B5D3">
        <w:rPr>
          <w:sz w:val="24"/>
          <w:szCs w:val="24"/>
          <w:lang w:val="en-US"/>
        </w:rPr>
        <w:t>-</w:t>
      </w:r>
      <w:r w:rsidR="0096669C">
        <w:rPr>
          <w:sz w:val="24"/>
          <w:szCs w:val="24"/>
          <w:lang w:val="en-US"/>
        </w:rPr>
        <w:t>compliances</w:t>
      </w:r>
      <w:r w:rsidRPr="4181B5D3">
        <w:rPr>
          <w:sz w:val="24"/>
          <w:szCs w:val="24"/>
          <w:lang w:val="en-US"/>
        </w:rPr>
        <w:t xml:space="preserve">, </w:t>
      </w:r>
      <w:r w:rsidR="5B652552" w:rsidRPr="4181B5D3">
        <w:rPr>
          <w:sz w:val="24"/>
          <w:szCs w:val="24"/>
          <w:lang w:val="en-US"/>
        </w:rPr>
        <w:t>SELLER</w:t>
      </w:r>
      <w:r w:rsidRPr="4181B5D3">
        <w:rPr>
          <w:sz w:val="24"/>
          <w:szCs w:val="24"/>
          <w:lang w:val="en-US"/>
        </w:rPr>
        <w:t xml:space="preserve"> shall </w:t>
      </w:r>
      <w:r w:rsidR="008F7A25">
        <w:rPr>
          <w:sz w:val="24"/>
          <w:szCs w:val="24"/>
          <w:lang w:val="en-US"/>
        </w:rPr>
        <w:t xml:space="preserve">make the necessary corrections </w:t>
      </w:r>
      <w:r w:rsidRPr="4181B5D3">
        <w:rPr>
          <w:sz w:val="24"/>
          <w:szCs w:val="24"/>
          <w:lang w:val="en-US"/>
        </w:rPr>
        <w:t xml:space="preserve">within the deadlines </w:t>
      </w:r>
      <w:r w:rsidR="008F7A25">
        <w:rPr>
          <w:sz w:val="24"/>
          <w:szCs w:val="24"/>
          <w:lang w:val="en-US"/>
        </w:rPr>
        <w:t>established</w:t>
      </w:r>
      <w:r w:rsidRPr="4181B5D3">
        <w:rPr>
          <w:sz w:val="24"/>
          <w:szCs w:val="24"/>
          <w:lang w:val="en-US"/>
        </w:rPr>
        <w:t xml:space="preserve"> in Table 1.</w:t>
      </w:r>
    </w:p>
    <w:p w14:paraId="7F24B250" w14:textId="7BF42A14" w:rsidR="001277F5" w:rsidRPr="00115BCF" w:rsidRDefault="001277F5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D519DEF" w14:textId="05DB2D5F" w:rsidR="001277F5" w:rsidRPr="00115BCF" w:rsidRDefault="5B652552" w:rsidP="006D33A4">
      <w:pPr>
        <w:pStyle w:val="Recuo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SELLER</w:t>
      </w:r>
      <w:r w:rsidR="241EA30F" w:rsidRPr="4181B5D3">
        <w:rPr>
          <w:sz w:val="24"/>
          <w:szCs w:val="24"/>
          <w:lang w:val="en-US"/>
        </w:rPr>
        <w:t xml:space="preserve"> shall update the documents </w:t>
      </w:r>
      <w:r w:rsidR="00DC11CC">
        <w:rPr>
          <w:sz w:val="24"/>
          <w:szCs w:val="24"/>
          <w:lang w:val="en-US"/>
        </w:rPr>
        <w:t>in accordance with the periodicity</w:t>
      </w:r>
      <w:r w:rsidR="241EA30F" w:rsidRPr="4181B5D3">
        <w:rPr>
          <w:sz w:val="24"/>
          <w:szCs w:val="24"/>
          <w:lang w:val="en-US"/>
        </w:rPr>
        <w:t xml:space="preserve"> established in Table 1</w:t>
      </w:r>
      <w:r w:rsidR="00267ED0">
        <w:rPr>
          <w:sz w:val="24"/>
          <w:szCs w:val="24"/>
          <w:lang w:val="en-US"/>
        </w:rPr>
        <w:t xml:space="preserve">, </w:t>
      </w:r>
      <w:proofErr w:type="gramStart"/>
      <w:r w:rsidR="00267ED0">
        <w:rPr>
          <w:sz w:val="24"/>
          <w:szCs w:val="24"/>
          <w:lang w:val="en-US"/>
        </w:rPr>
        <w:t xml:space="preserve">and </w:t>
      </w:r>
      <w:r w:rsidR="00EF671C">
        <w:rPr>
          <w:sz w:val="24"/>
          <w:szCs w:val="24"/>
          <w:lang w:val="en-US"/>
        </w:rPr>
        <w:t>also</w:t>
      </w:r>
      <w:proofErr w:type="gramEnd"/>
      <w:r w:rsidR="00267ED0">
        <w:rPr>
          <w:sz w:val="24"/>
          <w:szCs w:val="24"/>
          <w:lang w:val="en-US"/>
        </w:rPr>
        <w:t xml:space="preserve"> in case</w:t>
      </w:r>
      <w:r w:rsidR="3723174F" w:rsidRPr="4181B5D3">
        <w:rPr>
          <w:sz w:val="24"/>
          <w:szCs w:val="24"/>
          <w:lang w:val="en-US"/>
        </w:rPr>
        <w:t xml:space="preserve"> </w:t>
      </w:r>
      <w:r w:rsidR="00F76A59">
        <w:rPr>
          <w:sz w:val="24"/>
          <w:szCs w:val="24"/>
          <w:lang w:val="en-US"/>
        </w:rPr>
        <w:t>of</w:t>
      </w:r>
      <w:r w:rsidR="3723174F" w:rsidRPr="4181B5D3">
        <w:rPr>
          <w:sz w:val="24"/>
          <w:szCs w:val="24"/>
          <w:lang w:val="en-US"/>
        </w:rPr>
        <w:t xml:space="preserve"> </w:t>
      </w:r>
      <w:r w:rsidR="241EA30F" w:rsidRPr="4181B5D3">
        <w:rPr>
          <w:sz w:val="24"/>
          <w:szCs w:val="24"/>
          <w:lang w:val="en-US"/>
        </w:rPr>
        <w:t xml:space="preserve">changes in </w:t>
      </w:r>
      <w:r w:rsidR="00DC11CC">
        <w:rPr>
          <w:sz w:val="24"/>
          <w:szCs w:val="24"/>
          <w:lang w:val="en-US"/>
        </w:rPr>
        <w:t xml:space="preserve">the execution </w:t>
      </w:r>
      <w:r w:rsidR="241EA30F" w:rsidRPr="4181B5D3">
        <w:rPr>
          <w:sz w:val="24"/>
          <w:szCs w:val="24"/>
          <w:lang w:val="en-US"/>
        </w:rPr>
        <w:t>strateg</w:t>
      </w:r>
      <w:r w:rsidR="1243382A" w:rsidRPr="4181B5D3">
        <w:rPr>
          <w:sz w:val="24"/>
          <w:szCs w:val="24"/>
          <w:lang w:val="en-US"/>
        </w:rPr>
        <w:t>y</w:t>
      </w:r>
      <w:r w:rsidR="241EA30F" w:rsidRPr="4181B5D3">
        <w:rPr>
          <w:sz w:val="24"/>
          <w:szCs w:val="24"/>
          <w:lang w:val="en-US"/>
        </w:rPr>
        <w:t>, revi</w:t>
      </w:r>
      <w:r w:rsidR="3723174F" w:rsidRPr="4181B5D3">
        <w:rPr>
          <w:sz w:val="24"/>
          <w:szCs w:val="24"/>
          <w:lang w:val="en-US"/>
        </w:rPr>
        <w:t>ew</w:t>
      </w:r>
      <w:r w:rsidR="241EA30F" w:rsidRPr="4181B5D3">
        <w:rPr>
          <w:sz w:val="24"/>
          <w:szCs w:val="24"/>
          <w:lang w:val="en-US"/>
        </w:rPr>
        <w:t xml:space="preserve"> of the baseline or changes </w:t>
      </w:r>
      <w:r w:rsidR="3723174F" w:rsidRPr="4181B5D3">
        <w:rPr>
          <w:sz w:val="24"/>
          <w:szCs w:val="24"/>
          <w:lang w:val="en-US"/>
        </w:rPr>
        <w:t>in</w:t>
      </w:r>
      <w:r w:rsidR="241EA30F" w:rsidRPr="4181B5D3">
        <w:rPr>
          <w:sz w:val="24"/>
          <w:szCs w:val="24"/>
          <w:lang w:val="en-US"/>
        </w:rPr>
        <w:t xml:space="preserve"> the </w:t>
      </w:r>
      <w:r w:rsidR="00127922">
        <w:rPr>
          <w:sz w:val="24"/>
          <w:szCs w:val="24"/>
          <w:lang w:val="en-US"/>
        </w:rPr>
        <w:t>Agreement</w:t>
      </w:r>
      <w:r w:rsidR="241EA30F" w:rsidRPr="4181B5D3">
        <w:rPr>
          <w:sz w:val="24"/>
          <w:szCs w:val="24"/>
          <w:lang w:val="en-US"/>
        </w:rPr>
        <w:t xml:space="preserve">, formalized </w:t>
      </w:r>
      <w:r w:rsidR="241EA30F" w:rsidRPr="005567CA">
        <w:rPr>
          <w:sz w:val="24"/>
          <w:szCs w:val="24"/>
          <w:lang w:val="en-US"/>
        </w:rPr>
        <w:t xml:space="preserve">by </w:t>
      </w:r>
      <w:r w:rsidR="7E4EC6B8" w:rsidRPr="005567CA">
        <w:rPr>
          <w:sz w:val="24"/>
          <w:szCs w:val="24"/>
          <w:lang w:val="en-US"/>
        </w:rPr>
        <w:t xml:space="preserve">Change </w:t>
      </w:r>
      <w:r w:rsidR="0255AD4D" w:rsidRPr="4181B5D3">
        <w:rPr>
          <w:sz w:val="24"/>
          <w:szCs w:val="24"/>
          <w:lang w:val="en-US"/>
        </w:rPr>
        <w:t>Order</w:t>
      </w:r>
      <w:r w:rsidR="1243382A" w:rsidRPr="4181B5D3">
        <w:rPr>
          <w:sz w:val="24"/>
          <w:szCs w:val="24"/>
          <w:lang w:val="en-US"/>
        </w:rPr>
        <w:t>s</w:t>
      </w:r>
      <w:r w:rsidR="3723174F" w:rsidRPr="4181B5D3">
        <w:rPr>
          <w:sz w:val="24"/>
          <w:szCs w:val="24"/>
          <w:lang w:val="en-US"/>
        </w:rPr>
        <w:t>.</w:t>
      </w:r>
    </w:p>
    <w:p w14:paraId="73035A71" w14:textId="6B084869" w:rsidR="004D4947" w:rsidRPr="00115BCF" w:rsidRDefault="004D4947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C0911F9" w14:textId="6976F732" w:rsidR="004D4947" w:rsidRPr="00115BCF" w:rsidRDefault="5B652552" w:rsidP="006D33A4">
      <w:pPr>
        <w:pStyle w:val="Recuo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bookmarkStart w:id="68" w:name="_Hlk30162312"/>
      <w:r w:rsidRPr="4181B5D3">
        <w:rPr>
          <w:sz w:val="24"/>
          <w:szCs w:val="24"/>
          <w:lang w:val="en-US"/>
        </w:rPr>
        <w:t>SELLER</w:t>
      </w:r>
      <w:r w:rsidR="0BCE2B1C" w:rsidRPr="4181B5D3">
        <w:rPr>
          <w:sz w:val="24"/>
          <w:szCs w:val="24"/>
          <w:lang w:val="en-US"/>
        </w:rPr>
        <w:t xml:space="preserve"> shall detail</w:t>
      </w:r>
      <w:r w:rsidR="06AAFC76" w:rsidRPr="4181B5D3">
        <w:rPr>
          <w:sz w:val="24"/>
          <w:szCs w:val="24"/>
          <w:lang w:val="en-US"/>
        </w:rPr>
        <w:t xml:space="preserve"> the</w:t>
      </w:r>
      <w:r w:rsidR="0BCE2B1C" w:rsidRPr="4181B5D3">
        <w:rPr>
          <w:sz w:val="24"/>
          <w:szCs w:val="24"/>
          <w:lang w:val="en-US"/>
        </w:rPr>
        <w:t xml:space="preserve"> changes made </w:t>
      </w:r>
      <w:r w:rsidR="00D42F63">
        <w:rPr>
          <w:sz w:val="24"/>
          <w:szCs w:val="24"/>
          <w:lang w:val="en-US"/>
        </w:rPr>
        <w:t>in</w:t>
      </w:r>
      <w:r w:rsidR="0BCE2B1C" w:rsidRPr="4181B5D3">
        <w:rPr>
          <w:sz w:val="24"/>
          <w:szCs w:val="24"/>
          <w:lang w:val="en-US"/>
        </w:rPr>
        <w:t xml:space="preserve"> documents </w:t>
      </w:r>
      <w:r w:rsidR="576CA1D6" w:rsidRPr="4181B5D3">
        <w:rPr>
          <w:sz w:val="24"/>
          <w:szCs w:val="24"/>
          <w:lang w:val="en-US"/>
        </w:rPr>
        <w:t xml:space="preserve">issued through specific revision control </w:t>
      </w:r>
      <w:r w:rsidR="6F953FA0" w:rsidRPr="4181B5D3">
        <w:rPr>
          <w:sz w:val="24"/>
          <w:szCs w:val="24"/>
          <w:lang w:val="en-US"/>
        </w:rPr>
        <w:t xml:space="preserve">per </w:t>
      </w:r>
      <w:proofErr w:type="gramStart"/>
      <w:r w:rsidR="576CA1D6" w:rsidRPr="4181B5D3">
        <w:rPr>
          <w:sz w:val="24"/>
          <w:szCs w:val="24"/>
          <w:lang w:val="en-US"/>
        </w:rPr>
        <w:t>document</w:t>
      </w:r>
      <w:r w:rsidR="00490547">
        <w:rPr>
          <w:sz w:val="24"/>
          <w:szCs w:val="24"/>
          <w:lang w:val="en-US"/>
        </w:rPr>
        <w:t>,</w:t>
      </w:r>
      <w:r w:rsidR="00C636F7">
        <w:rPr>
          <w:sz w:val="24"/>
          <w:szCs w:val="24"/>
          <w:lang w:val="en-US"/>
        </w:rPr>
        <w:t xml:space="preserve"> </w:t>
      </w:r>
      <w:r w:rsidR="576CA1D6" w:rsidRPr="4181B5D3">
        <w:rPr>
          <w:sz w:val="24"/>
          <w:szCs w:val="24"/>
          <w:lang w:val="en-US"/>
        </w:rPr>
        <w:t>and</w:t>
      </w:r>
      <w:proofErr w:type="gramEnd"/>
      <w:r w:rsidR="576CA1D6" w:rsidRPr="4181B5D3">
        <w:rPr>
          <w:sz w:val="24"/>
          <w:szCs w:val="24"/>
          <w:lang w:val="en-US"/>
        </w:rPr>
        <w:t xml:space="preserve"> </w:t>
      </w:r>
      <w:r w:rsidR="6F953FA0" w:rsidRPr="4181B5D3">
        <w:rPr>
          <w:sz w:val="24"/>
          <w:szCs w:val="24"/>
          <w:lang w:val="en-US"/>
        </w:rPr>
        <w:t>file</w:t>
      </w:r>
      <w:r w:rsidR="576CA1D6" w:rsidRPr="4181B5D3">
        <w:rPr>
          <w:sz w:val="24"/>
          <w:szCs w:val="24"/>
          <w:lang w:val="en-US"/>
        </w:rPr>
        <w:t xml:space="preserve"> all documents in </w:t>
      </w:r>
      <w:r w:rsidR="00040A08">
        <w:rPr>
          <w:sz w:val="24"/>
          <w:szCs w:val="24"/>
          <w:lang w:val="en-US"/>
        </w:rPr>
        <w:t>compliance</w:t>
      </w:r>
      <w:r w:rsidR="576CA1D6" w:rsidRPr="4181B5D3">
        <w:rPr>
          <w:sz w:val="24"/>
          <w:szCs w:val="24"/>
          <w:lang w:val="en-US"/>
        </w:rPr>
        <w:t xml:space="preserve"> with the</w:t>
      </w:r>
      <w:r w:rsidR="00562433">
        <w:rPr>
          <w:sz w:val="24"/>
          <w:szCs w:val="24"/>
          <w:lang w:val="en-US"/>
        </w:rPr>
        <w:t xml:space="preserve"> Agreement</w:t>
      </w:r>
      <w:r w:rsidR="576CA1D6" w:rsidRPr="4181B5D3">
        <w:rPr>
          <w:sz w:val="24"/>
          <w:szCs w:val="24"/>
          <w:lang w:val="en-US"/>
        </w:rPr>
        <w:t xml:space="preserve"> requirements, </w:t>
      </w:r>
      <w:r w:rsidR="00A13E6D">
        <w:rPr>
          <w:sz w:val="24"/>
          <w:szCs w:val="24"/>
          <w:lang w:val="en-US"/>
        </w:rPr>
        <w:t xml:space="preserve">so as to </w:t>
      </w:r>
      <w:r w:rsidR="00490547">
        <w:rPr>
          <w:sz w:val="24"/>
          <w:szCs w:val="24"/>
          <w:lang w:val="en-US"/>
        </w:rPr>
        <w:t>provide</w:t>
      </w:r>
      <w:r w:rsidR="00A13E6D">
        <w:rPr>
          <w:sz w:val="24"/>
          <w:szCs w:val="24"/>
          <w:lang w:val="en-US"/>
        </w:rPr>
        <w:t xml:space="preserve"> easy consult.</w:t>
      </w:r>
      <w:r w:rsidR="005F420B">
        <w:rPr>
          <w:sz w:val="24"/>
          <w:szCs w:val="24"/>
          <w:lang w:val="en-US"/>
        </w:rPr>
        <w:t xml:space="preserve"> </w:t>
      </w:r>
      <w:r w:rsidR="00CB2F2B">
        <w:rPr>
          <w:sz w:val="24"/>
          <w:szCs w:val="24"/>
          <w:lang w:val="en-US"/>
        </w:rPr>
        <w:t xml:space="preserve">For changes that may impact the Baseline, such adjustments shall be approved by </w:t>
      </w:r>
      <w:r w:rsidR="4019E1BD" w:rsidRPr="06FB083B">
        <w:rPr>
          <w:sz w:val="24"/>
          <w:szCs w:val="24"/>
          <w:lang w:val="en-US"/>
        </w:rPr>
        <w:t>BUYER</w:t>
      </w:r>
      <w:r w:rsidR="1C423540" w:rsidRPr="06FB083B">
        <w:rPr>
          <w:sz w:val="24"/>
          <w:szCs w:val="24"/>
          <w:lang w:val="en-US"/>
        </w:rPr>
        <w:t>.</w:t>
      </w:r>
    </w:p>
    <w:bookmarkEnd w:id="68"/>
    <w:p w14:paraId="103064B8" w14:textId="57A494B1" w:rsidR="00C83BE3" w:rsidRPr="00115BCF" w:rsidRDefault="00C83BE3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5A6096AE" w14:textId="4B622F46" w:rsidR="00F0604D" w:rsidRPr="00720B74" w:rsidRDefault="00DB2730" w:rsidP="00720B74">
      <w:pPr>
        <w:pStyle w:val="Recuo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bookmarkStart w:id="69" w:name="_Hlk111818506"/>
      <w:r w:rsidRPr="00DB2730">
        <w:rPr>
          <w:sz w:val="24"/>
          <w:szCs w:val="24"/>
          <w:lang w:val="en-US"/>
        </w:rPr>
        <w:t xml:space="preserve">SELLER </w:t>
      </w:r>
      <w:r w:rsidR="00904CC3" w:rsidRPr="00DB2730">
        <w:rPr>
          <w:sz w:val="24"/>
          <w:szCs w:val="24"/>
          <w:lang w:val="en-US"/>
        </w:rPr>
        <w:t xml:space="preserve">shall submit Physical S-curves, </w:t>
      </w:r>
      <w:r w:rsidR="006E218D">
        <w:rPr>
          <w:sz w:val="24"/>
          <w:szCs w:val="24"/>
          <w:lang w:val="en-US"/>
        </w:rPr>
        <w:t xml:space="preserve">as </w:t>
      </w:r>
      <w:r w:rsidR="00904CC3" w:rsidRPr="00DB2730">
        <w:rPr>
          <w:sz w:val="24"/>
          <w:szCs w:val="24"/>
          <w:lang w:val="en-US"/>
        </w:rPr>
        <w:t xml:space="preserve">indicated in table 1, </w:t>
      </w:r>
      <w:r w:rsidR="00061DF6">
        <w:rPr>
          <w:sz w:val="24"/>
          <w:szCs w:val="24"/>
          <w:lang w:val="en-US"/>
        </w:rPr>
        <w:t>containing</w:t>
      </w:r>
      <w:r w:rsidR="00904CC3" w:rsidRPr="00DB2730">
        <w:rPr>
          <w:sz w:val="24"/>
          <w:szCs w:val="24"/>
          <w:lang w:val="en-US"/>
        </w:rPr>
        <w:t xml:space="preserve"> the scope of supply until the Handover Milestone </w:t>
      </w:r>
      <w:proofErr w:type="gramStart"/>
      <w:r w:rsidR="00904CC3" w:rsidRPr="00DB2730">
        <w:rPr>
          <w:sz w:val="24"/>
          <w:szCs w:val="24"/>
          <w:lang w:val="en-US"/>
        </w:rPr>
        <w:t xml:space="preserve">and </w:t>
      </w:r>
      <w:r w:rsidR="006E218D">
        <w:rPr>
          <w:sz w:val="24"/>
          <w:szCs w:val="24"/>
          <w:lang w:val="en-US"/>
        </w:rPr>
        <w:t>also</w:t>
      </w:r>
      <w:proofErr w:type="gramEnd"/>
      <w:r w:rsidR="006E218D">
        <w:rPr>
          <w:sz w:val="24"/>
          <w:szCs w:val="24"/>
          <w:lang w:val="en-US"/>
        </w:rPr>
        <w:t xml:space="preserve"> </w:t>
      </w:r>
      <w:r w:rsidR="00904CC3" w:rsidRPr="00DB2730">
        <w:rPr>
          <w:sz w:val="24"/>
          <w:szCs w:val="24"/>
          <w:lang w:val="en-US"/>
        </w:rPr>
        <w:t xml:space="preserve">Physical S-curves </w:t>
      </w:r>
      <w:r w:rsidR="00061DF6">
        <w:rPr>
          <w:sz w:val="24"/>
          <w:szCs w:val="24"/>
          <w:lang w:val="en-US"/>
        </w:rPr>
        <w:t>containing</w:t>
      </w:r>
      <w:r w:rsidR="00904CC3" w:rsidRPr="00DB2730">
        <w:rPr>
          <w:sz w:val="24"/>
          <w:szCs w:val="24"/>
          <w:lang w:val="en-US"/>
        </w:rPr>
        <w:t xml:space="preserve"> the whole scope of supply until the end of the Agreement.</w:t>
      </w:r>
      <w:r w:rsidR="005F420B">
        <w:rPr>
          <w:sz w:val="24"/>
          <w:szCs w:val="24"/>
          <w:lang w:val="en-US"/>
        </w:rPr>
        <w:t xml:space="preserve"> </w:t>
      </w:r>
      <w:r w:rsidR="00904CC3" w:rsidRPr="00DB2730">
        <w:rPr>
          <w:sz w:val="24"/>
          <w:szCs w:val="24"/>
          <w:lang w:val="en-US"/>
        </w:rPr>
        <w:t>Each of those S-Curves shall contain a Baseline, Actual/Foreseen and projections of realization for the whole scope of supply presented on them</w:t>
      </w:r>
      <w:r w:rsidR="009D050E">
        <w:rPr>
          <w:sz w:val="24"/>
          <w:szCs w:val="24"/>
          <w:lang w:val="en-US"/>
        </w:rPr>
        <w:t>.</w:t>
      </w:r>
    </w:p>
    <w:bookmarkEnd w:id="69"/>
    <w:p w14:paraId="429342DE" w14:textId="1101E963" w:rsidR="00D74196" w:rsidRPr="00115BCF" w:rsidRDefault="00D74196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7819DE5" w14:textId="33472988" w:rsidR="00D74196" w:rsidRPr="00115BCF" w:rsidRDefault="00D202FC" w:rsidP="006D33A4">
      <w:pPr>
        <w:pStyle w:val="Recuo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bookmarkStart w:id="70" w:name="_Hlk111818630"/>
      <w:r>
        <w:rPr>
          <w:sz w:val="24"/>
          <w:szCs w:val="24"/>
          <w:lang w:val="en-US"/>
        </w:rPr>
        <w:lastRenderedPageBreak/>
        <w:t xml:space="preserve">The </w:t>
      </w:r>
      <w:r w:rsidR="00B36EF8">
        <w:rPr>
          <w:sz w:val="24"/>
          <w:szCs w:val="24"/>
          <w:lang w:val="en-US"/>
        </w:rPr>
        <w:t>Project</w:t>
      </w:r>
      <w:r>
        <w:rPr>
          <w:sz w:val="24"/>
          <w:szCs w:val="24"/>
          <w:lang w:val="en-US"/>
        </w:rPr>
        <w:t>ed data</w:t>
      </w:r>
      <w:r w:rsidR="129019E7" w:rsidRPr="4181B5D3">
        <w:rPr>
          <w:sz w:val="24"/>
          <w:szCs w:val="24"/>
          <w:lang w:val="en-US"/>
        </w:rPr>
        <w:t xml:space="preserve"> shall </w:t>
      </w:r>
      <w:r w:rsidR="0056354D">
        <w:rPr>
          <w:sz w:val="24"/>
          <w:szCs w:val="24"/>
          <w:lang w:val="en-US"/>
        </w:rPr>
        <w:t xml:space="preserve">be </w:t>
      </w:r>
      <w:r w:rsidR="00C56E20">
        <w:rPr>
          <w:sz w:val="24"/>
          <w:szCs w:val="24"/>
          <w:lang w:val="en-US"/>
        </w:rPr>
        <w:t>presented at e</w:t>
      </w:r>
      <w:r w:rsidR="129019E7" w:rsidRPr="4181B5D3">
        <w:rPr>
          <w:sz w:val="24"/>
          <w:szCs w:val="24"/>
          <w:lang w:val="en-US"/>
        </w:rPr>
        <w:t xml:space="preserve">ach </w:t>
      </w:r>
      <w:r w:rsidR="00C56E20">
        <w:rPr>
          <w:sz w:val="24"/>
          <w:szCs w:val="24"/>
          <w:lang w:val="en-US"/>
        </w:rPr>
        <w:t>document r</w:t>
      </w:r>
      <w:r w:rsidR="129019E7" w:rsidRPr="4181B5D3">
        <w:rPr>
          <w:sz w:val="24"/>
          <w:szCs w:val="24"/>
          <w:lang w:val="en-US"/>
        </w:rPr>
        <w:t>eview</w:t>
      </w:r>
      <w:r w:rsidR="00C56E20">
        <w:rPr>
          <w:sz w:val="24"/>
          <w:szCs w:val="24"/>
          <w:lang w:val="en-US"/>
        </w:rPr>
        <w:t xml:space="preserve"> and</w:t>
      </w:r>
      <w:r w:rsidR="129019E7" w:rsidRPr="4181B5D3">
        <w:rPr>
          <w:sz w:val="24"/>
          <w:szCs w:val="24"/>
          <w:lang w:val="en-US"/>
        </w:rPr>
        <w:t xml:space="preserve"> shall </w:t>
      </w:r>
      <w:r w:rsidR="00C56E20">
        <w:rPr>
          <w:sz w:val="24"/>
          <w:szCs w:val="24"/>
          <w:lang w:val="en-US"/>
        </w:rPr>
        <w:t xml:space="preserve">be </w:t>
      </w:r>
      <w:r w:rsidR="6A427572" w:rsidRPr="4181B5D3">
        <w:rPr>
          <w:sz w:val="24"/>
          <w:szCs w:val="24"/>
          <w:lang w:val="en-US"/>
        </w:rPr>
        <w:t xml:space="preserve">based on historical </w:t>
      </w:r>
      <w:r w:rsidR="002059C6">
        <w:rPr>
          <w:sz w:val="24"/>
          <w:szCs w:val="24"/>
          <w:lang w:val="en-US"/>
        </w:rPr>
        <w:t>performance</w:t>
      </w:r>
      <w:r w:rsidR="6A427572" w:rsidRPr="4181B5D3">
        <w:rPr>
          <w:sz w:val="24"/>
          <w:szCs w:val="24"/>
          <w:lang w:val="en-US"/>
        </w:rPr>
        <w:t xml:space="preserve"> results</w:t>
      </w:r>
      <w:r w:rsidR="00C56E20">
        <w:rPr>
          <w:sz w:val="24"/>
          <w:szCs w:val="24"/>
          <w:lang w:val="en-US"/>
        </w:rPr>
        <w:t>,</w:t>
      </w:r>
      <w:r w:rsidR="6A427572" w:rsidRPr="4181B5D3">
        <w:rPr>
          <w:sz w:val="24"/>
          <w:szCs w:val="24"/>
          <w:lang w:val="en-US"/>
        </w:rPr>
        <w:t xml:space="preserve"> </w:t>
      </w:r>
      <w:r w:rsidR="002059C6">
        <w:rPr>
          <w:sz w:val="24"/>
          <w:szCs w:val="24"/>
          <w:lang w:val="en-US"/>
        </w:rPr>
        <w:t>actual KPIs</w:t>
      </w:r>
      <w:r w:rsidR="129019E7" w:rsidRPr="4181B5D3">
        <w:rPr>
          <w:sz w:val="24"/>
          <w:szCs w:val="24"/>
          <w:lang w:val="en-US"/>
        </w:rPr>
        <w:t>, likely</w:t>
      </w:r>
      <w:r w:rsidR="6A427572" w:rsidRPr="4181B5D3">
        <w:rPr>
          <w:sz w:val="24"/>
          <w:szCs w:val="24"/>
          <w:lang w:val="en-US"/>
        </w:rPr>
        <w:t xml:space="preserve"> scenarios, goals to </w:t>
      </w:r>
      <w:r w:rsidR="00B32FFB">
        <w:rPr>
          <w:sz w:val="24"/>
          <w:szCs w:val="24"/>
          <w:lang w:val="en-US"/>
        </w:rPr>
        <w:t xml:space="preserve">be </w:t>
      </w:r>
      <w:r w:rsidR="6A427572" w:rsidRPr="4181B5D3">
        <w:rPr>
          <w:sz w:val="24"/>
          <w:szCs w:val="24"/>
          <w:lang w:val="en-US"/>
        </w:rPr>
        <w:t>achieve</w:t>
      </w:r>
      <w:r w:rsidR="00B32FFB">
        <w:rPr>
          <w:sz w:val="24"/>
          <w:szCs w:val="24"/>
          <w:lang w:val="en-US"/>
        </w:rPr>
        <w:t>d</w:t>
      </w:r>
      <w:r w:rsidR="129019E7" w:rsidRPr="4181B5D3">
        <w:rPr>
          <w:sz w:val="24"/>
          <w:szCs w:val="24"/>
          <w:lang w:val="en-US"/>
        </w:rPr>
        <w:t xml:space="preserve"> </w:t>
      </w:r>
      <w:r w:rsidR="6A427572" w:rsidRPr="4181B5D3">
        <w:rPr>
          <w:sz w:val="24"/>
          <w:szCs w:val="24"/>
          <w:lang w:val="en-US"/>
        </w:rPr>
        <w:t>and existing action plans.</w:t>
      </w:r>
    </w:p>
    <w:bookmarkEnd w:id="70"/>
    <w:p w14:paraId="12B414E2" w14:textId="0A444833" w:rsidR="00FE30C3" w:rsidRPr="00115BCF" w:rsidRDefault="00FE30C3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E300170" w14:textId="6356548F" w:rsidR="00FE30C3" w:rsidRPr="00115BCF" w:rsidRDefault="5B652552" w:rsidP="006D33A4">
      <w:pPr>
        <w:pStyle w:val="Recuo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bookmarkStart w:id="71" w:name="_Hlk111642462"/>
      <w:r w:rsidRPr="4181B5D3">
        <w:rPr>
          <w:sz w:val="24"/>
          <w:szCs w:val="24"/>
          <w:lang w:val="en-US"/>
        </w:rPr>
        <w:t>SELLER</w:t>
      </w:r>
      <w:r w:rsidR="2FB709E0" w:rsidRPr="4181B5D3">
        <w:rPr>
          <w:sz w:val="24"/>
          <w:szCs w:val="24"/>
          <w:lang w:val="en-US"/>
        </w:rPr>
        <w:t xml:space="preserve"> shall </w:t>
      </w:r>
      <w:r w:rsidR="2B7B4C0A" w:rsidRPr="4181B5D3">
        <w:rPr>
          <w:sz w:val="24"/>
          <w:szCs w:val="24"/>
          <w:lang w:val="en-US"/>
        </w:rPr>
        <w:t>implement</w:t>
      </w:r>
      <w:r w:rsidR="2FB709E0" w:rsidRPr="4181B5D3">
        <w:rPr>
          <w:sz w:val="24"/>
          <w:szCs w:val="24"/>
          <w:lang w:val="en-US"/>
        </w:rPr>
        <w:t xml:space="preserve">, </w:t>
      </w:r>
      <w:proofErr w:type="gramStart"/>
      <w:r w:rsidR="2FB709E0" w:rsidRPr="4181B5D3">
        <w:rPr>
          <w:sz w:val="24"/>
          <w:szCs w:val="24"/>
          <w:lang w:val="en-US"/>
        </w:rPr>
        <w:t>manage</w:t>
      </w:r>
      <w:proofErr w:type="gramEnd"/>
      <w:r w:rsidR="2FB709E0" w:rsidRPr="4181B5D3">
        <w:rPr>
          <w:sz w:val="24"/>
          <w:szCs w:val="24"/>
          <w:lang w:val="en-US"/>
        </w:rPr>
        <w:t xml:space="preserve"> and operate </w:t>
      </w:r>
      <w:r w:rsidR="129019E7" w:rsidRPr="4181B5D3">
        <w:rPr>
          <w:sz w:val="24"/>
          <w:szCs w:val="24"/>
          <w:lang w:val="en-US"/>
        </w:rPr>
        <w:t xml:space="preserve">all </w:t>
      </w:r>
      <w:r w:rsidR="2FB709E0" w:rsidRPr="4181B5D3">
        <w:rPr>
          <w:sz w:val="24"/>
          <w:szCs w:val="24"/>
          <w:lang w:val="en-US"/>
        </w:rPr>
        <w:t xml:space="preserve">the </w:t>
      </w:r>
      <w:r w:rsidR="4E09D2BB" w:rsidRPr="4181B5D3">
        <w:rPr>
          <w:sz w:val="24"/>
          <w:szCs w:val="24"/>
          <w:lang w:val="en-US"/>
        </w:rPr>
        <w:t>hardware,</w:t>
      </w:r>
      <w:r w:rsidR="2FB709E0" w:rsidRPr="4181B5D3">
        <w:rPr>
          <w:sz w:val="24"/>
          <w:szCs w:val="24"/>
          <w:lang w:val="en-US"/>
        </w:rPr>
        <w:t xml:space="preserve"> software</w:t>
      </w:r>
      <w:r w:rsidR="4E09D2BB" w:rsidRPr="4181B5D3">
        <w:rPr>
          <w:sz w:val="24"/>
          <w:szCs w:val="24"/>
          <w:lang w:val="en-US"/>
        </w:rPr>
        <w:t xml:space="preserve"> </w:t>
      </w:r>
      <w:r w:rsidR="129019E7" w:rsidRPr="4181B5D3">
        <w:rPr>
          <w:sz w:val="24"/>
          <w:szCs w:val="24"/>
          <w:lang w:val="en-US"/>
        </w:rPr>
        <w:t xml:space="preserve">and any other </w:t>
      </w:r>
      <w:r w:rsidR="4E09D2BB" w:rsidRPr="4181B5D3">
        <w:rPr>
          <w:sz w:val="24"/>
          <w:szCs w:val="24"/>
          <w:lang w:val="en-US"/>
        </w:rPr>
        <w:t>tools</w:t>
      </w:r>
      <w:r w:rsidR="129019E7" w:rsidRPr="4181B5D3">
        <w:rPr>
          <w:sz w:val="24"/>
          <w:szCs w:val="24"/>
          <w:lang w:val="en-US"/>
        </w:rPr>
        <w:t xml:space="preserve"> </w:t>
      </w:r>
      <w:r w:rsidR="2FB709E0" w:rsidRPr="4181B5D3">
        <w:rPr>
          <w:sz w:val="24"/>
          <w:szCs w:val="24"/>
          <w:lang w:val="en-US"/>
        </w:rPr>
        <w:t xml:space="preserve">necessary to meet the </w:t>
      </w:r>
      <w:r w:rsidR="00736CAA">
        <w:rPr>
          <w:sz w:val="24"/>
          <w:szCs w:val="24"/>
          <w:lang w:val="en-US"/>
        </w:rPr>
        <w:t xml:space="preserve">Agreement </w:t>
      </w:r>
      <w:r w:rsidR="2FB709E0" w:rsidRPr="4181B5D3">
        <w:rPr>
          <w:sz w:val="24"/>
          <w:szCs w:val="24"/>
          <w:lang w:val="en-US"/>
        </w:rPr>
        <w:t>requirements, as described in Exhibit XVI – Computational Tools and Integrated Man</w:t>
      </w:r>
      <w:r w:rsidR="129019E7" w:rsidRPr="4181B5D3">
        <w:rPr>
          <w:sz w:val="24"/>
          <w:szCs w:val="24"/>
          <w:lang w:val="en-US"/>
        </w:rPr>
        <w:t>a</w:t>
      </w:r>
      <w:r w:rsidR="2FB709E0" w:rsidRPr="4181B5D3">
        <w:rPr>
          <w:sz w:val="24"/>
          <w:szCs w:val="24"/>
          <w:lang w:val="en-US"/>
        </w:rPr>
        <w:t>gement System.</w:t>
      </w:r>
    </w:p>
    <w:bookmarkEnd w:id="71"/>
    <w:p w14:paraId="7867C4DA" w14:textId="183F1977" w:rsidR="00043E13" w:rsidRPr="00115BCF" w:rsidRDefault="00043E13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C9B99CA" w14:textId="56CA7372" w:rsidR="00043E13" w:rsidRDefault="767C9B7D" w:rsidP="006D33A4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bookmarkStart w:id="72" w:name="_Hlk111644440"/>
      <w:r w:rsidRPr="4181B5D3">
        <w:rPr>
          <w:sz w:val="24"/>
          <w:szCs w:val="24"/>
          <w:lang w:val="en-US"/>
        </w:rPr>
        <w:t>BUYER</w:t>
      </w:r>
      <w:r w:rsidR="2FB709E0" w:rsidRPr="4181B5D3">
        <w:rPr>
          <w:sz w:val="24"/>
          <w:szCs w:val="24"/>
          <w:lang w:val="en-US"/>
        </w:rPr>
        <w:t xml:space="preserve"> </w:t>
      </w:r>
      <w:r w:rsidR="00E243E5">
        <w:rPr>
          <w:sz w:val="24"/>
          <w:szCs w:val="24"/>
          <w:lang w:val="en-US"/>
        </w:rPr>
        <w:t>may</w:t>
      </w:r>
      <w:r w:rsidR="2FB709E0" w:rsidRPr="4181B5D3">
        <w:rPr>
          <w:sz w:val="24"/>
          <w:szCs w:val="24"/>
          <w:lang w:val="en-US"/>
        </w:rPr>
        <w:t xml:space="preserve"> perform periodic checks </w:t>
      </w:r>
      <w:r w:rsidR="078A8918" w:rsidRPr="2ADFF5C5">
        <w:rPr>
          <w:sz w:val="24"/>
          <w:szCs w:val="24"/>
          <w:lang w:val="en-US"/>
        </w:rPr>
        <w:t xml:space="preserve">on </w:t>
      </w:r>
      <w:r w:rsidR="4E09D2BB" w:rsidRPr="4181B5D3">
        <w:rPr>
          <w:sz w:val="24"/>
          <w:szCs w:val="24"/>
          <w:lang w:val="en-US"/>
        </w:rPr>
        <w:t>P</w:t>
      </w:r>
      <w:r w:rsidR="2FB709E0" w:rsidRPr="4181B5D3">
        <w:rPr>
          <w:sz w:val="24"/>
          <w:szCs w:val="24"/>
          <w:lang w:val="en-US"/>
        </w:rPr>
        <w:t xml:space="preserve">lanning, </w:t>
      </w:r>
      <w:r w:rsidR="00CA2267">
        <w:rPr>
          <w:sz w:val="24"/>
          <w:szCs w:val="24"/>
          <w:lang w:val="en-US"/>
        </w:rPr>
        <w:t>Activities Scheduling</w:t>
      </w:r>
      <w:r w:rsidR="0085503E">
        <w:rPr>
          <w:sz w:val="24"/>
          <w:szCs w:val="24"/>
          <w:lang w:val="en-US"/>
        </w:rPr>
        <w:t xml:space="preserve"> and</w:t>
      </w:r>
      <w:r w:rsidR="2FB709E0" w:rsidRPr="4181B5D3">
        <w:rPr>
          <w:sz w:val="24"/>
          <w:szCs w:val="24"/>
          <w:lang w:val="en-US"/>
        </w:rPr>
        <w:t xml:space="preserve"> </w:t>
      </w:r>
      <w:r w:rsidR="4E09D2BB" w:rsidRPr="4181B5D3">
        <w:rPr>
          <w:sz w:val="24"/>
          <w:szCs w:val="24"/>
          <w:lang w:val="en-US"/>
        </w:rPr>
        <w:t>C</w:t>
      </w:r>
      <w:r w:rsidR="2FB709E0" w:rsidRPr="4181B5D3">
        <w:rPr>
          <w:sz w:val="24"/>
          <w:szCs w:val="24"/>
          <w:lang w:val="en-US"/>
        </w:rPr>
        <w:t xml:space="preserve">ontrol through the application of checklists, </w:t>
      </w:r>
      <w:proofErr w:type="gramStart"/>
      <w:r w:rsidR="2FB709E0" w:rsidRPr="4181B5D3">
        <w:rPr>
          <w:sz w:val="24"/>
          <w:szCs w:val="24"/>
          <w:lang w:val="en-US"/>
        </w:rPr>
        <w:t>in order to</w:t>
      </w:r>
      <w:proofErr w:type="gramEnd"/>
      <w:r w:rsidR="2FB709E0" w:rsidRPr="4181B5D3">
        <w:rPr>
          <w:sz w:val="24"/>
          <w:szCs w:val="24"/>
          <w:lang w:val="en-US"/>
        </w:rPr>
        <w:t xml:space="preserve"> ensure </w:t>
      </w:r>
      <w:r w:rsidR="00CA2267">
        <w:rPr>
          <w:sz w:val="24"/>
          <w:szCs w:val="24"/>
          <w:lang w:val="en-US"/>
        </w:rPr>
        <w:t>the</w:t>
      </w:r>
      <w:r w:rsidR="2FB709E0" w:rsidRPr="4181B5D3">
        <w:rPr>
          <w:sz w:val="24"/>
          <w:szCs w:val="24"/>
          <w:lang w:val="en-US"/>
        </w:rPr>
        <w:t xml:space="preserve"> consistency </w:t>
      </w:r>
      <w:r w:rsidR="129019E7" w:rsidRPr="4181B5D3">
        <w:rPr>
          <w:sz w:val="24"/>
          <w:szCs w:val="24"/>
          <w:lang w:val="en-US"/>
        </w:rPr>
        <w:t>of</w:t>
      </w:r>
      <w:r w:rsidR="2FB709E0" w:rsidRPr="4181B5D3">
        <w:rPr>
          <w:sz w:val="24"/>
          <w:szCs w:val="24"/>
          <w:lang w:val="en-US"/>
        </w:rPr>
        <w:t xml:space="preserve"> the documents issued by </w:t>
      </w:r>
      <w:r w:rsidR="5B652552" w:rsidRPr="4181B5D3">
        <w:rPr>
          <w:sz w:val="24"/>
          <w:szCs w:val="24"/>
          <w:lang w:val="en-US"/>
        </w:rPr>
        <w:t>SELLER</w:t>
      </w:r>
      <w:r w:rsidR="2FB709E0" w:rsidRPr="4181B5D3">
        <w:rPr>
          <w:sz w:val="24"/>
          <w:szCs w:val="24"/>
          <w:lang w:val="en-US"/>
        </w:rPr>
        <w:t xml:space="preserve">, compliance with </w:t>
      </w:r>
      <w:r w:rsidR="007D299D">
        <w:rPr>
          <w:sz w:val="24"/>
          <w:szCs w:val="24"/>
          <w:lang w:val="en-US"/>
        </w:rPr>
        <w:t>the Agreement</w:t>
      </w:r>
      <w:r w:rsidR="007D299D" w:rsidRPr="4181B5D3">
        <w:rPr>
          <w:sz w:val="24"/>
          <w:szCs w:val="24"/>
          <w:lang w:val="en-US"/>
        </w:rPr>
        <w:t xml:space="preserve"> </w:t>
      </w:r>
      <w:r w:rsidR="2FB709E0" w:rsidRPr="4181B5D3">
        <w:rPr>
          <w:sz w:val="24"/>
          <w:szCs w:val="24"/>
          <w:lang w:val="en-US"/>
        </w:rPr>
        <w:t xml:space="preserve">requirements and </w:t>
      </w:r>
      <w:r w:rsidR="009C6BEE">
        <w:rPr>
          <w:sz w:val="24"/>
          <w:szCs w:val="24"/>
          <w:lang w:val="en-US"/>
        </w:rPr>
        <w:t>consistency</w:t>
      </w:r>
      <w:r w:rsidR="009C6BEE" w:rsidRPr="4181B5D3">
        <w:rPr>
          <w:sz w:val="24"/>
          <w:szCs w:val="24"/>
          <w:lang w:val="en-US"/>
        </w:rPr>
        <w:t xml:space="preserve"> </w:t>
      </w:r>
      <w:r w:rsidR="2FB709E0" w:rsidRPr="4181B5D3">
        <w:rPr>
          <w:sz w:val="24"/>
          <w:szCs w:val="24"/>
          <w:lang w:val="en-US"/>
        </w:rPr>
        <w:t xml:space="preserve">with the status of activities in their respective places of </w:t>
      </w:r>
      <w:r w:rsidR="006126C4">
        <w:rPr>
          <w:sz w:val="24"/>
          <w:szCs w:val="24"/>
          <w:lang w:val="en-US"/>
        </w:rPr>
        <w:t>execution</w:t>
      </w:r>
      <w:r w:rsidR="2FB709E0" w:rsidRPr="4181B5D3">
        <w:rPr>
          <w:sz w:val="24"/>
          <w:szCs w:val="24"/>
          <w:lang w:val="en-US"/>
        </w:rPr>
        <w:t xml:space="preserve">. </w:t>
      </w:r>
    </w:p>
    <w:bookmarkEnd w:id="72"/>
    <w:p w14:paraId="44C0BB28" w14:textId="77777777" w:rsidR="00115BCF" w:rsidRPr="00115BCF" w:rsidRDefault="00115BCF" w:rsidP="00115BCF">
      <w:pPr>
        <w:pStyle w:val="Recuo2"/>
        <w:ind w:left="851"/>
        <w:rPr>
          <w:sz w:val="24"/>
          <w:szCs w:val="24"/>
          <w:lang w:val="en-US"/>
        </w:rPr>
      </w:pPr>
    </w:p>
    <w:p w14:paraId="73CDA5D7" w14:textId="61C477EA" w:rsidR="003F6AAB" w:rsidRPr="00115BCF" w:rsidRDefault="003F6AAB" w:rsidP="003F6AAB">
      <w:pPr>
        <w:pStyle w:val="Ttulo1"/>
        <w:numPr>
          <w:ilvl w:val="0"/>
          <w:numId w:val="2"/>
        </w:numPr>
        <w:spacing w:before="240" w:after="240"/>
        <w:rPr>
          <w:sz w:val="24"/>
          <w:szCs w:val="24"/>
          <w:lang w:val="en-US"/>
        </w:rPr>
      </w:pPr>
      <w:bookmarkStart w:id="73" w:name="_Toc114849175"/>
      <w:r w:rsidRPr="00115BCF">
        <w:rPr>
          <w:sz w:val="24"/>
          <w:szCs w:val="24"/>
          <w:lang w:val="en-US"/>
        </w:rPr>
        <w:t xml:space="preserve">IMPLEMENTATION OF CONTRACT PLANNING, </w:t>
      </w:r>
      <w:r w:rsidR="00CA2267">
        <w:rPr>
          <w:sz w:val="24"/>
          <w:szCs w:val="24"/>
          <w:lang w:val="en-US"/>
        </w:rPr>
        <w:t>SCHEDULING</w:t>
      </w:r>
      <w:r w:rsidRPr="00115BCF">
        <w:rPr>
          <w:sz w:val="24"/>
          <w:szCs w:val="24"/>
          <w:lang w:val="en-US"/>
        </w:rPr>
        <w:t>, MONITORING AND CONTROL</w:t>
      </w:r>
      <w:bookmarkEnd w:id="73"/>
    </w:p>
    <w:p w14:paraId="02DD4F19" w14:textId="14ECF8EC" w:rsidR="00CA0452" w:rsidRPr="00115BCF" w:rsidRDefault="006126C4" w:rsidP="006D33A4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Agreement </w:t>
      </w:r>
      <w:r w:rsidR="193CCD4B" w:rsidRPr="4181B5D3">
        <w:rPr>
          <w:sz w:val="24"/>
          <w:szCs w:val="24"/>
          <w:lang w:val="en-US"/>
        </w:rPr>
        <w:t>Kick</w:t>
      </w:r>
      <w:r w:rsidR="00D62860">
        <w:rPr>
          <w:sz w:val="24"/>
          <w:szCs w:val="24"/>
          <w:lang w:val="en-US"/>
        </w:rPr>
        <w:t>-</w:t>
      </w:r>
      <w:r w:rsidR="193CCD4B" w:rsidRPr="4181B5D3">
        <w:rPr>
          <w:sz w:val="24"/>
          <w:szCs w:val="24"/>
          <w:lang w:val="en-US"/>
        </w:rPr>
        <w:t>of</w:t>
      </w:r>
      <w:r w:rsidR="3DD62DBA" w:rsidRPr="4181B5D3">
        <w:rPr>
          <w:sz w:val="24"/>
          <w:szCs w:val="24"/>
          <w:lang w:val="en-US"/>
        </w:rPr>
        <w:t>f</w:t>
      </w:r>
      <w:r w:rsidR="193CCD4B" w:rsidRPr="4181B5D3">
        <w:rPr>
          <w:sz w:val="24"/>
          <w:szCs w:val="24"/>
          <w:lang w:val="en-US"/>
        </w:rPr>
        <w:t xml:space="preserve"> Meeting shall be held</w:t>
      </w:r>
      <w:r w:rsidR="6949BFC6" w:rsidRPr="4181B5D3">
        <w:rPr>
          <w:sz w:val="24"/>
          <w:szCs w:val="24"/>
          <w:lang w:val="en-US"/>
        </w:rPr>
        <w:t xml:space="preserve"> within 30 days from </w:t>
      </w:r>
      <w:r w:rsidR="00D62860">
        <w:rPr>
          <w:sz w:val="24"/>
          <w:szCs w:val="24"/>
          <w:lang w:val="en-US"/>
        </w:rPr>
        <w:t>the</w:t>
      </w:r>
      <w:r w:rsidR="6949BFC6" w:rsidRPr="4181B5D3">
        <w:rPr>
          <w:sz w:val="24"/>
          <w:szCs w:val="24"/>
          <w:lang w:val="en-US"/>
        </w:rPr>
        <w:t xml:space="preserve"> </w:t>
      </w:r>
      <w:r w:rsidR="00D62860">
        <w:rPr>
          <w:sz w:val="24"/>
          <w:szCs w:val="24"/>
          <w:lang w:val="en-US"/>
        </w:rPr>
        <w:t>A</w:t>
      </w:r>
      <w:r w:rsidR="7B67FD31" w:rsidRPr="4181B5D3">
        <w:rPr>
          <w:sz w:val="24"/>
          <w:szCs w:val="24"/>
          <w:lang w:val="en-US"/>
        </w:rPr>
        <w:t>greement</w:t>
      </w:r>
      <w:r w:rsidR="4181B5D3" w:rsidRPr="4181B5D3">
        <w:rPr>
          <w:sz w:val="24"/>
          <w:szCs w:val="24"/>
          <w:lang w:val="en-US"/>
        </w:rPr>
        <w:t xml:space="preserve"> </w:t>
      </w:r>
      <w:r w:rsidR="6949BFC6" w:rsidRPr="4181B5D3">
        <w:rPr>
          <w:sz w:val="24"/>
          <w:szCs w:val="24"/>
          <w:lang w:val="en-US"/>
        </w:rPr>
        <w:t>signature</w:t>
      </w:r>
      <w:r w:rsidR="00403C50">
        <w:rPr>
          <w:sz w:val="24"/>
          <w:szCs w:val="24"/>
          <w:lang w:val="en-US"/>
        </w:rPr>
        <w:t xml:space="preserve">, </w:t>
      </w:r>
      <w:proofErr w:type="gramStart"/>
      <w:r w:rsidR="00403C50">
        <w:rPr>
          <w:sz w:val="24"/>
          <w:szCs w:val="24"/>
          <w:lang w:val="en-US"/>
        </w:rPr>
        <w:t>including</w:t>
      </w:r>
      <w:r w:rsidR="005F420B">
        <w:rPr>
          <w:sz w:val="24"/>
          <w:szCs w:val="24"/>
          <w:lang w:val="en-US"/>
        </w:rPr>
        <w:t xml:space="preserve"> </w:t>
      </w:r>
      <w:r w:rsidR="193CCD4B" w:rsidRPr="4181B5D3">
        <w:rPr>
          <w:sz w:val="24"/>
          <w:szCs w:val="24"/>
          <w:lang w:val="en-US"/>
        </w:rPr>
        <w:t xml:space="preserve"> all</w:t>
      </w:r>
      <w:proofErr w:type="gramEnd"/>
      <w:r w:rsidR="193CCD4B" w:rsidRPr="4181B5D3">
        <w:rPr>
          <w:sz w:val="24"/>
          <w:szCs w:val="24"/>
          <w:lang w:val="en-US"/>
        </w:rPr>
        <w:t xml:space="preserve"> </w:t>
      </w:r>
      <w:r w:rsidR="00403C50">
        <w:rPr>
          <w:sz w:val="24"/>
          <w:szCs w:val="24"/>
          <w:lang w:val="en-US"/>
        </w:rPr>
        <w:t>the</w:t>
      </w:r>
      <w:r w:rsidR="193CCD4B" w:rsidRPr="4181B5D3">
        <w:rPr>
          <w:sz w:val="24"/>
          <w:szCs w:val="24"/>
          <w:lang w:val="en-US"/>
        </w:rPr>
        <w:t xml:space="preserve"> </w:t>
      </w:r>
      <w:r w:rsidR="5B652552" w:rsidRPr="4181B5D3">
        <w:rPr>
          <w:sz w:val="24"/>
          <w:szCs w:val="24"/>
          <w:lang w:val="en-US"/>
        </w:rPr>
        <w:t>SELLER</w:t>
      </w:r>
      <w:r w:rsidR="193CCD4B" w:rsidRPr="4181B5D3">
        <w:rPr>
          <w:sz w:val="24"/>
          <w:szCs w:val="24"/>
          <w:lang w:val="en-US"/>
        </w:rPr>
        <w:t xml:space="preserve">’s managers and the </w:t>
      </w:r>
      <w:r w:rsidR="767C9B7D" w:rsidRPr="4181B5D3">
        <w:rPr>
          <w:sz w:val="24"/>
          <w:szCs w:val="24"/>
          <w:lang w:val="en-US"/>
        </w:rPr>
        <w:t>BUYER</w:t>
      </w:r>
      <w:r w:rsidR="193CCD4B" w:rsidRPr="4181B5D3">
        <w:rPr>
          <w:sz w:val="24"/>
          <w:szCs w:val="24"/>
          <w:lang w:val="en-US"/>
        </w:rPr>
        <w:t xml:space="preserve"> </w:t>
      </w:r>
      <w:r w:rsidR="00441042">
        <w:rPr>
          <w:sz w:val="24"/>
          <w:szCs w:val="24"/>
          <w:lang w:val="en-US"/>
        </w:rPr>
        <w:t>team</w:t>
      </w:r>
      <w:r w:rsidR="193CCD4B" w:rsidRPr="4181B5D3">
        <w:rPr>
          <w:sz w:val="24"/>
          <w:szCs w:val="24"/>
          <w:lang w:val="en-US"/>
        </w:rPr>
        <w:t>.</w:t>
      </w:r>
    </w:p>
    <w:p w14:paraId="0C3FB974" w14:textId="770072AE" w:rsidR="001604B2" w:rsidRPr="00115BCF" w:rsidRDefault="001604B2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16BC8318" w14:textId="2908D364" w:rsidR="00290690" w:rsidRPr="00115BCF" w:rsidRDefault="5B652552" w:rsidP="006E6813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SELLER</w:t>
      </w:r>
      <w:r w:rsidR="7A437F40" w:rsidRPr="4181B5D3">
        <w:rPr>
          <w:sz w:val="24"/>
          <w:szCs w:val="24"/>
          <w:lang w:val="en-US"/>
        </w:rPr>
        <w:t xml:space="preserve"> shall ad</w:t>
      </w:r>
      <w:r w:rsidR="1DF46BE6" w:rsidRPr="4181B5D3">
        <w:rPr>
          <w:sz w:val="24"/>
          <w:szCs w:val="24"/>
          <w:lang w:val="en-US"/>
        </w:rPr>
        <w:t>d</w:t>
      </w:r>
      <w:r w:rsidR="7A437F40" w:rsidRPr="4181B5D3">
        <w:rPr>
          <w:sz w:val="24"/>
          <w:szCs w:val="24"/>
          <w:lang w:val="en-US"/>
        </w:rPr>
        <w:t xml:space="preserve">ress </w:t>
      </w:r>
      <w:r w:rsidR="00F170C2">
        <w:rPr>
          <w:sz w:val="24"/>
          <w:szCs w:val="24"/>
          <w:lang w:val="en-US"/>
        </w:rPr>
        <w:t>in</w:t>
      </w:r>
      <w:r w:rsidR="7A437F40" w:rsidRPr="4181B5D3">
        <w:rPr>
          <w:sz w:val="24"/>
          <w:szCs w:val="24"/>
          <w:lang w:val="en-US"/>
        </w:rPr>
        <w:t xml:space="preserve"> the </w:t>
      </w:r>
      <w:r w:rsidR="00680BCA">
        <w:rPr>
          <w:sz w:val="24"/>
          <w:szCs w:val="24"/>
          <w:lang w:val="en-US"/>
        </w:rPr>
        <w:t>Agreemen</w:t>
      </w:r>
      <w:r w:rsidR="00680BCA" w:rsidRPr="4181B5D3">
        <w:rPr>
          <w:sz w:val="24"/>
          <w:szCs w:val="24"/>
          <w:lang w:val="en-US"/>
        </w:rPr>
        <w:t xml:space="preserve">t </w:t>
      </w:r>
      <w:r w:rsidR="7A437F40" w:rsidRPr="4181B5D3">
        <w:rPr>
          <w:sz w:val="24"/>
          <w:szCs w:val="24"/>
          <w:lang w:val="en-US"/>
        </w:rPr>
        <w:t>Kick of</w:t>
      </w:r>
      <w:r w:rsidR="5AD8C478" w:rsidRPr="4181B5D3">
        <w:rPr>
          <w:sz w:val="24"/>
          <w:szCs w:val="24"/>
          <w:lang w:val="en-US"/>
        </w:rPr>
        <w:t>f</w:t>
      </w:r>
      <w:r w:rsidR="7A437F40" w:rsidRPr="4181B5D3">
        <w:rPr>
          <w:sz w:val="24"/>
          <w:szCs w:val="24"/>
          <w:lang w:val="en-US"/>
        </w:rPr>
        <w:t xml:space="preserve"> Meeting, at least, the </w:t>
      </w:r>
      <w:r w:rsidR="00523198">
        <w:rPr>
          <w:sz w:val="24"/>
          <w:szCs w:val="24"/>
          <w:lang w:val="en-US"/>
        </w:rPr>
        <w:t>content</w:t>
      </w:r>
      <w:r w:rsidR="00523198" w:rsidRPr="4181B5D3">
        <w:rPr>
          <w:sz w:val="24"/>
          <w:szCs w:val="24"/>
          <w:lang w:val="en-US"/>
        </w:rPr>
        <w:t xml:space="preserve"> of</w:t>
      </w:r>
      <w:r w:rsidR="7A437F40" w:rsidRPr="4181B5D3">
        <w:rPr>
          <w:sz w:val="24"/>
          <w:szCs w:val="24"/>
          <w:lang w:val="en-US"/>
        </w:rPr>
        <w:t xml:space="preserve"> the Contract Management Plan, in accordance with item </w:t>
      </w:r>
      <w:r w:rsidR="413BB2F8" w:rsidRPr="4181B5D3">
        <w:rPr>
          <w:sz w:val="24"/>
          <w:szCs w:val="24"/>
          <w:lang w:val="en-US"/>
        </w:rPr>
        <w:t>5.5</w:t>
      </w:r>
      <w:r w:rsidR="6D9ACE96" w:rsidRPr="4181B5D3">
        <w:rPr>
          <w:sz w:val="24"/>
          <w:szCs w:val="24"/>
          <w:lang w:val="en-US"/>
        </w:rPr>
        <w:t>.</w:t>
      </w:r>
    </w:p>
    <w:p w14:paraId="1869C086" w14:textId="7145CF77" w:rsidR="000C21DF" w:rsidRPr="00115BCF" w:rsidRDefault="000C21DF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56E132E1" w14:textId="71166C29" w:rsidR="000C21DF" w:rsidRPr="00115BCF" w:rsidRDefault="5B652552" w:rsidP="006D33A4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SELLER</w:t>
      </w:r>
      <w:r w:rsidR="1DF46BE6" w:rsidRPr="4181B5D3">
        <w:rPr>
          <w:sz w:val="24"/>
          <w:szCs w:val="24"/>
          <w:lang w:val="en-US"/>
        </w:rPr>
        <w:t xml:space="preserve"> shall also plan and </w:t>
      </w:r>
      <w:r w:rsidR="00CE5DF1">
        <w:rPr>
          <w:sz w:val="24"/>
          <w:szCs w:val="24"/>
          <w:lang w:val="en-US"/>
        </w:rPr>
        <w:t>hold</w:t>
      </w:r>
      <w:r w:rsidR="00CE5DF1" w:rsidRPr="4181B5D3">
        <w:rPr>
          <w:sz w:val="24"/>
          <w:szCs w:val="24"/>
          <w:lang w:val="en-US"/>
        </w:rPr>
        <w:t xml:space="preserve"> </w:t>
      </w:r>
      <w:r w:rsidR="1DF46BE6" w:rsidRPr="4181B5D3">
        <w:rPr>
          <w:sz w:val="24"/>
          <w:szCs w:val="24"/>
          <w:lang w:val="en-US"/>
        </w:rPr>
        <w:t>specific Kick</w:t>
      </w:r>
      <w:r w:rsidR="00CE5DF1">
        <w:rPr>
          <w:sz w:val="24"/>
          <w:szCs w:val="24"/>
          <w:lang w:val="en-US"/>
        </w:rPr>
        <w:t>-</w:t>
      </w:r>
      <w:r w:rsidR="1DF46BE6" w:rsidRPr="4181B5D3">
        <w:rPr>
          <w:sz w:val="24"/>
          <w:szCs w:val="24"/>
          <w:lang w:val="en-US"/>
        </w:rPr>
        <w:t>of</w:t>
      </w:r>
      <w:r w:rsidR="5AD8C478" w:rsidRPr="4181B5D3">
        <w:rPr>
          <w:sz w:val="24"/>
          <w:szCs w:val="24"/>
          <w:lang w:val="en-US"/>
        </w:rPr>
        <w:t>f</w:t>
      </w:r>
      <w:r w:rsidR="1DF46BE6" w:rsidRPr="4181B5D3">
        <w:rPr>
          <w:sz w:val="24"/>
          <w:szCs w:val="24"/>
          <w:lang w:val="en-US"/>
        </w:rPr>
        <w:t xml:space="preserve"> Meeting for Planning and Control </w:t>
      </w:r>
      <w:r w:rsidR="4619D12C" w:rsidRPr="4181B5D3">
        <w:rPr>
          <w:sz w:val="24"/>
          <w:szCs w:val="24"/>
          <w:lang w:val="en-US"/>
        </w:rPr>
        <w:t xml:space="preserve">within 60 days </w:t>
      </w:r>
      <w:r w:rsidR="6949BFC6" w:rsidRPr="4181B5D3">
        <w:rPr>
          <w:sz w:val="24"/>
          <w:szCs w:val="24"/>
          <w:lang w:val="en-US"/>
        </w:rPr>
        <w:t xml:space="preserve">from the </w:t>
      </w:r>
      <w:r w:rsidR="001002A5">
        <w:rPr>
          <w:sz w:val="24"/>
          <w:szCs w:val="24"/>
          <w:lang w:val="en-US"/>
        </w:rPr>
        <w:t>Agreement Effective Date</w:t>
      </w:r>
      <w:r w:rsidR="1DF46BE6" w:rsidRPr="4181B5D3">
        <w:rPr>
          <w:sz w:val="24"/>
          <w:szCs w:val="24"/>
          <w:lang w:val="en-US"/>
        </w:rPr>
        <w:t xml:space="preserve">. This meeting </w:t>
      </w:r>
      <w:r w:rsidR="4BF6FBBE" w:rsidRPr="4181B5D3">
        <w:rPr>
          <w:sz w:val="24"/>
          <w:szCs w:val="24"/>
          <w:lang w:val="en-US"/>
        </w:rPr>
        <w:t xml:space="preserve">shall not occur </w:t>
      </w:r>
      <w:r w:rsidR="1DF46BE6" w:rsidRPr="4181B5D3">
        <w:rPr>
          <w:sz w:val="24"/>
          <w:szCs w:val="24"/>
          <w:lang w:val="en-US"/>
        </w:rPr>
        <w:t>simultaneously with other Kick</w:t>
      </w:r>
      <w:r w:rsidR="00CE5DF1">
        <w:rPr>
          <w:sz w:val="24"/>
          <w:szCs w:val="24"/>
          <w:lang w:val="en-US"/>
        </w:rPr>
        <w:t>-</w:t>
      </w:r>
      <w:r w:rsidR="1DF46BE6" w:rsidRPr="4181B5D3">
        <w:rPr>
          <w:sz w:val="24"/>
          <w:szCs w:val="24"/>
          <w:lang w:val="en-US"/>
        </w:rPr>
        <w:t>of</w:t>
      </w:r>
      <w:r w:rsidR="3DD62DBA" w:rsidRPr="4181B5D3">
        <w:rPr>
          <w:sz w:val="24"/>
          <w:szCs w:val="24"/>
          <w:lang w:val="en-US"/>
        </w:rPr>
        <w:t>f</w:t>
      </w:r>
      <w:r w:rsidR="1DF46BE6" w:rsidRPr="4181B5D3">
        <w:rPr>
          <w:sz w:val="24"/>
          <w:szCs w:val="24"/>
          <w:lang w:val="en-US"/>
        </w:rPr>
        <w:t xml:space="preserve"> Meeting,</w:t>
      </w:r>
      <w:r w:rsidR="6949BFC6" w:rsidRPr="4181B5D3">
        <w:rPr>
          <w:sz w:val="24"/>
          <w:szCs w:val="24"/>
          <w:lang w:val="en-US"/>
        </w:rPr>
        <w:t xml:space="preserve"> </w:t>
      </w:r>
      <w:proofErr w:type="gramStart"/>
      <w:r w:rsidR="6949BFC6" w:rsidRPr="4181B5D3">
        <w:rPr>
          <w:sz w:val="24"/>
          <w:szCs w:val="24"/>
          <w:lang w:val="en-US"/>
        </w:rPr>
        <w:t xml:space="preserve">in order </w:t>
      </w:r>
      <w:r w:rsidR="1DF46BE6" w:rsidRPr="4181B5D3">
        <w:rPr>
          <w:sz w:val="24"/>
          <w:szCs w:val="24"/>
          <w:lang w:val="en-US"/>
        </w:rPr>
        <w:t>to</w:t>
      </w:r>
      <w:proofErr w:type="gramEnd"/>
      <w:r w:rsidR="1DF46BE6" w:rsidRPr="4181B5D3">
        <w:rPr>
          <w:sz w:val="24"/>
          <w:szCs w:val="24"/>
          <w:lang w:val="en-US"/>
        </w:rPr>
        <w:t xml:space="preserve"> maximize the </w:t>
      </w:r>
      <w:r w:rsidR="005B262E">
        <w:rPr>
          <w:sz w:val="24"/>
          <w:szCs w:val="24"/>
          <w:lang w:val="en-US"/>
        </w:rPr>
        <w:t xml:space="preserve">attendance </w:t>
      </w:r>
      <w:r w:rsidR="005B262E" w:rsidDel="00E440CA">
        <w:rPr>
          <w:sz w:val="24"/>
          <w:szCs w:val="24"/>
          <w:lang w:val="en-US"/>
        </w:rPr>
        <w:t>by</w:t>
      </w:r>
      <w:r w:rsidR="005B262E" w:rsidRPr="4181B5D3" w:rsidDel="00E440CA">
        <w:rPr>
          <w:sz w:val="24"/>
          <w:szCs w:val="24"/>
          <w:lang w:val="en-US"/>
        </w:rPr>
        <w:t xml:space="preserve"> </w:t>
      </w:r>
      <w:r w:rsidR="00E440CA" w:rsidRPr="4181B5D3">
        <w:rPr>
          <w:sz w:val="24"/>
          <w:szCs w:val="24"/>
          <w:lang w:val="en-US"/>
        </w:rPr>
        <w:t>BUYER</w:t>
      </w:r>
      <w:r w:rsidR="4BF6FBBE" w:rsidRPr="4181B5D3">
        <w:rPr>
          <w:sz w:val="24"/>
          <w:szCs w:val="24"/>
          <w:lang w:val="en-US"/>
        </w:rPr>
        <w:t xml:space="preserve"> and </w:t>
      </w:r>
      <w:r w:rsidRPr="4181B5D3">
        <w:rPr>
          <w:sz w:val="24"/>
          <w:szCs w:val="24"/>
          <w:lang w:val="en-US"/>
        </w:rPr>
        <w:t>SELLER</w:t>
      </w:r>
      <w:r w:rsidR="4BF6FBBE" w:rsidRPr="4181B5D3">
        <w:rPr>
          <w:sz w:val="24"/>
          <w:szCs w:val="24"/>
          <w:lang w:val="en-US"/>
        </w:rPr>
        <w:t xml:space="preserve">’S </w:t>
      </w:r>
      <w:r w:rsidR="005B262E">
        <w:rPr>
          <w:sz w:val="24"/>
          <w:szCs w:val="24"/>
          <w:lang w:val="en-US"/>
        </w:rPr>
        <w:t>main parties involved</w:t>
      </w:r>
      <w:r w:rsidR="1DF46BE6" w:rsidRPr="4181B5D3">
        <w:rPr>
          <w:sz w:val="24"/>
          <w:szCs w:val="24"/>
          <w:lang w:val="en-US"/>
        </w:rPr>
        <w:t>.</w:t>
      </w:r>
    </w:p>
    <w:p w14:paraId="506EDFC2" w14:textId="73AE1AC6" w:rsidR="00F60F1E" w:rsidRPr="00115BCF" w:rsidRDefault="00F60F1E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A483D92" w14:textId="5EDEC34E" w:rsidR="00F60F1E" w:rsidRPr="00115BCF" w:rsidRDefault="5B652552" w:rsidP="006E6813">
      <w:pPr>
        <w:pStyle w:val="Recuo2"/>
        <w:numPr>
          <w:ilvl w:val="1"/>
          <w:numId w:val="2"/>
        </w:numPr>
        <w:ind w:left="900" w:hanging="630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SELLER</w:t>
      </w:r>
      <w:r w:rsidR="6D9ACE96" w:rsidRPr="4181B5D3">
        <w:rPr>
          <w:sz w:val="24"/>
          <w:szCs w:val="24"/>
          <w:lang w:val="en-US"/>
        </w:rPr>
        <w:t xml:space="preserve"> shall </w:t>
      </w:r>
      <w:r w:rsidR="380BB8D8" w:rsidRPr="4181B5D3">
        <w:rPr>
          <w:sz w:val="24"/>
          <w:szCs w:val="24"/>
          <w:lang w:val="en-US"/>
        </w:rPr>
        <w:t xml:space="preserve">indicate </w:t>
      </w:r>
      <w:r w:rsidR="005B262E">
        <w:rPr>
          <w:sz w:val="24"/>
          <w:szCs w:val="24"/>
          <w:lang w:val="en-US"/>
        </w:rPr>
        <w:t>the team</w:t>
      </w:r>
      <w:r w:rsidR="380BB8D8" w:rsidRPr="4181B5D3">
        <w:rPr>
          <w:sz w:val="24"/>
          <w:szCs w:val="24"/>
          <w:lang w:val="en-US"/>
        </w:rPr>
        <w:t xml:space="preserve"> </w:t>
      </w:r>
      <w:r w:rsidR="6D9ACE96" w:rsidRPr="4181B5D3">
        <w:rPr>
          <w:sz w:val="24"/>
          <w:szCs w:val="24"/>
          <w:lang w:val="en-US"/>
        </w:rPr>
        <w:t>involved in the planning</w:t>
      </w:r>
      <w:r w:rsidR="00CA2267">
        <w:rPr>
          <w:sz w:val="24"/>
          <w:szCs w:val="24"/>
          <w:lang w:val="en-US"/>
        </w:rPr>
        <w:t>,</w:t>
      </w:r>
      <w:r w:rsidR="6D9ACE96" w:rsidRPr="4181B5D3">
        <w:rPr>
          <w:sz w:val="24"/>
          <w:szCs w:val="24"/>
          <w:lang w:val="en-US"/>
        </w:rPr>
        <w:t xml:space="preserve"> </w:t>
      </w:r>
      <w:r w:rsidR="00CA2267">
        <w:rPr>
          <w:sz w:val="24"/>
          <w:szCs w:val="24"/>
          <w:lang w:val="en-US"/>
        </w:rPr>
        <w:t>scheduling</w:t>
      </w:r>
      <w:r w:rsidR="6D9ACE96" w:rsidRPr="4181B5D3">
        <w:rPr>
          <w:sz w:val="24"/>
          <w:szCs w:val="24"/>
          <w:lang w:val="en-US"/>
        </w:rPr>
        <w:t xml:space="preserve">, </w:t>
      </w:r>
      <w:proofErr w:type="gramStart"/>
      <w:r w:rsidR="6D9ACE96" w:rsidRPr="4181B5D3">
        <w:rPr>
          <w:sz w:val="24"/>
          <w:szCs w:val="24"/>
          <w:lang w:val="en-US"/>
        </w:rPr>
        <w:t>monitoring</w:t>
      </w:r>
      <w:proofErr w:type="gramEnd"/>
      <w:r w:rsidR="6D9ACE96" w:rsidRPr="4181B5D3">
        <w:rPr>
          <w:sz w:val="24"/>
          <w:szCs w:val="24"/>
          <w:lang w:val="en-US"/>
        </w:rPr>
        <w:t xml:space="preserve"> and control activities</w:t>
      </w:r>
      <w:r w:rsidR="380BB8D8" w:rsidRPr="4181B5D3">
        <w:rPr>
          <w:sz w:val="24"/>
          <w:szCs w:val="24"/>
          <w:lang w:val="en-US"/>
        </w:rPr>
        <w:t>, as well as the</w:t>
      </w:r>
      <w:r w:rsidR="6D9ACE96" w:rsidRPr="4181B5D3">
        <w:rPr>
          <w:sz w:val="24"/>
          <w:szCs w:val="24"/>
          <w:lang w:val="en-US"/>
        </w:rPr>
        <w:t xml:space="preserve"> respective assignment matrix at the specific Kick</w:t>
      </w:r>
      <w:r w:rsidR="009B34CA">
        <w:rPr>
          <w:sz w:val="24"/>
          <w:szCs w:val="24"/>
          <w:lang w:val="en-US"/>
        </w:rPr>
        <w:t>-</w:t>
      </w:r>
      <w:r w:rsidR="6D9ACE96" w:rsidRPr="4181B5D3">
        <w:rPr>
          <w:sz w:val="24"/>
          <w:szCs w:val="24"/>
          <w:lang w:val="en-US"/>
        </w:rPr>
        <w:t>of</w:t>
      </w:r>
      <w:r w:rsidR="3DD62DBA" w:rsidRPr="4181B5D3">
        <w:rPr>
          <w:sz w:val="24"/>
          <w:szCs w:val="24"/>
          <w:lang w:val="en-US"/>
        </w:rPr>
        <w:t>f</w:t>
      </w:r>
      <w:r w:rsidR="6D9ACE96" w:rsidRPr="4181B5D3">
        <w:rPr>
          <w:sz w:val="24"/>
          <w:szCs w:val="24"/>
          <w:lang w:val="en-US"/>
        </w:rPr>
        <w:t xml:space="preserve"> Meeting for Planning and Control.</w:t>
      </w:r>
    </w:p>
    <w:p w14:paraId="377624B4" w14:textId="1102396E" w:rsidR="00B550EE" w:rsidRPr="00115BCF" w:rsidRDefault="00B550EE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2C33FDF" w14:textId="059602F8" w:rsidR="00B550EE" w:rsidRPr="00115BCF" w:rsidRDefault="5B652552" w:rsidP="006D33A4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SELLER</w:t>
      </w:r>
      <w:r w:rsidR="237DBC13" w:rsidRPr="4181B5D3">
        <w:rPr>
          <w:sz w:val="24"/>
          <w:szCs w:val="24"/>
          <w:lang w:val="en-US"/>
        </w:rPr>
        <w:t xml:space="preserve"> shall prepare and implement the Contract Management Plan. This document shall be </w:t>
      </w:r>
      <w:r w:rsidR="00E16C41">
        <w:rPr>
          <w:sz w:val="24"/>
          <w:szCs w:val="24"/>
          <w:lang w:val="en-US"/>
        </w:rPr>
        <w:t xml:space="preserve">submitted to </w:t>
      </w:r>
      <w:r w:rsidR="002D7D03">
        <w:rPr>
          <w:sz w:val="24"/>
          <w:szCs w:val="24"/>
          <w:lang w:val="en-US"/>
        </w:rPr>
        <w:t>BUYER</w:t>
      </w:r>
      <w:r w:rsidR="00E16C41">
        <w:rPr>
          <w:sz w:val="24"/>
          <w:szCs w:val="24"/>
          <w:lang w:val="en-US"/>
        </w:rPr>
        <w:t xml:space="preserve"> in</w:t>
      </w:r>
      <w:r w:rsidR="00E16C41" w:rsidRPr="4181B5D3">
        <w:rPr>
          <w:sz w:val="24"/>
          <w:szCs w:val="24"/>
          <w:lang w:val="en-US"/>
        </w:rPr>
        <w:t xml:space="preserve"> </w:t>
      </w:r>
      <w:r w:rsidR="237DBC13" w:rsidRPr="4181B5D3">
        <w:rPr>
          <w:sz w:val="24"/>
          <w:szCs w:val="24"/>
          <w:lang w:val="en-US"/>
        </w:rPr>
        <w:t>accord</w:t>
      </w:r>
      <w:r w:rsidR="00E16C41">
        <w:rPr>
          <w:sz w:val="24"/>
          <w:szCs w:val="24"/>
          <w:lang w:val="en-US"/>
        </w:rPr>
        <w:t>ance with</w:t>
      </w:r>
      <w:r w:rsidR="237DBC13" w:rsidRPr="4181B5D3">
        <w:rPr>
          <w:sz w:val="24"/>
          <w:szCs w:val="24"/>
          <w:lang w:val="en-US"/>
        </w:rPr>
        <w:t xml:space="preserve"> the deadlines and periodicity defined in Table 1 and contain at least the following information:</w:t>
      </w:r>
    </w:p>
    <w:p w14:paraId="06EDAF98" w14:textId="77777777" w:rsidR="0036615C" w:rsidRPr="00115BCF" w:rsidRDefault="0036615C" w:rsidP="006D33A4">
      <w:pPr>
        <w:pStyle w:val="Recuo"/>
        <w:rPr>
          <w:sz w:val="24"/>
          <w:szCs w:val="24"/>
          <w:lang w:val="en-US"/>
        </w:rPr>
      </w:pPr>
    </w:p>
    <w:p w14:paraId="215047DC" w14:textId="0A609A46" w:rsidR="004E2396" w:rsidRPr="00115BCF" w:rsidRDefault="00562175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SELLER’S</w:t>
      </w:r>
      <w:r w:rsidR="00824DB0">
        <w:rPr>
          <w:rFonts w:ascii="Arial" w:hAnsi="Arial" w:cs="Arial"/>
          <w:sz w:val="24"/>
          <w:szCs w:val="24"/>
          <w:lang w:val="en-US"/>
        </w:rPr>
        <w:t xml:space="preserve"> team o</w:t>
      </w:r>
      <w:r w:rsidR="004E2396" w:rsidRPr="00115BCF">
        <w:rPr>
          <w:rFonts w:ascii="Arial" w:hAnsi="Arial" w:cs="Arial"/>
          <w:sz w:val="24"/>
          <w:szCs w:val="24"/>
          <w:lang w:val="en-US"/>
        </w:rPr>
        <w:t>rganization chart</w:t>
      </w:r>
      <w:r w:rsidR="00270A90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5D7F62">
        <w:rPr>
          <w:rFonts w:ascii="Arial" w:hAnsi="Arial" w:cs="Arial"/>
          <w:sz w:val="24"/>
          <w:szCs w:val="24"/>
          <w:lang w:val="en-US"/>
        </w:rPr>
        <w:t>and the</w:t>
      </w:r>
      <w:r w:rsidR="005D7F62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270A90" w:rsidRPr="00115BCF">
        <w:rPr>
          <w:rFonts w:ascii="Arial" w:hAnsi="Arial" w:cs="Arial"/>
          <w:sz w:val="24"/>
          <w:szCs w:val="24"/>
          <w:lang w:val="en-US"/>
        </w:rPr>
        <w:t>A</w:t>
      </w:r>
      <w:r w:rsidR="00196512" w:rsidRPr="00115BCF">
        <w:rPr>
          <w:rFonts w:ascii="Arial" w:hAnsi="Arial" w:cs="Arial"/>
          <w:sz w:val="24"/>
          <w:szCs w:val="24"/>
          <w:lang w:val="en-US"/>
        </w:rPr>
        <w:t>ttributions</w:t>
      </w:r>
      <w:r w:rsidR="004E2396" w:rsidRPr="00115BCF">
        <w:rPr>
          <w:rFonts w:ascii="Arial" w:hAnsi="Arial" w:cs="Arial"/>
          <w:sz w:val="24"/>
          <w:szCs w:val="24"/>
          <w:lang w:val="en-US"/>
        </w:rPr>
        <w:t xml:space="preserve"> and Responsibilities Matrix </w:t>
      </w:r>
      <w:r w:rsidR="00270A90" w:rsidRPr="00115BCF">
        <w:rPr>
          <w:rFonts w:ascii="Arial" w:hAnsi="Arial" w:cs="Arial"/>
          <w:sz w:val="24"/>
          <w:szCs w:val="24"/>
          <w:lang w:val="en-US"/>
        </w:rPr>
        <w:t>for all disciplines</w:t>
      </w:r>
      <w:r w:rsidR="00112942">
        <w:rPr>
          <w:rFonts w:ascii="Arial" w:hAnsi="Arial" w:cs="Arial"/>
          <w:sz w:val="24"/>
          <w:szCs w:val="24"/>
          <w:lang w:val="en-US"/>
        </w:rPr>
        <w:t xml:space="preserve"> (detailed engineering design, </w:t>
      </w:r>
      <w:r w:rsidR="00566287">
        <w:rPr>
          <w:rFonts w:ascii="Arial" w:hAnsi="Arial" w:cs="Arial"/>
          <w:sz w:val="24"/>
          <w:szCs w:val="24"/>
          <w:lang w:val="en-US"/>
        </w:rPr>
        <w:t xml:space="preserve">procurement, </w:t>
      </w:r>
      <w:proofErr w:type="gramStart"/>
      <w:r w:rsidR="00566287">
        <w:rPr>
          <w:rFonts w:ascii="Arial" w:hAnsi="Arial" w:cs="Arial"/>
          <w:sz w:val="24"/>
          <w:szCs w:val="24"/>
          <w:lang w:val="en-US"/>
        </w:rPr>
        <w:t>construction</w:t>
      </w:r>
      <w:proofErr w:type="gramEnd"/>
      <w:r w:rsidR="00566287">
        <w:rPr>
          <w:rFonts w:ascii="Arial" w:hAnsi="Arial" w:cs="Arial"/>
          <w:sz w:val="24"/>
          <w:szCs w:val="24"/>
          <w:lang w:val="en-US"/>
        </w:rPr>
        <w:t xml:space="preserve"> and assembly</w:t>
      </w:r>
      <w:r w:rsidR="00196512" w:rsidRPr="00115BCF">
        <w:rPr>
          <w:rFonts w:ascii="Arial" w:hAnsi="Arial" w:cs="Arial"/>
          <w:sz w:val="24"/>
          <w:szCs w:val="24"/>
          <w:lang w:val="en-US"/>
        </w:rPr>
        <w:t>;</w:t>
      </w:r>
      <w:r w:rsidR="00566287">
        <w:rPr>
          <w:rFonts w:ascii="Arial" w:hAnsi="Arial" w:cs="Arial"/>
          <w:sz w:val="24"/>
          <w:szCs w:val="24"/>
          <w:lang w:val="en-US"/>
        </w:rPr>
        <w:t xml:space="preserve"> planning, etc</w:t>
      </w:r>
      <w:r w:rsidR="00E440CA">
        <w:rPr>
          <w:rFonts w:ascii="Arial" w:hAnsi="Arial" w:cs="Arial"/>
          <w:sz w:val="24"/>
          <w:szCs w:val="24"/>
          <w:lang w:val="en-US"/>
        </w:rPr>
        <w:t>.</w:t>
      </w:r>
      <w:r w:rsidR="00566287">
        <w:rPr>
          <w:rFonts w:ascii="Arial" w:hAnsi="Arial" w:cs="Arial"/>
          <w:sz w:val="24"/>
          <w:szCs w:val="24"/>
          <w:lang w:val="en-US"/>
        </w:rPr>
        <w:t>).</w:t>
      </w:r>
    </w:p>
    <w:p w14:paraId="328CC292" w14:textId="0D2F32E0" w:rsidR="00196512" w:rsidRPr="00115BCF" w:rsidRDefault="00912F9F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E</w:t>
      </w:r>
      <w:r w:rsidR="00196512" w:rsidRPr="00115BCF">
        <w:rPr>
          <w:rFonts w:ascii="Arial" w:hAnsi="Arial" w:cs="Arial"/>
          <w:sz w:val="24"/>
          <w:szCs w:val="24"/>
          <w:lang w:val="en-US"/>
        </w:rPr>
        <w:t xml:space="preserve">stimated deadlines for the </w:t>
      </w:r>
      <w:r w:rsidR="1A88B0B0" w:rsidRPr="4BB846D6">
        <w:rPr>
          <w:rFonts w:ascii="Arial" w:hAnsi="Arial" w:cs="Arial"/>
          <w:sz w:val="24"/>
          <w:szCs w:val="24"/>
          <w:lang w:val="en-US"/>
        </w:rPr>
        <w:t>Payment</w:t>
      </w:r>
      <w:r w:rsidR="00196512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270A90" w:rsidRPr="00115BCF">
        <w:rPr>
          <w:rFonts w:ascii="Arial" w:hAnsi="Arial" w:cs="Arial"/>
          <w:sz w:val="24"/>
          <w:szCs w:val="24"/>
          <w:lang w:val="en-US"/>
        </w:rPr>
        <w:t>M</w:t>
      </w:r>
      <w:r w:rsidR="00196512" w:rsidRPr="00115BCF">
        <w:rPr>
          <w:rFonts w:ascii="Arial" w:hAnsi="Arial" w:cs="Arial"/>
          <w:sz w:val="24"/>
          <w:szCs w:val="24"/>
          <w:lang w:val="en-US"/>
        </w:rPr>
        <w:t>ilestones</w:t>
      </w:r>
      <w:r w:rsidR="00F41C9A">
        <w:rPr>
          <w:rFonts w:ascii="Arial" w:hAnsi="Arial" w:cs="Arial"/>
          <w:sz w:val="24"/>
          <w:szCs w:val="24"/>
          <w:lang w:val="en-US"/>
        </w:rPr>
        <w:t>, in accordance with Exhibit XI</w:t>
      </w:r>
      <w:r w:rsidR="00E868BE">
        <w:rPr>
          <w:rFonts w:ascii="Arial" w:hAnsi="Arial" w:cs="Arial"/>
          <w:sz w:val="24"/>
          <w:szCs w:val="24"/>
          <w:lang w:val="en-US"/>
        </w:rPr>
        <w:t xml:space="preserve">, </w:t>
      </w:r>
      <w:r w:rsidR="00137FC1">
        <w:rPr>
          <w:rFonts w:ascii="Arial" w:hAnsi="Arial" w:cs="Arial"/>
          <w:sz w:val="24"/>
          <w:szCs w:val="24"/>
          <w:lang w:val="en-US"/>
        </w:rPr>
        <w:t xml:space="preserve">and </w:t>
      </w:r>
      <w:r w:rsidR="00064790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FF3616">
        <w:rPr>
          <w:rFonts w:ascii="Arial" w:hAnsi="Arial" w:cs="Arial"/>
          <w:sz w:val="24"/>
          <w:szCs w:val="24"/>
          <w:lang w:val="en-US"/>
        </w:rPr>
        <w:t xml:space="preserve">Control Milestones, in accordance </w:t>
      </w:r>
      <w:r w:rsidR="00170A03">
        <w:rPr>
          <w:rFonts w:ascii="Arial" w:hAnsi="Arial" w:cs="Arial"/>
          <w:sz w:val="24"/>
          <w:szCs w:val="24"/>
          <w:lang w:val="en-US"/>
        </w:rPr>
        <w:t xml:space="preserve">with </w:t>
      </w:r>
      <w:r w:rsidR="00D84C89">
        <w:rPr>
          <w:rFonts w:ascii="Arial" w:hAnsi="Arial" w:cs="Arial"/>
          <w:sz w:val="24"/>
          <w:szCs w:val="24"/>
          <w:lang w:val="en-US"/>
        </w:rPr>
        <w:t>Appendix 02</w:t>
      </w:r>
      <w:r w:rsidR="00082B7D">
        <w:rPr>
          <w:rFonts w:ascii="Arial" w:hAnsi="Arial" w:cs="Arial"/>
          <w:sz w:val="24"/>
          <w:szCs w:val="24"/>
          <w:lang w:val="en-US"/>
        </w:rPr>
        <w:t xml:space="preserve"> – List of Control Milestones,</w:t>
      </w:r>
      <w:r w:rsidR="00196512" w:rsidRPr="00115BCF">
        <w:rPr>
          <w:rFonts w:ascii="Arial" w:hAnsi="Arial" w:cs="Arial"/>
          <w:sz w:val="24"/>
          <w:szCs w:val="24"/>
          <w:lang w:val="en-US"/>
        </w:rPr>
        <w:t xml:space="preserve"> respecting the contractual deadlines</w:t>
      </w:r>
      <w:r w:rsidR="00AB05A6">
        <w:rPr>
          <w:rFonts w:ascii="Arial" w:hAnsi="Arial" w:cs="Arial"/>
          <w:sz w:val="24"/>
          <w:szCs w:val="24"/>
          <w:lang w:val="en-US"/>
        </w:rPr>
        <w:t xml:space="preserve"> when </w:t>
      </w:r>
      <w:proofErr w:type="gramStart"/>
      <w:r w:rsidR="00AB05A6">
        <w:rPr>
          <w:rFonts w:ascii="Arial" w:hAnsi="Arial" w:cs="Arial"/>
          <w:sz w:val="24"/>
          <w:szCs w:val="24"/>
          <w:lang w:val="en-US"/>
        </w:rPr>
        <w:t>applicable</w:t>
      </w:r>
      <w:r w:rsidR="00E16D90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C8C5F96" w14:textId="57049DF3" w:rsidR="00C21EAB" w:rsidRPr="00115BCF" w:rsidRDefault="00C21EAB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lastRenderedPageBreak/>
        <w:t xml:space="preserve">Strategies for the execution of the </w:t>
      </w:r>
      <w:r w:rsidR="00DF4216">
        <w:rPr>
          <w:rFonts w:ascii="Arial" w:hAnsi="Arial" w:cs="Arial"/>
          <w:sz w:val="24"/>
          <w:szCs w:val="24"/>
          <w:lang w:val="en-US"/>
        </w:rPr>
        <w:t>d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etailed </w:t>
      </w:r>
      <w:r w:rsidR="00D91138">
        <w:rPr>
          <w:rFonts w:ascii="Arial" w:hAnsi="Arial" w:cs="Arial"/>
          <w:sz w:val="24"/>
          <w:szCs w:val="24"/>
          <w:lang w:val="en-US"/>
        </w:rPr>
        <w:t xml:space="preserve">engineering </w:t>
      </w:r>
      <w:proofErr w:type="gramStart"/>
      <w:r w:rsidR="00D91138">
        <w:rPr>
          <w:rFonts w:ascii="Arial" w:hAnsi="Arial" w:cs="Arial"/>
          <w:sz w:val="24"/>
          <w:szCs w:val="24"/>
          <w:lang w:val="en-US"/>
        </w:rPr>
        <w:t>d</w:t>
      </w:r>
      <w:r w:rsidRPr="00115BCF">
        <w:rPr>
          <w:rFonts w:ascii="Arial" w:hAnsi="Arial" w:cs="Arial"/>
          <w:sz w:val="24"/>
          <w:szCs w:val="24"/>
          <w:lang w:val="en-US"/>
        </w:rPr>
        <w:t>esign;</w:t>
      </w:r>
      <w:proofErr w:type="gramEnd"/>
    </w:p>
    <w:p w14:paraId="3A192BC6" w14:textId="470B2CC0" w:rsidR="00C21EAB" w:rsidRPr="00115BCF" w:rsidRDefault="00C21EAB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Strategies for the</w:t>
      </w:r>
      <w:r w:rsidR="00270A90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476BA5">
        <w:rPr>
          <w:rFonts w:ascii="Arial" w:hAnsi="Arial" w:cs="Arial"/>
          <w:sz w:val="24"/>
          <w:szCs w:val="24"/>
          <w:lang w:val="en-US"/>
        </w:rPr>
        <w:t xml:space="preserve">main </w:t>
      </w:r>
      <w:r w:rsidRPr="00115BCF">
        <w:rPr>
          <w:rFonts w:ascii="Arial" w:hAnsi="Arial" w:cs="Arial"/>
          <w:sz w:val="24"/>
          <w:szCs w:val="24"/>
          <w:lang w:val="en-US"/>
        </w:rPr>
        <w:t>acquisitions of</w:t>
      </w:r>
      <w:r w:rsidR="00270A90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equipment and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materials;</w:t>
      </w:r>
      <w:proofErr w:type="gramEnd"/>
    </w:p>
    <w:p w14:paraId="1FF36998" w14:textId="12C09EAA" w:rsidR="00C21EAB" w:rsidRPr="00115BCF" w:rsidRDefault="00C21EAB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Strategies for Construction </w:t>
      </w:r>
      <w:r w:rsidR="00270A90" w:rsidRPr="00115BCF">
        <w:rPr>
          <w:rFonts w:ascii="Arial" w:hAnsi="Arial" w:cs="Arial"/>
          <w:sz w:val="24"/>
          <w:szCs w:val="24"/>
          <w:lang w:val="en-US"/>
        </w:rPr>
        <w:t xml:space="preserve">and Assembly </w:t>
      </w:r>
      <w:proofErr w:type="gramStart"/>
      <w:r w:rsidR="00476BA5">
        <w:rPr>
          <w:rFonts w:ascii="Arial" w:hAnsi="Arial" w:cs="Arial"/>
          <w:sz w:val="24"/>
          <w:szCs w:val="24"/>
          <w:lang w:val="en-US"/>
        </w:rPr>
        <w:t>phase</w:t>
      </w:r>
      <w:r w:rsidR="00270A90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DEE7530" w14:textId="7145A4C8" w:rsidR="00C21EAB" w:rsidRPr="00115BCF" w:rsidRDefault="00C21EAB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Strategies for Commissioni</w:t>
      </w:r>
      <w:r w:rsidR="00021054" w:rsidRPr="00115BCF">
        <w:rPr>
          <w:rFonts w:ascii="Arial" w:hAnsi="Arial" w:cs="Arial"/>
          <w:sz w:val="24"/>
          <w:szCs w:val="24"/>
          <w:lang w:val="en-US"/>
        </w:rPr>
        <w:t>ng</w:t>
      </w:r>
      <w:r w:rsidR="00270A90" w:rsidRPr="00115BCF">
        <w:rPr>
          <w:rFonts w:ascii="Arial" w:hAnsi="Arial" w:cs="Arial"/>
          <w:sz w:val="24"/>
          <w:szCs w:val="24"/>
          <w:lang w:val="en-US"/>
        </w:rPr>
        <w:t xml:space="preserve"> (onshore and offshore</w:t>
      </w:r>
      <w:proofErr w:type="gramStart"/>
      <w:r w:rsidR="00270A90" w:rsidRPr="00115BCF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231BB9D0" w14:textId="34FA5C92" w:rsidR="00BA11D5" w:rsidRPr="00115BCF" w:rsidRDefault="00BA11D5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Strategies for compliance with the </w:t>
      </w:r>
      <w:r w:rsidR="00A634E5" w:rsidRPr="00115BCF">
        <w:rPr>
          <w:rFonts w:ascii="Arial" w:hAnsi="Arial" w:cs="Arial"/>
          <w:sz w:val="24"/>
          <w:szCs w:val="24"/>
          <w:lang w:val="en-US"/>
        </w:rPr>
        <w:t xml:space="preserve">Brazilian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local content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requirement</w:t>
      </w:r>
      <w:r w:rsidR="00270A90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6941C2A3" w14:textId="226DEC4B" w:rsidR="00A634E5" w:rsidRPr="00115BCF" w:rsidRDefault="00A634E5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Subcontracting Plan, listing at least the activities to be subcontracted </w:t>
      </w:r>
      <w:r w:rsidR="00474BE7" w:rsidRPr="00115BCF">
        <w:rPr>
          <w:rFonts w:ascii="Arial" w:hAnsi="Arial" w:cs="Arial"/>
          <w:sz w:val="24"/>
          <w:szCs w:val="24"/>
          <w:lang w:val="en-US"/>
        </w:rPr>
        <w:t>during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the contractual execution, </w:t>
      </w:r>
      <w:r w:rsidR="00270A90" w:rsidRPr="00115BCF">
        <w:rPr>
          <w:rFonts w:ascii="Arial" w:hAnsi="Arial" w:cs="Arial"/>
          <w:sz w:val="24"/>
          <w:szCs w:val="24"/>
          <w:lang w:val="en-US"/>
        </w:rPr>
        <w:t>their</w:t>
      </w:r>
      <w:r w:rsidR="00474BE7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>scope</w:t>
      </w:r>
      <w:r w:rsidR="00270A90" w:rsidRPr="00115BCF">
        <w:rPr>
          <w:rFonts w:ascii="Arial" w:hAnsi="Arial" w:cs="Arial"/>
          <w:sz w:val="24"/>
          <w:szCs w:val="24"/>
          <w:lang w:val="en-US"/>
        </w:rPr>
        <w:t>s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deadlines;</w:t>
      </w:r>
      <w:proofErr w:type="gramEnd"/>
    </w:p>
    <w:p w14:paraId="7C2BCADA" w14:textId="4598BBF7" w:rsidR="00474BE7" w:rsidRPr="00115BCF" w:rsidRDefault="00474BE7" w:rsidP="006D33A4">
      <w:pPr>
        <w:numPr>
          <w:ilvl w:val="0"/>
          <w:numId w:val="14"/>
        </w:numPr>
        <w:tabs>
          <w:tab w:val="clear" w:pos="1069"/>
          <w:tab w:val="num" w:pos="156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Communication Management, containing at least:</w:t>
      </w:r>
    </w:p>
    <w:p w14:paraId="2393717D" w14:textId="05086F28" w:rsidR="00474BE7" w:rsidRPr="00115BCF" w:rsidRDefault="00474BE7" w:rsidP="006D33A4">
      <w:pPr>
        <w:pStyle w:val="PargrafodaLista"/>
        <w:numPr>
          <w:ilvl w:val="0"/>
          <w:numId w:val="15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5BCF">
        <w:rPr>
          <w:rFonts w:ascii="Arial" w:hAnsi="Arial" w:cs="Arial"/>
          <w:sz w:val="24"/>
          <w:szCs w:val="24"/>
        </w:rPr>
        <w:t>Communication Matrix (</w:t>
      </w:r>
      <w:r w:rsidRPr="00FA0A77">
        <w:rPr>
          <w:rFonts w:ascii="Arial" w:hAnsi="Arial" w:cs="Arial"/>
          <w:sz w:val="24"/>
          <w:szCs w:val="24"/>
          <w:lang w:val="en-US"/>
        </w:rPr>
        <w:t>including per</w:t>
      </w:r>
      <w:r w:rsidR="007A4135" w:rsidRPr="00FA0A77">
        <w:rPr>
          <w:rFonts w:ascii="Arial" w:hAnsi="Arial" w:cs="Arial"/>
          <w:sz w:val="24"/>
          <w:szCs w:val="24"/>
          <w:lang w:val="en-US"/>
        </w:rPr>
        <w:t>i</w:t>
      </w:r>
      <w:r w:rsidRPr="00FA0A77">
        <w:rPr>
          <w:rFonts w:ascii="Arial" w:hAnsi="Arial" w:cs="Arial"/>
          <w:sz w:val="24"/>
          <w:szCs w:val="24"/>
          <w:lang w:val="en-US"/>
        </w:rPr>
        <w:t>odicities</w:t>
      </w:r>
      <w:r w:rsidRPr="00115BCF">
        <w:rPr>
          <w:rFonts w:ascii="Arial" w:hAnsi="Arial" w:cs="Arial"/>
          <w:sz w:val="24"/>
          <w:szCs w:val="24"/>
        </w:rPr>
        <w:t>);</w:t>
      </w:r>
    </w:p>
    <w:p w14:paraId="6AA4A72A" w14:textId="5AB4D49B" w:rsidR="0036615C" w:rsidRPr="00115BCF" w:rsidRDefault="00474BE7">
      <w:pPr>
        <w:pStyle w:val="PargrafodaLista"/>
        <w:numPr>
          <w:ilvl w:val="0"/>
          <w:numId w:val="15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Forms and control of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communication;</w:t>
      </w:r>
      <w:proofErr w:type="gramEnd"/>
    </w:p>
    <w:p w14:paraId="5ABF5C8D" w14:textId="61E071FD" w:rsidR="00490B5C" w:rsidRPr="00115BCF" w:rsidRDefault="00490B5C" w:rsidP="006D33A4">
      <w:pPr>
        <w:pStyle w:val="PargrafodaLista"/>
        <w:numPr>
          <w:ilvl w:val="0"/>
          <w:numId w:val="15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Document submit</w:t>
      </w:r>
      <w:r w:rsidR="00270A90" w:rsidRPr="00115BCF">
        <w:rPr>
          <w:rFonts w:ascii="Arial" w:hAnsi="Arial" w:cs="Arial"/>
          <w:sz w:val="24"/>
          <w:szCs w:val="24"/>
          <w:lang w:val="en-US"/>
        </w:rPr>
        <w:t>tal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and appro</w:t>
      </w:r>
      <w:r w:rsidR="00270A90" w:rsidRPr="00115BCF">
        <w:rPr>
          <w:rFonts w:ascii="Arial" w:hAnsi="Arial" w:cs="Arial"/>
          <w:sz w:val="24"/>
          <w:szCs w:val="24"/>
          <w:lang w:val="en-US"/>
        </w:rPr>
        <w:t>val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procedure</w:t>
      </w:r>
      <w:r w:rsidR="00270A90" w:rsidRPr="00115BCF">
        <w:rPr>
          <w:rFonts w:ascii="Arial" w:hAnsi="Arial" w:cs="Arial"/>
          <w:sz w:val="24"/>
          <w:szCs w:val="24"/>
          <w:lang w:val="en-US"/>
        </w:rPr>
        <w:t>s</w:t>
      </w:r>
      <w:r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70D67D82" w14:textId="7A81D3E5" w:rsidR="00490B5C" w:rsidRPr="00115BCF" w:rsidRDefault="00490B5C" w:rsidP="00401CBF">
      <w:pPr>
        <w:pStyle w:val="PargrafodaLista"/>
        <w:numPr>
          <w:ilvl w:val="0"/>
          <w:numId w:val="15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Regular meeting</w:t>
      </w:r>
      <w:r w:rsidR="00270A90" w:rsidRPr="00115BCF">
        <w:rPr>
          <w:rFonts w:ascii="Arial" w:hAnsi="Arial" w:cs="Arial"/>
          <w:sz w:val="24"/>
          <w:szCs w:val="24"/>
          <w:lang w:val="en-US"/>
        </w:rPr>
        <w:t>s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(attending at least the meetings listed in item 1</w:t>
      </w:r>
      <w:r w:rsidR="00B74553" w:rsidRPr="00115BCF">
        <w:rPr>
          <w:rFonts w:ascii="Arial" w:hAnsi="Arial" w:cs="Arial"/>
          <w:sz w:val="24"/>
          <w:szCs w:val="24"/>
          <w:lang w:val="en-US"/>
        </w:rPr>
        <w:t>2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49B88203" w14:textId="361C83BE" w:rsidR="00B74553" w:rsidRPr="00115BCF" w:rsidRDefault="00B74553" w:rsidP="00401CBF">
      <w:pPr>
        <w:pStyle w:val="PargrafodaLista"/>
        <w:numPr>
          <w:ilvl w:val="0"/>
          <w:numId w:val="15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5BCF">
        <w:rPr>
          <w:rFonts w:ascii="Arial" w:hAnsi="Arial" w:cs="Arial"/>
          <w:sz w:val="24"/>
          <w:szCs w:val="24"/>
        </w:rPr>
        <w:t>Risk management;</w:t>
      </w:r>
    </w:p>
    <w:p w14:paraId="12788A61" w14:textId="7EF6EE94" w:rsidR="00B74553" w:rsidRPr="00DB79AE" w:rsidRDefault="00B74553" w:rsidP="00401CBF">
      <w:pPr>
        <w:pStyle w:val="PargrafodaLista"/>
        <w:numPr>
          <w:ilvl w:val="0"/>
          <w:numId w:val="153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DB79AE">
        <w:rPr>
          <w:rFonts w:ascii="Arial" w:hAnsi="Arial" w:cs="Arial"/>
          <w:sz w:val="24"/>
          <w:szCs w:val="24"/>
          <w:lang w:val="en-US"/>
        </w:rPr>
        <w:t>Interface Management (internal</w:t>
      </w:r>
      <w:proofErr w:type="gramStart"/>
      <w:r w:rsidRPr="00DB79AE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56810BDB" w14:textId="242FBB99" w:rsidR="00B74553" w:rsidRPr="00115BCF" w:rsidRDefault="00B74553" w:rsidP="29A2C74A">
      <w:pPr>
        <w:pStyle w:val="PargrafodaLista"/>
        <w:numPr>
          <w:ilvl w:val="0"/>
          <w:numId w:val="153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bookmarkStart w:id="74" w:name="_Hlk111645048"/>
      <w:r w:rsidRPr="00115BCF">
        <w:rPr>
          <w:rFonts w:ascii="Arial" w:hAnsi="Arial" w:cs="Arial"/>
          <w:sz w:val="24"/>
          <w:szCs w:val="24"/>
        </w:rPr>
        <w:t xml:space="preserve">Planning </w:t>
      </w:r>
      <w:r w:rsidRPr="00591239">
        <w:rPr>
          <w:rFonts w:ascii="Arial" w:hAnsi="Arial" w:cs="Arial"/>
          <w:sz w:val="24"/>
          <w:szCs w:val="24"/>
          <w:lang w:val="en-US"/>
        </w:rPr>
        <w:t>team</w:t>
      </w:r>
      <w:r w:rsidRPr="00115BCF">
        <w:rPr>
          <w:rFonts w:ascii="Arial" w:hAnsi="Arial" w:cs="Arial"/>
          <w:sz w:val="24"/>
          <w:szCs w:val="24"/>
        </w:rPr>
        <w:t>.</w:t>
      </w:r>
    </w:p>
    <w:bookmarkEnd w:id="74"/>
    <w:p w14:paraId="6CAF21D0" w14:textId="77777777" w:rsidR="00AF62B3" w:rsidRPr="00DB79AE" w:rsidRDefault="00AF62B3" w:rsidP="006E6813">
      <w:pPr>
        <w:pStyle w:val="PargrafodaLista"/>
        <w:spacing w:after="240" w:line="240" w:lineRule="auto"/>
        <w:ind w:left="1713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5076D534" w14:textId="77A48181" w:rsidR="00AD2FE0" w:rsidRPr="00115BCF" w:rsidRDefault="0036615C" w:rsidP="006D33A4">
      <w:pPr>
        <w:pStyle w:val="Ttulo1"/>
        <w:numPr>
          <w:ilvl w:val="0"/>
          <w:numId w:val="2"/>
        </w:numPr>
        <w:spacing w:before="240" w:after="240"/>
        <w:rPr>
          <w:bCs/>
          <w:sz w:val="24"/>
          <w:szCs w:val="24"/>
          <w:lang w:val="en-US"/>
        </w:rPr>
      </w:pPr>
      <w:bookmarkStart w:id="75" w:name="_Toc29475068"/>
      <w:bookmarkStart w:id="76" w:name="_Toc29475493"/>
      <w:bookmarkStart w:id="77" w:name="_Toc29475530"/>
      <w:bookmarkStart w:id="78" w:name="_Toc29478070"/>
      <w:bookmarkStart w:id="79" w:name="_Toc29567040"/>
      <w:bookmarkStart w:id="80" w:name="_Toc30153050"/>
      <w:bookmarkStart w:id="81" w:name="_Toc30494328"/>
      <w:bookmarkStart w:id="82" w:name="_Toc31023928"/>
      <w:bookmarkStart w:id="83" w:name="_Toc32310351"/>
      <w:bookmarkStart w:id="84" w:name="_Toc32333480"/>
      <w:bookmarkStart w:id="85" w:name="_Toc114849176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115BCF">
        <w:rPr>
          <w:bCs/>
          <w:sz w:val="24"/>
          <w:szCs w:val="24"/>
          <w:lang w:val="en-US"/>
        </w:rPr>
        <w:t>PROJECT BREAKDOWN STRUCTURE (PBS)</w:t>
      </w:r>
      <w:bookmarkEnd w:id="85"/>
    </w:p>
    <w:p w14:paraId="79DE08A6" w14:textId="2708DFCB" w:rsidR="00AD2FE0" w:rsidRPr="00115BCF" w:rsidRDefault="00D14614" w:rsidP="006D33A4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AD2FE0" w:rsidRPr="00115BCF">
        <w:rPr>
          <w:sz w:val="24"/>
          <w:szCs w:val="24"/>
          <w:lang w:val="en-US"/>
        </w:rPr>
        <w:t xml:space="preserve"> </w:t>
      </w:r>
      <w:r w:rsidR="008F5FC0">
        <w:rPr>
          <w:sz w:val="24"/>
          <w:szCs w:val="24"/>
          <w:lang w:val="en-US"/>
        </w:rPr>
        <w:t>shall</w:t>
      </w:r>
      <w:r w:rsidR="00AD2FE0" w:rsidRPr="00115BCF">
        <w:rPr>
          <w:sz w:val="24"/>
          <w:szCs w:val="24"/>
          <w:lang w:val="en-US"/>
        </w:rPr>
        <w:t xml:space="preserve"> prepare, </w:t>
      </w:r>
      <w:r w:rsidR="00FB2AFD">
        <w:rPr>
          <w:sz w:val="24"/>
          <w:szCs w:val="24"/>
          <w:lang w:val="en-US"/>
        </w:rPr>
        <w:t>update</w:t>
      </w:r>
      <w:r w:rsidR="00AD2FE0" w:rsidRPr="00115BCF">
        <w:rPr>
          <w:sz w:val="24"/>
          <w:szCs w:val="24"/>
          <w:lang w:val="en-US"/>
        </w:rPr>
        <w:t>, and control the Project Breakdown Structure (PBS), which shall:</w:t>
      </w:r>
    </w:p>
    <w:p w14:paraId="30D815BC" w14:textId="77777777" w:rsidR="007B1E3E" w:rsidRPr="00115BCF" w:rsidRDefault="007B1E3E" w:rsidP="006D33A4">
      <w:pPr>
        <w:pStyle w:val="Recuo2"/>
        <w:ind w:left="851"/>
        <w:rPr>
          <w:sz w:val="24"/>
          <w:szCs w:val="24"/>
          <w:lang w:val="en-US"/>
        </w:rPr>
      </w:pPr>
    </w:p>
    <w:p w14:paraId="55FEC390" w14:textId="4894825D" w:rsidR="00AD2FE0" w:rsidRPr="00115BCF" w:rsidRDefault="00AD2FE0" w:rsidP="006D33A4">
      <w:pPr>
        <w:pStyle w:val="Recuo2"/>
        <w:numPr>
          <w:ilvl w:val="0"/>
          <w:numId w:val="151"/>
        </w:numPr>
        <w:spacing w:after="24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Break down and detail the entirety of the </w:t>
      </w:r>
      <w:r w:rsidR="60C5CC27" w:rsidRPr="64025C44">
        <w:rPr>
          <w:sz w:val="24"/>
          <w:szCs w:val="24"/>
          <w:lang w:val="en-US"/>
        </w:rPr>
        <w:t>c</w:t>
      </w:r>
      <w:r w:rsidR="7B42BBBC" w:rsidRPr="64025C44">
        <w:rPr>
          <w:sz w:val="24"/>
          <w:szCs w:val="24"/>
          <w:lang w:val="en-US"/>
        </w:rPr>
        <w:t>ontractual</w:t>
      </w:r>
      <w:r w:rsidR="00B85E87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scope, in accordance with </w:t>
      </w:r>
      <w:r w:rsidR="00401CBF" w:rsidRPr="00115BCF">
        <w:rPr>
          <w:sz w:val="24"/>
          <w:szCs w:val="24"/>
          <w:lang w:val="en-US"/>
        </w:rPr>
        <w:t>A</w:t>
      </w:r>
      <w:r w:rsidR="00A67581" w:rsidRPr="00115BCF">
        <w:rPr>
          <w:sz w:val="24"/>
          <w:szCs w:val="24"/>
          <w:lang w:val="en-US"/>
        </w:rPr>
        <w:t>ppendi</w:t>
      </w:r>
      <w:r w:rsidR="00B74553" w:rsidRPr="00115BCF">
        <w:rPr>
          <w:sz w:val="24"/>
          <w:szCs w:val="24"/>
          <w:lang w:val="en-US"/>
        </w:rPr>
        <w:t>x</w:t>
      </w:r>
      <w:r w:rsidR="00401CBF" w:rsidRPr="00115BCF">
        <w:rPr>
          <w:sz w:val="24"/>
          <w:szCs w:val="24"/>
          <w:lang w:val="en-US"/>
        </w:rPr>
        <w:t xml:space="preserve"> </w:t>
      </w:r>
      <w:r w:rsidR="00AF62B3" w:rsidRPr="00115BCF">
        <w:rPr>
          <w:sz w:val="24"/>
          <w:szCs w:val="24"/>
          <w:lang w:val="en-US"/>
        </w:rPr>
        <w:t xml:space="preserve">01 </w:t>
      </w:r>
      <w:r w:rsidRPr="00115BCF">
        <w:rPr>
          <w:sz w:val="24"/>
          <w:szCs w:val="24"/>
          <w:lang w:val="en-US"/>
        </w:rPr>
        <w:t>- Project Breakdown Structure</w:t>
      </w:r>
      <w:r w:rsidR="002C752A">
        <w:rPr>
          <w:sz w:val="24"/>
          <w:szCs w:val="24"/>
          <w:lang w:val="en-US"/>
        </w:rPr>
        <w:t>,</w:t>
      </w:r>
      <w:r w:rsidRPr="00115BCF">
        <w:rPr>
          <w:sz w:val="24"/>
          <w:szCs w:val="24"/>
          <w:lang w:val="en-US"/>
        </w:rPr>
        <w:t xml:space="preserve"> and with</w:t>
      </w:r>
      <w:r w:rsidR="001F5379" w:rsidRPr="00115BCF">
        <w:rPr>
          <w:sz w:val="24"/>
          <w:szCs w:val="24"/>
          <w:lang w:val="en-US"/>
        </w:rPr>
        <w:t xml:space="preserve"> the</w:t>
      </w:r>
      <w:r w:rsidRPr="00115BCF">
        <w:rPr>
          <w:sz w:val="24"/>
          <w:szCs w:val="24"/>
          <w:lang w:val="en-US"/>
        </w:rPr>
        <w:t xml:space="preserve"> specific instructions issued by </w:t>
      </w:r>
      <w:r w:rsidR="009574C1">
        <w:rPr>
          <w:sz w:val="24"/>
          <w:szCs w:val="24"/>
          <w:lang w:val="en-US"/>
        </w:rPr>
        <w:t>BUYER</w:t>
      </w:r>
      <w:r w:rsidR="00881419" w:rsidRPr="00115BCF">
        <w:rPr>
          <w:sz w:val="24"/>
          <w:szCs w:val="24"/>
          <w:lang w:val="en-US"/>
        </w:rPr>
        <w:t>.</w:t>
      </w:r>
    </w:p>
    <w:p w14:paraId="29A13D83" w14:textId="07FB4580" w:rsidR="00AD2FE0" w:rsidRPr="00115BCF" w:rsidRDefault="00041314" w:rsidP="006D33A4">
      <w:pPr>
        <w:pStyle w:val="Recuo2"/>
        <w:numPr>
          <w:ilvl w:val="0"/>
          <w:numId w:val="151"/>
        </w:numPr>
        <w:spacing w:after="240"/>
        <w:rPr>
          <w:sz w:val="24"/>
          <w:szCs w:val="24"/>
          <w:lang w:val="en-US"/>
        </w:rPr>
      </w:pPr>
      <w:bookmarkStart w:id="86" w:name="_Hlk111645341"/>
      <w:r>
        <w:rPr>
          <w:sz w:val="24"/>
          <w:szCs w:val="24"/>
          <w:lang w:val="en-US"/>
        </w:rPr>
        <w:t>Define</w:t>
      </w:r>
      <w:r w:rsidRPr="00115BCF">
        <w:rPr>
          <w:sz w:val="24"/>
          <w:szCs w:val="24"/>
          <w:lang w:val="en-US"/>
        </w:rPr>
        <w:t xml:space="preserve"> </w:t>
      </w:r>
      <w:r w:rsidR="00AD2FE0" w:rsidRPr="00115BCF">
        <w:rPr>
          <w:sz w:val="24"/>
          <w:szCs w:val="24"/>
          <w:lang w:val="en-US"/>
        </w:rPr>
        <w:t>weights</w:t>
      </w:r>
      <w:r w:rsidR="008513CC">
        <w:rPr>
          <w:sz w:val="24"/>
          <w:szCs w:val="24"/>
          <w:lang w:val="en-US"/>
        </w:rPr>
        <w:t>, to each PBS level, as well as</w:t>
      </w:r>
      <w:r w:rsidR="00AD2FE0" w:rsidRPr="00115BCF">
        <w:rPr>
          <w:sz w:val="24"/>
          <w:szCs w:val="24"/>
          <w:lang w:val="en-US"/>
        </w:rPr>
        <w:t xml:space="preserve"> reflect the physical measurement criteria for the </w:t>
      </w:r>
      <w:r w:rsidR="000703A5">
        <w:rPr>
          <w:sz w:val="24"/>
          <w:szCs w:val="24"/>
          <w:lang w:val="en-US"/>
        </w:rPr>
        <w:t xml:space="preserve">detailed </w:t>
      </w:r>
      <w:r w:rsidR="00AD2FE0" w:rsidRPr="00115BCF">
        <w:rPr>
          <w:sz w:val="24"/>
          <w:szCs w:val="24"/>
          <w:lang w:val="en-US"/>
        </w:rPr>
        <w:t xml:space="preserve">work packages broken down by mutual agreement with </w:t>
      </w:r>
      <w:r w:rsidR="009574C1">
        <w:rPr>
          <w:sz w:val="24"/>
          <w:szCs w:val="24"/>
          <w:lang w:val="en-US"/>
        </w:rPr>
        <w:t>BUYER</w:t>
      </w:r>
      <w:r w:rsidR="00AD2FE0" w:rsidRPr="00115BCF">
        <w:rPr>
          <w:sz w:val="24"/>
          <w:szCs w:val="24"/>
          <w:lang w:val="en-US"/>
        </w:rPr>
        <w:t>.</w:t>
      </w:r>
      <w:r w:rsidR="005F420B">
        <w:rPr>
          <w:sz w:val="24"/>
          <w:szCs w:val="24"/>
          <w:lang w:val="en-US"/>
        </w:rPr>
        <w:t xml:space="preserve"> </w:t>
      </w:r>
      <w:r w:rsidR="00AD2FE0" w:rsidRPr="00115BCF">
        <w:rPr>
          <w:sz w:val="24"/>
          <w:szCs w:val="24"/>
          <w:lang w:val="en-US"/>
        </w:rPr>
        <w:t>The weights</w:t>
      </w:r>
      <w:r w:rsidR="001F5379" w:rsidRPr="00115BCF">
        <w:rPr>
          <w:sz w:val="24"/>
          <w:szCs w:val="24"/>
          <w:lang w:val="en-US"/>
        </w:rPr>
        <w:t xml:space="preserve"> </w:t>
      </w:r>
      <w:r w:rsidR="00616A4B">
        <w:rPr>
          <w:sz w:val="24"/>
          <w:szCs w:val="24"/>
          <w:lang w:val="en-US"/>
        </w:rPr>
        <w:t>of</w:t>
      </w:r>
      <w:r w:rsidR="001F5379" w:rsidRPr="00115BCF">
        <w:rPr>
          <w:sz w:val="24"/>
          <w:szCs w:val="24"/>
          <w:lang w:val="en-US"/>
        </w:rPr>
        <w:t xml:space="preserve"> </w:t>
      </w:r>
      <w:r w:rsidR="00AD2FE0" w:rsidRPr="00115BCF">
        <w:rPr>
          <w:sz w:val="24"/>
          <w:szCs w:val="24"/>
          <w:lang w:val="en-US"/>
        </w:rPr>
        <w:t>the Detailed PBS shall be elaborated base</w:t>
      </w:r>
      <w:r w:rsidR="001F5379" w:rsidRPr="00115BCF">
        <w:rPr>
          <w:sz w:val="24"/>
          <w:szCs w:val="24"/>
          <w:lang w:val="en-US"/>
        </w:rPr>
        <w:t>d</w:t>
      </w:r>
      <w:r w:rsidR="00AD2FE0" w:rsidRPr="00115BCF">
        <w:rPr>
          <w:sz w:val="24"/>
          <w:szCs w:val="24"/>
          <w:lang w:val="en-US"/>
        </w:rPr>
        <w:t xml:space="preserve"> on quantities, performance indexes </w:t>
      </w:r>
      <w:r w:rsidR="007C721E">
        <w:rPr>
          <w:sz w:val="24"/>
          <w:szCs w:val="24"/>
          <w:lang w:val="en-US"/>
        </w:rPr>
        <w:t xml:space="preserve">or </w:t>
      </w:r>
      <w:r w:rsidR="00AD2FE0" w:rsidRPr="00115BCF">
        <w:rPr>
          <w:sz w:val="24"/>
          <w:szCs w:val="24"/>
          <w:lang w:val="en-US"/>
        </w:rPr>
        <w:t>manpower allocated</w:t>
      </w:r>
      <w:r w:rsidR="00620A7F">
        <w:rPr>
          <w:sz w:val="24"/>
          <w:szCs w:val="24"/>
          <w:lang w:val="en-US"/>
        </w:rPr>
        <w:t xml:space="preserve">, or </w:t>
      </w:r>
      <w:r w:rsidR="00D72E67">
        <w:rPr>
          <w:sz w:val="24"/>
          <w:szCs w:val="24"/>
          <w:lang w:val="en-US"/>
        </w:rPr>
        <w:t>other</w:t>
      </w:r>
      <w:r w:rsidR="00620A7F">
        <w:rPr>
          <w:sz w:val="24"/>
          <w:szCs w:val="24"/>
          <w:lang w:val="en-US"/>
        </w:rPr>
        <w:t xml:space="preserve"> criteria to be proposed </w:t>
      </w:r>
      <w:r w:rsidR="00E21008">
        <w:rPr>
          <w:sz w:val="24"/>
          <w:szCs w:val="24"/>
          <w:lang w:val="en-US"/>
        </w:rPr>
        <w:t xml:space="preserve">by </w:t>
      </w:r>
      <w:r w:rsidR="00925DD8">
        <w:rPr>
          <w:sz w:val="24"/>
          <w:szCs w:val="24"/>
          <w:lang w:val="en-US"/>
        </w:rPr>
        <w:t xml:space="preserve">SELLER </w:t>
      </w:r>
      <w:r w:rsidR="00620A7F">
        <w:rPr>
          <w:sz w:val="24"/>
          <w:szCs w:val="24"/>
          <w:lang w:val="en-US"/>
        </w:rPr>
        <w:t>and validate</w:t>
      </w:r>
      <w:r w:rsidR="00DC5D1A">
        <w:rPr>
          <w:sz w:val="24"/>
          <w:szCs w:val="24"/>
          <w:lang w:val="en-US"/>
        </w:rPr>
        <w:t xml:space="preserve"> by BUYER</w:t>
      </w:r>
      <w:r w:rsidR="00AD2FE0" w:rsidRPr="00115BCF">
        <w:rPr>
          <w:sz w:val="24"/>
          <w:szCs w:val="24"/>
          <w:lang w:val="en-US"/>
        </w:rPr>
        <w:t>.</w:t>
      </w:r>
    </w:p>
    <w:bookmarkEnd w:id="86"/>
    <w:p w14:paraId="29C18808" w14:textId="16B5C47B" w:rsidR="00AD2FE0" w:rsidRDefault="00AD2FE0" w:rsidP="006D33A4">
      <w:pPr>
        <w:pStyle w:val="Recuo2"/>
        <w:numPr>
          <w:ilvl w:val="0"/>
          <w:numId w:val="151"/>
        </w:numPr>
        <w:spacing w:after="24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Assign to each work package, at the last </w:t>
      </w:r>
      <w:r w:rsidR="009C75BB">
        <w:rPr>
          <w:sz w:val="24"/>
          <w:szCs w:val="24"/>
          <w:lang w:val="en-US"/>
        </w:rPr>
        <w:t>PBS</w:t>
      </w:r>
      <w:r w:rsidR="009C75BB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level, an exclusive </w:t>
      </w:r>
      <w:r w:rsidR="00D72E67" w:rsidRPr="00115BCF">
        <w:rPr>
          <w:sz w:val="24"/>
          <w:szCs w:val="24"/>
          <w:lang w:val="en-US"/>
        </w:rPr>
        <w:t>identifier equivalent</w:t>
      </w:r>
      <w:r w:rsidRPr="00115BCF">
        <w:rPr>
          <w:sz w:val="24"/>
          <w:szCs w:val="24"/>
          <w:lang w:val="en-US"/>
        </w:rPr>
        <w:t xml:space="preserve"> to the codes of the Physical Execution Schedules, absolute and relative </w:t>
      </w:r>
      <w:proofErr w:type="gramStart"/>
      <w:r w:rsidRPr="00115BCF">
        <w:rPr>
          <w:sz w:val="24"/>
          <w:szCs w:val="24"/>
          <w:lang w:val="en-US"/>
        </w:rPr>
        <w:t>weights</w:t>
      </w:r>
      <w:proofErr w:type="gramEnd"/>
      <w:r w:rsidRPr="00115BCF">
        <w:rPr>
          <w:sz w:val="24"/>
          <w:szCs w:val="24"/>
          <w:lang w:val="en-US"/>
        </w:rPr>
        <w:t xml:space="preserve"> </w:t>
      </w:r>
      <w:r w:rsidR="00BB1D03">
        <w:rPr>
          <w:sz w:val="24"/>
          <w:szCs w:val="24"/>
          <w:lang w:val="en-US"/>
        </w:rPr>
        <w:t>and</w:t>
      </w:r>
      <w:r w:rsidRPr="00115BCF">
        <w:rPr>
          <w:sz w:val="24"/>
          <w:szCs w:val="24"/>
          <w:lang w:val="en-US"/>
        </w:rPr>
        <w:t xml:space="preserve"> percentages</w:t>
      </w:r>
      <w:r w:rsidR="001F5379" w:rsidRPr="00115BCF">
        <w:rPr>
          <w:sz w:val="24"/>
          <w:szCs w:val="24"/>
          <w:lang w:val="en-US"/>
        </w:rPr>
        <w:t xml:space="preserve"> </w:t>
      </w:r>
      <w:r w:rsidR="003D095F">
        <w:rPr>
          <w:sz w:val="24"/>
          <w:szCs w:val="24"/>
          <w:lang w:val="en-US"/>
        </w:rPr>
        <w:t>regarding</w:t>
      </w:r>
      <w:r w:rsidR="003D095F" w:rsidRPr="00115BCF">
        <w:rPr>
          <w:sz w:val="24"/>
          <w:szCs w:val="24"/>
          <w:lang w:val="en-US"/>
        </w:rPr>
        <w:t xml:space="preserve"> </w:t>
      </w:r>
      <w:r w:rsidR="001F5379" w:rsidRPr="00115BCF">
        <w:rPr>
          <w:sz w:val="24"/>
          <w:szCs w:val="24"/>
          <w:lang w:val="en-US"/>
        </w:rPr>
        <w:t xml:space="preserve">contribution for the physical progress of the </w:t>
      </w:r>
      <w:r w:rsidR="00FB4F8F">
        <w:rPr>
          <w:sz w:val="24"/>
          <w:szCs w:val="24"/>
          <w:lang w:val="en-US"/>
        </w:rPr>
        <w:t>Agreement</w:t>
      </w:r>
      <w:r w:rsidR="001F5379" w:rsidRPr="00115BCF">
        <w:rPr>
          <w:sz w:val="24"/>
          <w:szCs w:val="24"/>
          <w:lang w:val="en-US"/>
        </w:rPr>
        <w:t>.</w:t>
      </w:r>
    </w:p>
    <w:p w14:paraId="0D4D4105" w14:textId="07FD2DB3" w:rsidR="00CB0831" w:rsidRPr="00115BCF" w:rsidRDefault="003C4B50" w:rsidP="006D33A4">
      <w:pPr>
        <w:pStyle w:val="Ttulo1"/>
        <w:numPr>
          <w:ilvl w:val="0"/>
          <w:numId w:val="2"/>
        </w:numPr>
        <w:spacing w:before="240" w:after="240"/>
        <w:rPr>
          <w:bCs/>
          <w:sz w:val="24"/>
          <w:szCs w:val="24"/>
          <w:lang w:val="en-US"/>
        </w:rPr>
      </w:pPr>
      <w:bookmarkStart w:id="87" w:name="_Toc32310353"/>
      <w:bookmarkStart w:id="88" w:name="_Toc32333482"/>
      <w:bookmarkStart w:id="89" w:name="_Toc114849177"/>
      <w:bookmarkEnd w:id="87"/>
      <w:bookmarkEnd w:id="88"/>
      <w:r w:rsidRPr="00115BCF">
        <w:rPr>
          <w:bCs/>
          <w:sz w:val="24"/>
          <w:szCs w:val="24"/>
          <w:lang w:val="en-US"/>
        </w:rPr>
        <w:lastRenderedPageBreak/>
        <w:t>ROLLING WAVE PLANNING</w:t>
      </w:r>
      <w:bookmarkEnd w:id="89"/>
    </w:p>
    <w:p w14:paraId="1184CB2E" w14:textId="10ADAC0A" w:rsidR="000266A6" w:rsidRPr="00115BCF" w:rsidRDefault="00D14614" w:rsidP="006E6813">
      <w:pPr>
        <w:pStyle w:val="Recuo2"/>
        <w:numPr>
          <w:ilvl w:val="1"/>
          <w:numId w:val="2"/>
        </w:numPr>
        <w:ind w:left="792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B74553" w:rsidRPr="00115BCF">
        <w:rPr>
          <w:sz w:val="24"/>
          <w:szCs w:val="24"/>
          <w:lang w:val="en-US"/>
        </w:rPr>
        <w:t xml:space="preserve"> shall</w:t>
      </w:r>
      <w:r w:rsidR="00FC59D8" w:rsidRPr="00115BCF">
        <w:rPr>
          <w:sz w:val="24"/>
          <w:szCs w:val="24"/>
          <w:lang w:val="en-US"/>
        </w:rPr>
        <w:t xml:space="preserve"> </w:t>
      </w:r>
      <w:r w:rsidR="00B74553" w:rsidRPr="00115BCF">
        <w:rPr>
          <w:sz w:val="24"/>
          <w:szCs w:val="24"/>
          <w:lang w:val="en-US"/>
        </w:rPr>
        <w:t xml:space="preserve">implement </w:t>
      </w:r>
      <w:r w:rsidR="003C7A3E">
        <w:rPr>
          <w:sz w:val="24"/>
          <w:szCs w:val="24"/>
          <w:lang w:val="en-US"/>
        </w:rPr>
        <w:t>a</w:t>
      </w:r>
      <w:r w:rsidR="003C7A3E" w:rsidRPr="00115BCF">
        <w:rPr>
          <w:sz w:val="24"/>
          <w:szCs w:val="24"/>
          <w:lang w:val="en-US"/>
        </w:rPr>
        <w:t xml:space="preserve"> </w:t>
      </w:r>
      <w:r w:rsidR="00B74553" w:rsidRPr="00115BCF">
        <w:rPr>
          <w:sz w:val="24"/>
          <w:szCs w:val="24"/>
          <w:lang w:val="en-US"/>
        </w:rPr>
        <w:t>Rolling Wave Planning</w:t>
      </w:r>
      <w:r w:rsidR="003C7A3E">
        <w:rPr>
          <w:sz w:val="24"/>
          <w:szCs w:val="24"/>
          <w:lang w:val="en-US"/>
        </w:rPr>
        <w:t xml:space="preserve"> process</w:t>
      </w:r>
      <w:r w:rsidR="00B74553" w:rsidRPr="00115BCF">
        <w:rPr>
          <w:sz w:val="24"/>
          <w:szCs w:val="24"/>
          <w:lang w:val="en-US"/>
        </w:rPr>
        <w:t xml:space="preserve">, </w:t>
      </w:r>
      <w:proofErr w:type="gramStart"/>
      <w:r w:rsidR="00B74553" w:rsidRPr="00115BCF">
        <w:rPr>
          <w:sz w:val="24"/>
          <w:szCs w:val="24"/>
          <w:lang w:val="en-US"/>
        </w:rPr>
        <w:t>in order to</w:t>
      </w:r>
      <w:proofErr w:type="gramEnd"/>
      <w:r w:rsidR="00B74553" w:rsidRPr="00115BCF">
        <w:rPr>
          <w:sz w:val="24"/>
          <w:szCs w:val="24"/>
          <w:lang w:val="en-US"/>
        </w:rPr>
        <w:t xml:space="preserve"> progressively</w:t>
      </w:r>
      <w:r w:rsidR="00FC59D8" w:rsidRPr="00115BCF">
        <w:rPr>
          <w:sz w:val="24"/>
          <w:szCs w:val="24"/>
          <w:lang w:val="en-US"/>
        </w:rPr>
        <w:t xml:space="preserve"> detail</w:t>
      </w:r>
      <w:r w:rsidR="00B74553" w:rsidRPr="00115BCF">
        <w:rPr>
          <w:sz w:val="24"/>
          <w:szCs w:val="24"/>
          <w:lang w:val="en-US"/>
        </w:rPr>
        <w:t xml:space="preserve">, with </w:t>
      </w:r>
      <w:r w:rsidR="005A3CF8" w:rsidRPr="00115BCF">
        <w:rPr>
          <w:sz w:val="24"/>
          <w:szCs w:val="24"/>
          <w:lang w:val="en-US"/>
        </w:rPr>
        <w:t>greater density detail</w:t>
      </w:r>
      <w:r w:rsidR="00B74553" w:rsidRPr="00115BCF">
        <w:rPr>
          <w:sz w:val="24"/>
          <w:szCs w:val="24"/>
          <w:lang w:val="en-US"/>
        </w:rPr>
        <w:t xml:space="preserve">, the scope necessary for the complete execution of the </w:t>
      </w:r>
      <w:r w:rsidR="00C15BC8">
        <w:rPr>
          <w:sz w:val="24"/>
          <w:szCs w:val="24"/>
          <w:lang w:val="en-US"/>
        </w:rPr>
        <w:t>Agreement</w:t>
      </w:r>
      <w:r w:rsidR="00B74553" w:rsidRPr="00115BCF">
        <w:rPr>
          <w:sz w:val="24"/>
          <w:szCs w:val="24"/>
          <w:lang w:val="en-US"/>
        </w:rPr>
        <w:t xml:space="preserve">, in accordance with </w:t>
      </w:r>
      <w:r w:rsidR="00FC59D8" w:rsidRPr="00115BCF">
        <w:rPr>
          <w:sz w:val="24"/>
          <w:szCs w:val="24"/>
          <w:lang w:val="en-US"/>
        </w:rPr>
        <w:t>PBS</w:t>
      </w:r>
      <w:r w:rsidR="005A3CF8" w:rsidRPr="00115BCF">
        <w:rPr>
          <w:sz w:val="24"/>
          <w:szCs w:val="24"/>
          <w:lang w:val="en-US"/>
        </w:rPr>
        <w:t>, as shown in</w:t>
      </w:r>
      <w:r w:rsidR="00B74553" w:rsidRPr="00115BCF">
        <w:rPr>
          <w:sz w:val="24"/>
          <w:szCs w:val="24"/>
          <w:lang w:val="en-US"/>
        </w:rPr>
        <w:t xml:space="preserve"> Figure 1.</w:t>
      </w:r>
    </w:p>
    <w:p w14:paraId="5A513EDE" w14:textId="753FEBAC" w:rsidR="005A3CF8" w:rsidRPr="00115BCF" w:rsidRDefault="005A3CF8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66BC212A" w14:textId="7E057707" w:rsidR="005A3CF8" w:rsidRPr="00115BCF" w:rsidRDefault="005A3CF8" w:rsidP="006E6813">
      <w:pPr>
        <w:pStyle w:val="Recuo2"/>
        <w:numPr>
          <w:ilvl w:val="1"/>
          <w:numId w:val="2"/>
        </w:numPr>
        <w:ind w:left="900" w:hanging="616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>All Construction, Assembly and Commissioning activities included in detailed</w:t>
      </w:r>
      <w:r w:rsidR="00623C05" w:rsidRPr="00115BCF">
        <w:rPr>
          <w:sz w:val="24"/>
          <w:szCs w:val="24"/>
          <w:lang w:val="en-US"/>
        </w:rPr>
        <w:t xml:space="preserve"> </w:t>
      </w:r>
      <w:r w:rsidR="006C26C9">
        <w:rPr>
          <w:sz w:val="24"/>
          <w:szCs w:val="24"/>
          <w:lang w:val="en-US"/>
        </w:rPr>
        <w:t>schedule</w:t>
      </w:r>
      <w:r w:rsidR="006C26C9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in </w:t>
      </w:r>
      <w:r w:rsidR="006C26C9">
        <w:rPr>
          <w:sz w:val="24"/>
          <w:szCs w:val="24"/>
          <w:lang w:val="en-US"/>
        </w:rPr>
        <w:t xml:space="preserve">the </w:t>
      </w:r>
      <w:r w:rsidR="000356E2">
        <w:rPr>
          <w:sz w:val="24"/>
          <w:szCs w:val="24"/>
          <w:lang w:val="en-US"/>
        </w:rPr>
        <w:t>current</w:t>
      </w:r>
      <w:r w:rsidR="000356E2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>wave shall have a maximum duration of 15 days</w:t>
      </w:r>
      <w:r w:rsidR="00D37B6E" w:rsidRPr="00115BCF">
        <w:rPr>
          <w:sz w:val="24"/>
          <w:szCs w:val="24"/>
          <w:lang w:val="en-US"/>
        </w:rPr>
        <w:t>. Exceptional cases shall be j</w:t>
      </w:r>
      <w:r w:rsidRPr="00115BCF">
        <w:rPr>
          <w:sz w:val="24"/>
          <w:szCs w:val="24"/>
          <w:lang w:val="en-US"/>
        </w:rPr>
        <w:t xml:space="preserve">ustified by the </w:t>
      </w:r>
      <w:r w:rsidR="00D14614">
        <w:rPr>
          <w:sz w:val="24"/>
          <w:szCs w:val="24"/>
          <w:lang w:val="en-US"/>
        </w:rPr>
        <w:t>SELLER</w:t>
      </w:r>
      <w:r w:rsidRPr="00115BCF">
        <w:rPr>
          <w:sz w:val="24"/>
          <w:szCs w:val="24"/>
          <w:lang w:val="en-US"/>
        </w:rPr>
        <w:t xml:space="preserve"> </w:t>
      </w:r>
      <w:r w:rsidR="000356E2">
        <w:rPr>
          <w:sz w:val="24"/>
          <w:szCs w:val="24"/>
          <w:lang w:val="en-US"/>
        </w:rPr>
        <w:t>and approved by</w:t>
      </w:r>
      <w:r w:rsidRPr="00115BCF">
        <w:rPr>
          <w:sz w:val="24"/>
          <w:szCs w:val="24"/>
          <w:lang w:val="en-US"/>
        </w:rPr>
        <w:t xml:space="preserve"> </w:t>
      </w:r>
      <w:r w:rsidR="009574C1">
        <w:rPr>
          <w:sz w:val="24"/>
          <w:szCs w:val="24"/>
          <w:lang w:val="en-US"/>
        </w:rPr>
        <w:t>BUYER</w:t>
      </w:r>
      <w:r w:rsidRPr="00115BCF">
        <w:rPr>
          <w:sz w:val="24"/>
          <w:szCs w:val="24"/>
          <w:lang w:val="en-US"/>
        </w:rPr>
        <w:t>.</w:t>
      </w:r>
    </w:p>
    <w:p w14:paraId="16C7A3D3" w14:textId="4AB8B2CD" w:rsidR="004C6099" w:rsidRPr="00115BCF" w:rsidRDefault="004C6099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15F9448D" w14:textId="5664D38C" w:rsidR="004C6099" w:rsidRPr="00115BCF" w:rsidRDefault="00C04F92" w:rsidP="006D33A4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bookmarkStart w:id="90" w:name="_Hlk111646308"/>
      <w:r>
        <w:rPr>
          <w:sz w:val="24"/>
          <w:szCs w:val="24"/>
          <w:lang w:val="en-US"/>
        </w:rPr>
        <w:t>When requested by</w:t>
      </w:r>
      <w:r w:rsidR="004C6099" w:rsidRPr="00115BCF">
        <w:rPr>
          <w:sz w:val="24"/>
          <w:szCs w:val="24"/>
          <w:lang w:val="en-US"/>
        </w:rPr>
        <w:t xml:space="preserve"> </w:t>
      </w:r>
      <w:r w:rsidR="009574C1">
        <w:rPr>
          <w:sz w:val="24"/>
          <w:szCs w:val="24"/>
          <w:lang w:val="en-US"/>
        </w:rPr>
        <w:t>BUYER</w:t>
      </w:r>
      <w:r w:rsidR="004C6099" w:rsidRPr="00115BCF">
        <w:rPr>
          <w:sz w:val="24"/>
          <w:szCs w:val="24"/>
          <w:lang w:val="en-US"/>
        </w:rPr>
        <w:t xml:space="preserve">, </w:t>
      </w:r>
      <w:r w:rsidR="00D14614">
        <w:rPr>
          <w:sz w:val="24"/>
          <w:szCs w:val="24"/>
          <w:lang w:val="en-US"/>
        </w:rPr>
        <w:t>SELLER</w:t>
      </w:r>
      <w:r w:rsidR="004C6099" w:rsidRPr="00115BCF">
        <w:rPr>
          <w:sz w:val="24"/>
          <w:szCs w:val="24"/>
          <w:lang w:val="en-US"/>
        </w:rPr>
        <w:t xml:space="preserve"> shall </w:t>
      </w:r>
      <w:r>
        <w:rPr>
          <w:sz w:val="24"/>
          <w:szCs w:val="24"/>
          <w:lang w:val="en-US"/>
        </w:rPr>
        <w:t>increase the</w:t>
      </w:r>
      <w:r w:rsidR="00AC3FA5">
        <w:rPr>
          <w:sz w:val="24"/>
          <w:szCs w:val="24"/>
          <w:lang w:val="en-US"/>
        </w:rPr>
        <w:t xml:space="preserve"> activities detail </w:t>
      </w:r>
      <w:r>
        <w:rPr>
          <w:sz w:val="24"/>
          <w:szCs w:val="24"/>
          <w:lang w:val="en-US"/>
        </w:rPr>
        <w:t xml:space="preserve">level </w:t>
      </w:r>
      <w:r w:rsidR="004C6099" w:rsidRPr="00115BCF">
        <w:rPr>
          <w:sz w:val="24"/>
          <w:szCs w:val="24"/>
          <w:lang w:val="en-US"/>
        </w:rPr>
        <w:t xml:space="preserve">of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4C6099" w:rsidRPr="00115BCF">
        <w:rPr>
          <w:sz w:val="24"/>
          <w:szCs w:val="24"/>
          <w:lang w:val="en-US"/>
        </w:rPr>
        <w:t xml:space="preserve">, </w:t>
      </w:r>
      <w:proofErr w:type="gramStart"/>
      <w:r w:rsidR="004C6099" w:rsidRPr="00115BCF">
        <w:rPr>
          <w:sz w:val="24"/>
          <w:szCs w:val="24"/>
          <w:lang w:val="en-US"/>
        </w:rPr>
        <w:t>regardless</w:t>
      </w:r>
      <w:proofErr w:type="gramEnd"/>
      <w:r w:rsidR="004C6099" w:rsidRPr="00115BCF">
        <w:rPr>
          <w:sz w:val="24"/>
          <w:szCs w:val="24"/>
          <w:lang w:val="en-US"/>
        </w:rPr>
        <w:t xml:space="preserve"> </w:t>
      </w:r>
      <w:r w:rsidR="00FF009E">
        <w:rPr>
          <w:sz w:val="24"/>
          <w:szCs w:val="24"/>
          <w:lang w:val="en-US"/>
        </w:rPr>
        <w:t xml:space="preserve">if it is within or outside the current planning </w:t>
      </w:r>
      <w:r w:rsidR="004B7BE4">
        <w:rPr>
          <w:sz w:val="24"/>
          <w:szCs w:val="24"/>
          <w:lang w:val="en-US"/>
        </w:rPr>
        <w:t>wave</w:t>
      </w:r>
      <w:r w:rsidR="004C6099" w:rsidRPr="00115BCF">
        <w:rPr>
          <w:sz w:val="24"/>
          <w:szCs w:val="24"/>
          <w:lang w:val="en-US"/>
        </w:rPr>
        <w:t>.</w:t>
      </w:r>
    </w:p>
    <w:bookmarkEnd w:id="90"/>
    <w:p w14:paraId="20B4C036" w14:textId="0CAA7776" w:rsidR="004C6099" w:rsidRPr="00115BCF" w:rsidRDefault="004C6099" w:rsidP="006E6813">
      <w:pPr>
        <w:pStyle w:val="PargrafodaLista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CA2E840" w14:textId="4D7993B5" w:rsidR="004C6099" w:rsidRPr="00115BCF" w:rsidRDefault="004C6099" w:rsidP="006D33A4">
      <w:pPr>
        <w:pStyle w:val="Recuo2"/>
        <w:numPr>
          <w:ilvl w:val="1"/>
          <w:numId w:val="2"/>
        </w:numPr>
        <w:ind w:left="851" w:hanging="567"/>
        <w:rPr>
          <w:color w:val="000000"/>
          <w:sz w:val="24"/>
          <w:szCs w:val="24"/>
          <w:lang w:val="en-US"/>
        </w:rPr>
      </w:pPr>
      <w:r w:rsidRPr="00115BCF">
        <w:rPr>
          <w:color w:val="000000"/>
          <w:sz w:val="24"/>
          <w:szCs w:val="24"/>
          <w:lang w:val="en-US"/>
        </w:rPr>
        <w:t xml:space="preserve">Changes in the </w:t>
      </w:r>
      <w:r w:rsidR="001E70F1">
        <w:rPr>
          <w:color w:val="000000"/>
          <w:sz w:val="24"/>
          <w:szCs w:val="24"/>
          <w:lang w:val="en-US"/>
        </w:rPr>
        <w:t xml:space="preserve">size of the </w:t>
      </w:r>
      <w:r w:rsidR="008448C2">
        <w:rPr>
          <w:color w:val="000000"/>
          <w:sz w:val="24"/>
          <w:szCs w:val="24"/>
          <w:lang w:val="en-US"/>
        </w:rPr>
        <w:t>planning horizon</w:t>
      </w:r>
      <w:r w:rsidR="00AD4E3D">
        <w:rPr>
          <w:color w:val="000000"/>
          <w:sz w:val="24"/>
          <w:szCs w:val="24"/>
          <w:lang w:val="en-US"/>
        </w:rPr>
        <w:t xml:space="preserve"> of </w:t>
      </w:r>
      <w:r w:rsidRPr="00115BCF">
        <w:rPr>
          <w:color w:val="000000"/>
          <w:sz w:val="24"/>
          <w:szCs w:val="24"/>
          <w:lang w:val="en-US"/>
        </w:rPr>
        <w:t xml:space="preserve">any specific wave shall be requested by the </w:t>
      </w:r>
      <w:r w:rsidR="00D14614">
        <w:rPr>
          <w:color w:val="000000"/>
          <w:sz w:val="24"/>
          <w:szCs w:val="24"/>
          <w:lang w:val="en-US"/>
        </w:rPr>
        <w:t>SELLER</w:t>
      </w:r>
      <w:r w:rsidRPr="00115BCF">
        <w:rPr>
          <w:color w:val="000000"/>
          <w:sz w:val="24"/>
          <w:szCs w:val="24"/>
          <w:lang w:val="en-US"/>
        </w:rPr>
        <w:t xml:space="preserve"> and validated by </w:t>
      </w:r>
      <w:r w:rsidR="009574C1">
        <w:rPr>
          <w:color w:val="000000"/>
          <w:sz w:val="24"/>
          <w:szCs w:val="24"/>
          <w:lang w:val="en-US"/>
        </w:rPr>
        <w:t>BUYER</w:t>
      </w:r>
      <w:r w:rsidRPr="00115BCF">
        <w:rPr>
          <w:color w:val="000000"/>
          <w:sz w:val="24"/>
          <w:szCs w:val="24"/>
          <w:lang w:val="en-US"/>
        </w:rPr>
        <w:t>.</w:t>
      </w:r>
    </w:p>
    <w:p w14:paraId="4F2CFC7D" w14:textId="77777777" w:rsidR="00BE28F1" w:rsidRPr="00115BCF" w:rsidRDefault="00BE28F1" w:rsidP="00BE28F1">
      <w:pPr>
        <w:pStyle w:val="Recuo2"/>
        <w:ind w:left="851"/>
        <w:rPr>
          <w:color w:val="000000"/>
          <w:sz w:val="24"/>
          <w:szCs w:val="24"/>
          <w:lang w:val="en-US"/>
        </w:rPr>
      </w:pPr>
    </w:p>
    <w:p w14:paraId="494518D1" w14:textId="23CD8E06" w:rsidR="000D03FB" w:rsidRPr="00115BCF" w:rsidRDefault="005B0A7A" w:rsidP="00D65220">
      <w:pPr>
        <w:pStyle w:val="Legenda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FCE3859" wp14:editId="70345065">
                <wp:extent cx="5876081" cy="3495818"/>
                <wp:effectExtent l="0" t="0" r="0" b="9525"/>
                <wp:docPr id="1" name="Agrupar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081" cy="3495818"/>
                          <a:chOff x="0" y="-1"/>
                          <a:chExt cx="5876081" cy="3495818"/>
                        </a:xfrm>
                      </wpg:grpSpPr>
                      <wps:wsp>
                        <wps:cNvPr id="3" name="CaixaDeTexto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55841" y="4346"/>
                            <a:ext cx="875931" cy="3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D5925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376092"/>
                                  <w:kern w:val="24"/>
                                  <w:sz w:val="14"/>
                                  <w:szCs w:val="14"/>
                                </w:rPr>
                                <w:t>Sail away from integration site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Retângulo de cantos arredondados 29"/>
                        <wps:cNvSpPr/>
                        <wps:spPr>
                          <a:xfrm>
                            <a:off x="325852" y="1282753"/>
                            <a:ext cx="435828" cy="1009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5" name="Conector reto 5"/>
                        <wps:cNvCnPr/>
                        <wps:spPr>
                          <a:xfrm flipV="1">
                            <a:off x="3867815" y="629920"/>
                            <a:ext cx="287" cy="119808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Conector reto 6"/>
                        <wps:cNvCnPr/>
                        <wps:spPr>
                          <a:xfrm flipH="1" flipV="1">
                            <a:off x="2766684" y="601699"/>
                            <a:ext cx="1009" cy="119808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Conector reto 7"/>
                        <wps:cNvCnPr/>
                        <wps:spPr>
                          <a:xfrm flipH="1" flipV="1">
                            <a:off x="1932730" y="601699"/>
                            <a:ext cx="6861" cy="119808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Conector reto 8"/>
                        <wps:cNvCnPr>
                          <a:cxnSpLocks/>
                        </wps:cNvCnPr>
                        <wps:spPr>
                          <a:xfrm flipH="1" flipV="1">
                            <a:off x="1129925" y="601701"/>
                            <a:ext cx="10315" cy="118941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Retângulo de cantos arredondados 29"/>
                        <wps:cNvSpPr/>
                        <wps:spPr>
                          <a:xfrm>
                            <a:off x="786655" y="1289101"/>
                            <a:ext cx="4689046" cy="99303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0" name="Conector de seta reta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3386" y="293219"/>
                            <a:ext cx="2" cy="1526790"/>
                          </a:xfrm>
                          <a:prstGeom prst="straightConnector1">
                            <a:avLst/>
                          </a:prstGeom>
                          <a:noFill/>
                          <a:ln w="25400" algn="ctr">
                            <a:solidFill>
                              <a:srgbClr val="376092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ector de seta reta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8262" y="257873"/>
                            <a:ext cx="530" cy="1533919"/>
                          </a:xfrm>
                          <a:prstGeom prst="straightConnector1">
                            <a:avLst/>
                          </a:prstGeom>
                          <a:noFill/>
                          <a:ln w="25400" algn="ctr">
                            <a:solidFill>
                              <a:srgbClr val="376092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aixaDeTexto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40351" y="1954968"/>
                            <a:ext cx="651214" cy="23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1D302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180 days</w:t>
                              </w:r>
                            </w:p>
                            <w:p w14:paraId="7D88C326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Losango 13"/>
                        <wps:cNvSpPr/>
                        <wps:spPr>
                          <a:xfrm>
                            <a:off x="1523526" y="1218119"/>
                            <a:ext cx="216299" cy="216935"/>
                          </a:xfrm>
                          <a:prstGeom prst="diamond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4" name="Losango 14"/>
                        <wps:cNvSpPr/>
                        <wps:spPr>
                          <a:xfrm>
                            <a:off x="2353697" y="1218119"/>
                            <a:ext cx="216299" cy="216935"/>
                          </a:xfrm>
                          <a:prstGeom prst="diamond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5" name="Losango 15"/>
                        <wps:cNvSpPr/>
                        <wps:spPr>
                          <a:xfrm>
                            <a:off x="4262073" y="1232008"/>
                            <a:ext cx="216299" cy="216935"/>
                          </a:xfrm>
                          <a:prstGeom prst="diamond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6" name="CaixaDeTexto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3838" y="-1"/>
                            <a:ext cx="877023" cy="6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37754" w14:textId="78E0F33C" w:rsidR="00731C1C" w:rsidRDefault="001002A5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02A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376092"/>
                                  <w:kern w:val="24"/>
                                  <w:sz w:val="14"/>
                                  <w:szCs w:val="14"/>
                                </w:rPr>
                                <w:t>Agreement Effective Date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Losango 17"/>
                        <wps:cNvSpPr/>
                        <wps:spPr>
                          <a:xfrm>
                            <a:off x="1836972" y="1218119"/>
                            <a:ext cx="216299" cy="216935"/>
                          </a:xfrm>
                          <a:prstGeom prst="diamon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8" name="Losango 18"/>
                        <wps:cNvSpPr/>
                        <wps:spPr>
                          <a:xfrm>
                            <a:off x="2661556" y="1218119"/>
                            <a:ext cx="216299" cy="216935"/>
                          </a:xfrm>
                          <a:prstGeom prst="diamon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9" name="Losango 19"/>
                        <wps:cNvSpPr/>
                        <wps:spPr>
                          <a:xfrm>
                            <a:off x="4586667" y="1232008"/>
                            <a:ext cx="216299" cy="216935"/>
                          </a:xfrm>
                          <a:prstGeom prst="diamon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20" name="CaixaDeTexto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89988" y="4346"/>
                            <a:ext cx="786093" cy="37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81FF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376092"/>
                                  <w:kern w:val="24"/>
                                  <w:sz w:val="14"/>
                                  <w:szCs w:val="14"/>
                                </w:rPr>
                                <w:t>Final Completion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Conector reto 21"/>
                        <wps:cNvCnPr>
                          <a:cxnSpLocks noChangeShapeType="1"/>
                        </wps:cNvCnPr>
                        <wps:spPr bwMode="auto">
                          <a:xfrm>
                            <a:off x="2792148" y="1790838"/>
                            <a:ext cx="1074658" cy="8713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CaixaDeTexto 62"/>
                        <wps:cNvSpPr txBox="1">
                          <a:spLocks noChangeArrowheads="1"/>
                        </wps:cNvSpPr>
                        <wps:spPr bwMode="auto">
                          <a:xfrm>
                            <a:off x="3853271" y="2006914"/>
                            <a:ext cx="894467" cy="33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8DB20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Onshore commissioning</w:t>
                              </w:r>
                            </w:p>
                            <w:p w14:paraId="0F4B09AF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Losango 23"/>
                        <wps:cNvSpPr/>
                        <wps:spPr>
                          <a:xfrm>
                            <a:off x="3724915" y="1237069"/>
                            <a:ext cx="278099" cy="216947"/>
                          </a:xfrm>
                          <a:prstGeom prst="diamon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24" name="Chave esquerda 44"/>
                        <wps:cNvSpPr/>
                        <wps:spPr>
                          <a:xfrm rot="16200000" flipV="1">
                            <a:off x="872189" y="1696616"/>
                            <a:ext cx="173547" cy="362555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25" name="CaixaDeTexto 75"/>
                        <wps:cNvSpPr txBox="1">
                          <a:spLocks noChangeArrowheads="1"/>
                        </wps:cNvSpPr>
                        <wps:spPr bwMode="auto">
                          <a:xfrm>
                            <a:off x="639592" y="1957450"/>
                            <a:ext cx="550704" cy="36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F34BF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60 days</w:t>
                              </w:r>
                            </w:p>
                            <w:p w14:paraId="5E5769BD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Chave esquerda 46"/>
                        <wps:cNvSpPr/>
                        <wps:spPr>
                          <a:xfrm rot="16200000" flipV="1">
                            <a:off x="1454593" y="1476770"/>
                            <a:ext cx="173547" cy="802249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27" name="CaixaDeTexto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65349" y="1967650"/>
                            <a:ext cx="670736" cy="36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05625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180 days</w:t>
                              </w:r>
                            </w:p>
                            <w:p w14:paraId="0875A528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CaixaDeTexto 34"/>
                        <wps:cNvSpPr txBox="1"/>
                        <wps:spPr>
                          <a:xfrm>
                            <a:off x="4693806" y="2023556"/>
                            <a:ext cx="894467" cy="377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4DAF99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Offshore Commissioning</w:t>
                              </w:r>
                            </w:p>
                            <w:p w14:paraId="53563FAC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Losango 29"/>
                        <wps:cNvSpPr/>
                        <wps:spPr>
                          <a:xfrm>
                            <a:off x="996484" y="1188282"/>
                            <a:ext cx="284265" cy="285115"/>
                          </a:xfrm>
                          <a:prstGeom prst="diamon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30" name="Losango 30"/>
                        <wps:cNvSpPr/>
                        <wps:spPr>
                          <a:xfrm>
                            <a:off x="1033797" y="1222311"/>
                            <a:ext cx="216289" cy="216935"/>
                          </a:xfrm>
                          <a:prstGeom prst="diamond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31" name="Chave esquerda 52"/>
                        <wps:cNvSpPr/>
                        <wps:spPr>
                          <a:xfrm rot="16200000" flipV="1">
                            <a:off x="2263819" y="1461432"/>
                            <a:ext cx="173548" cy="834296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4" name="Chave esquerda 54"/>
                        <wps:cNvSpPr/>
                        <wps:spPr>
                          <a:xfrm rot="16200000" flipV="1">
                            <a:off x="4199776" y="1498425"/>
                            <a:ext cx="173547" cy="816723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5" name="Conector de seta reta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5699" y="293219"/>
                            <a:ext cx="14668" cy="1526790"/>
                          </a:xfrm>
                          <a:prstGeom prst="straightConnector1">
                            <a:avLst/>
                          </a:prstGeom>
                          <a:noFill/>
                          <a:ln w="25400" algn="ctr">
                            <a:solidFill>
                              <a:srgbClr val="376092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Chave esquerda 58"/>
                        <wps:cNvSpPr/>
                        <wps:spPr>
                          <a:xfrm rot="16200000" flipV="1">
                            <a:off x="1744494" y="1338506"/>
                            <a:ext cx="92978" cy="308999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7" name="CaixaDeTexto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52974" y="1510795"/>
                            <a:ext cx="575416" cy="36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58114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60 days</w:t>
                              </w:r>
                            </w:p>
                            <w:p w14:paraId="4FC59CB4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8" name="Chave esquerda 61"/>
                        <wps:cNvSpPr/>
                        <wps:spPr>
                          <a:xfrm rot="16200000" flipV="1">
                            <a:off x="4487205" y="1342816"/>
                            <a:ext cx="92978" cy="308999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9" name="CaixaDeTexto 99"/>
                        <wps:cNvSpPr txBox="1">
                          <a:spLocks noChangeArrowheads="1"/>
                        </wps:cNvSpPr>
                        <wps:spPr bwMode="auto">
                          <a:xfrm>
                            <a:off x="4200647" y="1522594"/>
                            <a:ext cx="560620" cy="32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98752" w14:textId="2EAFF8EB" w:rsidR="00731C1C" w:rsidRDefault="00590C6F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731C1C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 xml:space="preserve"> days</w:t>
                              </w:r>
                            </w:p>
                            <w:p w14:paraId="4D693E23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0" name="Losango 70"/>
                        <wps:cNvSpPr/>
                        <wps:spPr>
                          <a:xfrm>
                            <a:off x="3400066" y="1228649"/>
                            <a:ext cx="278099" cy="216947"/>
                          </a:xfrm>
                          <a:prstGeom prst="diamond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71" name="CaixaDeTexto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322211" y="1515902"/>
                            <a:ext cx="626842" cy="36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1AD8A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90 days</w:t>
                              </w:r>
                            </w:p>
                            <w:p w14:paraId="5EEB6564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2" name="Losango 72"/>
                        <wps:cNvSpPr/>
                        <wps:spPr>
                          <a:xfrm>
                            <a:off x="756883" y="2555774"/>
                            <a:ext cx="108149" cy="108473"/>
                          </a:xfrm>
                          <a:prstGeom prst="diamond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73" name="Losango 73"/>
                        <wps:cNvSpPr/>
                        <wps:spPr>
                          <a:xfrm>
                            <a:off x="2463815" y="2541391"/>
                            <a:ext cx="108149" cy="108473"/>
                          </a:xfrm>
                          <a:prstGeom prst="diamon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74" name="CaixaDeTexto 110"/>
                        <wps:cNvSpPr txBox="1"/>
                        <wps:spPr>
                          <a:xfrm>
                            <a:off x="879429" y="2478691"/>
                            <a:ext cx="1409915" cy="4907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9D9A81" w14:textId="77777777" w:rsidR="00731C1C" w:rsidRPr="005B0A7A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Delivery of Rolling Wave Planning</w:t>
                              </w:r>
                            </w:p>
                            <w:p w14:paraId="443CECED" w14:textId="77777777" w:rsidR="00731C1C" w:rsidRPr="005B0A7A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CaixaDeTexto 111"/>
                        <wps:cNvSpPr txBox="1"/>
                        <wps:spPr>
                          <a:xfrm>
                            <a:off x="2555040" y="2479161"/>
                            <a:ext cx="1409915" cy="361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5A246D" w14:textId="77777777" w:rsidR="00731C1C" w:rsidRPr="005B0A7A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Start of Rolling Planning Waves activities</w:t>
                              </w:r>
                            </w:p>
                            <w:p w14:paraId="4D344BC1" w14:textId="77777777" w:rsidR="00731C1C" w:rsidRPr="005B0A7A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CaixaDeTexto 112"/>
                        <wps:cNvSpPr txBox="1"/>
                        <wps:spPr>
                          <a:xfrm>
                            <a:off x="4118177" y="2478975"/>
                            <a:ext cx="201018" cy="26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4B0327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CaixaDeTexto 113"/>
                        <wps:cNvSpPr txBox="1"/>
                        <wps:spPr>
                          <a:xfrm>
                            <a:off x="4254990" y="2478690"/>
                            <a:ext cx="1161194" cy="4907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C4D96A" w14:textId="77777777" w:rsidR="00731C1C" w:rsidRPr="005B0A7A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Number of waves according to the contract term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66" name="CaixaDeTexto 91"/>
                        <wps:cNvSpPr txBox="1"/>
                        <wps:spPr>
                          <a:xfrm>
                            <a:off x="1108805" y="738914"/>
                            <a:ext cx="798487" cy="6860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D5A713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1st Planning Wave</w:t>
                              </w:r>
                            </w:p>
                            <w:p w14:paraId="3B776F80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67" name="CaixaDeTexto 114"/>
                        <wps:cNvSpPr txBox="1"/>
                        <wps:spPr>
                          <a:xfrm>
                            <a:off x="1928148" y="728969"/>
                            <a:ext cx="809654" cy="3546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FD550B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2nd Planning Wave</w:t>
                              </w:r>
                            </w:p>
                            <w:p w14:paraId="64B47524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68" name="CaixaDeTexto 115"/>
                        <wps:cNvSpPr txBox="1"/>
                        <wps:spPr>
                          <a:xfrm>
                            <a:off x="3893694" y="828737"/>
                            <a:ext cx="788716" cy="372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FEC083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n-1 Planning Wave ¹</w:t>
                              </w:r>
                            </w:p>
                            <w:p w14:paraId="3D2C6B02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69" name="CaixaDeTexto 117"/>
                        <wps:cNvSpPr txBox="1"/>
                        <wps:spPr>
                          <a:xfrm>
                            <a:off x="4731697" y="849689"/>
                            <a:ext cx="744001" cy="354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120AA9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 Planning Waves ²</w:t>
                              </w:r>
                            </w:p>
                            <w:p w14:paraId="0B2FD48F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0" name="CaixaDeTexto 65"/>
                        <wps:cNvSpPr txBox="1"/>
                        <wps:spPr>
                          <a:xfrm>
                            <a:off x="4247700" y="1230776"/>
                            <a:ext cx="326488" cy="26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FA1970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1" name="CaixaDeTexto 71"/>
                        <wps:cNvSpPr txBox="1"/>
                        <wps:spPr>
                          <a:xfrm>
                            <a:off x="2327569" y="1190795"/>
                            <a:ext cx="201018" cy="26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AEACF6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2" name="CaixaDeTexto 73"/>
                        <wps:cNvSpPr txBox="1"/>
                        <wps:spPr>
                          <a:xfrm>
                            <a:off x="1504455" y="1196380"/>
                            <a:ext cx="201018" cy="26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2E39F3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3" name="CaixaDeTexto 77"/>
                        <wps:cNvSpPr txBox="1"/>
                        <wps:spPr>
                          <a:xfrm>
                            <a:off x="1824245" y="1196380"/>
                            <a:ext cx="224051" cy="26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71FE4A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4" name="CaixaDeTexto 79"/>
                        <wps:cNvSpPr txBox="1"/>
                        <wps:spPr>
                          <a:xfrm>
                            <a:off x="1003980" y="1204103"/>
                            <a:ext cx="234521" cy="26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351CA6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5" name="CaixaDeTexto 1"/>
                        <wps:cNvSpPr txBox="1"/>
                        <wps:spPr>
                          <a:xfrm>
                            <a:off x="3699176" y="1251405"/>
                            <a:ext cx="349327" cy="271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98D5E3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6" name="CaixaDeTexto 71"/>
                        <wps:cNvSpPr txBox="1"/>
                        <wps:spPr>
                          <a:xfrm>
                            <a:off x="2639137" y="1207329"/>
                            <a:ext cx="201143" cy="2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5232AF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7" name="CaixaDeTexto 65"/>
                        <wps:cNvSpPr txBox="1"/>
                        <wps:spPr>
                          <a:xfrm>
                            <a:off x="4581880" y="1223760"/>
                            <a:ext cx="276628" cy="2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6F0AD5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78" name="Chave esquerda 45298"/>
                        <wps:cNvSpPr/>
                        <wps:spPr>
                          <a:xfrm rot="16200000" flipV="1">
                            <a:off x="3650451" y="1326195"/>
                            <a:ext cx="92934" cy="339771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45379" name="CaixaDeTexto 1"/>
                        <wps:cNvSpPr txBox="1"/>
                        <wps:spPr>
                          <a:xfrm>
                            <a:off x="3380102" y="1233798"/>
                            <a:ext cx="398596" cy="3018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FF9479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80" name="CaixaDeTexto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74510" y="1525770"/>
                            <a:ext cx="557436" cy="26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FD2FA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60 days</w:t>
                              </w:r>
                            </w:p>
                            <w:p w14:paraId="777DA5BF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80808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5381" name="Chave esquerda 45301"/>
                        <wps:cNvSpPr/>
                        <wps:spPr>
                          <a:xfrm rot="16200000" flipV="1">
                            <a:off x="2567099" y="1330737"/>
                            <a:ext cx="92934" cy="308684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45382" name="Conector de seta reta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395" y="309619"/>
                            <a:ext cx="19153" cy="1456829"/>
                          </a:xfrm>
                          <a:prstGeom prst="straightConnector1">
                            <a:avLst/>
                          </a:prstGeom>
                          <a:noFill/>
                          <a:ln w="25400" algn="ctr">
                            <a:solidFill>
                              <a:srgbClr val="376092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83" name="CaixaDeTexto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72"/>
                            <a:ext cx="624789" cy="30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C83EE" w14:textId="77777777" w:rsidR="00731C1C" w:rsidRDefault="00731C1C" w:rsidP="005B0A7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376092"/>
                                  <w:kern w:val="24"/>
                                  <w:sz w:val="14"/>
                                  <w:szCs w:val="14"/>
                                </w:rPr>
                                <w:t>TechnicalProposal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5384" name="Losango 45384"/>
                        <wps:cNvSpPr/>
                        <wps:spPr>
                          <a:xfrm>
                            <a:off x="215732" y="1229368"/>
                            <a:ext cx="216299" cy="216935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45385" name="CaixaDeTexto 71"/>
                        <wps:cNvSpPr txBox="1"/>
                        <wps:spPr>
                          <a:xfrm>
                            <a:off x="194678" y="1218214"/>
                            <a:ext cx="201018" cy="26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6DF888" w14:textId="77777777" w:rsidR="00731C1C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86" name="Chave esquerda 54"/>
                        <wps:cNvSpPr/>
                        <wps:spPr>
                          <a:xfrm rot="16200000" flipV="1">
                            <a:off x="5002768" y="1520627"/>
                            <a:ext cx="173549" cy="772313"/>
                          </a:xfrm>
                          <a:prstGeom prst="leftBrace">
                            <a:avLst>
                              <a:gd name="adj1" fmla="val 76424"/>
                              <a:gd name="adj2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45387" name="CaixaDeTexto 110"/>
                        <wps:cNvSpPr txBox="1"/>
                        <wps:spPr>
                          <a:xfrm>
                            <a:off x="118163" y="3005079"/>
                            <a:ext cx="5155934" cy="49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E466A8" w14:textId="38D3D908" w:rsidR="00731C1C" w:rsidRPr="005B0A7A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F0E77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1 -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4F0E77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The</w:t>
                              </w: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Onshore commissioning Wave will have </w:t>
                              </w:r>
                              <w:r w:rsidR="00590C6F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three</w:t>
                              </w:r>
                              <w:r w:rsidR="00590C6F"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issu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ances</w:t>
                              </w: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at different times as explained in item 7.11.1 </w:t>
                              </w:r>
                            </w:p>
                            <w:p w14:paraId="6A42E810" w14:textId="352AD128" w:rsidR="00731C1C" w:rsidRPr="005B0A7A" w:rsidRDefault="00731C1C" w:rsidP="005B0A7A">
                              <w:pPr>
                                <w:spacing w:line="25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 2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5B0A7A"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5B0A7A">
                                <w:rPr>
                                  <w:rFonts w:ascii="Trebuchet MS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The Offshore Commissioning Wave will have six issu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ances</w:t>
                              </w:r>
                              <w:r w:rsidRPr="005B0A7A">
                                <w:rPr>
                                  <w:rFonts w:ascii="Trebuchet MS" w:hAnsi="Trebuchet MS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at different times as explained in item 7.11.2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388" name="Conector reto 45388"/>
                        <wps:cNvCnPr/>
                        <wps:spPr>
                          <a:xfrm>
                            <a:off x="194678" y="2969428"/>
                            <a:ext cx="53935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E3859" id="Agrupar 79" o:spid="_x0000_s1026" style="width:462.7pt;height:275.25pt;mso-position-horizontal-relative:char;mso-position-vertical-relative:line" coordorigin="" coordsize="58760,3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50" o:spid="_x0000_s1027" type="#_x0000_t202" style="position:absolute;left:42558;top:43;width:8759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2ED5925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76092"/>
                            <w:kern w:val="24"/>
                            <w:sz w:val="14"/>
                            <w:szCs w:val="14"/>
                          </w:rPr>
                          <w:t>Sail away from integration site</w:t>
                        </w:r>
                      </w:p>
                    </w:txbxContent>
                  </v:textbox>
                </v:shape>
                <v:roundrect id="Retângulo de cantos arredondados 29" o:spid="_x0000_s1028" style="position:absolute;left:3258;top:12827;width:4358;height:10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" fillcolor="#bfbfbf" strokecolor="#7f7f7f" strokeweight="2pt"/>
                <v:line id="Conector reto 5" o:spid="_x0000_s1029" style="position:absolute;flip:y;visibility:visible;mso-wrap-style:square" from="38678,6299" to="38681,1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" strokecolor="#4472c4" strokeweight="2.25pt">
                  <v:stroke dashstyle="3 1" joinstyle="miter"/>
                </v:line>
                <v:line id="Conector reto 6" o:spid="_x0000_s1030" style="position:absolute;flip:x y;visibility:visible;mso-wrap-style:square" from="27666,6016" to="27676,1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" strokecolor="#4472c4" strokeweight="2.25pt">
                  <v:stroke dashstyle="3 1" joinstyle="miter"/>
                </v:line>
                <v:line id="Conector reto 7" o:spid="_x0000_s1031" style="position:absolute;flip:x y;visibility:visible;mso-wrap-style:square" from="19327,6016" to="19395,1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" strokecolor="#4472c4" strokeweight="2.25pt">
                  <v:stroke dashstyle="3 1" joinstyle="miter"/>
                </v:line>
                <v:line id="Conector reto 8" o:spid="_x0000_s1032" style="position:absolute;flip:x y;visibility:visible;mso-wrap-style:square" from="11299,6017" to="11402,17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" strokecolor="#4472c4" strokeweight="2.25pt">
                  <v:stroke dashstyle="3 1" joinstyle="miter"/>
                  <o:lock v:ext="edit" shapetype="f"/>
                </v:line>
                <v:roundrect id="Retângulo de cantos arredondados 29" o:spid="_x0000_s1033" style="position:absolute;left:7866;top:12891;width:46891;height:9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" fillcolor="#4f81bd" strokecolor="#376092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57" o:spid="_x0000_s1034" type="#_x0000_t32" style="position:absolute;left:47033;top:2932;width:0;height:152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" strokecolor="#376092" strokeweight="2pt">
                  <v:stroke endarrow="block" endarrowwidth="wide" endarrowlength="long" joinstyle="miter"/>
                </v:shape>
                <v:shape id="Conector de seta reta 30" o:spid="_x0000_s1035" type="#_x0000_t32" style="position:absolute;left:7782;top:2578;width:5;height:153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" strokecolor="#376092" strokeweight="2pt">
                  <v:stroke endarrow="block" endarrowwidth="wide" endarrowlength="long" joinstyle="miter"/>
                </v:shape>
                <v:shape id="CaixaDeTexto 26" o:spid="_x0000_s1036" type="#_x0000_t202" style="position:absolute;left:20403;top:19549;width:651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681D302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180 days</w:t>
                        </w:r>
                      </w:p>
                      <w:p w14:paraId="7D88C326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o 13" o:spid="_x0000_s1037" type="#_x0000_t4" style="position:absolute;left:15235;top:12181;width:2163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" fillcolor="#d7e4bd" strokecolor="#77933c" strokeweight="2pt"/>
                <v:shape id="Losango 14" o:spid="_x0000_s1038" type="#_x0000_t4" style="position:absolute;left:23536;top:12181;width:2163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" fillcolor="#d7e4bd" strokecolor="#77933c" strokeweight="2pt"/>
                <v:shape id="Losango 15" o:spid="_x0000_s1039" type="#_x0000_t4" style="position:absolute;left:42620;top:12320;width:2163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" fillcolor="#d7e4bd" strokecolor="#77933c" strokeweight="2pt"/>
                <v:shape id="CaixaDeTexto 38" o:spid="_x0000_s1040" type="#_x0000_t202" style="position:absolute;left:4838;width:8770;height:6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2B37754" w14:textId="78E0F33C" w:rsidR="00731C1C" w:rsidRDefault="001002A5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02A5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76092"/>
                            <w:kern w:val="24"/>
                            <w:sz w:val="14"/>
                            <w:szCs w:val="14"/>
                          </w:rPr>
                          <w:t>Agreement Effective Date</w:t>
                        </w:r>
                      </w:p>
                    </w:txbxContent>
                  </v:textbox>
                </v:shape>
                <v:shape id="Losango 17" o:spid="_x0000_s1041" type="#_x0000_t4" style="position:absolute;left:18369;top:12181;width:2163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" fillcolor="#fcd5b5" strokecolor="#f30" strokeweight="2pt"/>
                <v:shape id="Losango 18" o:spid="_x0000_s1042" type="#_x0000_t4" style="position:absolute;left:26615;top:12181;width:2163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" fillcolor="#fcd5b5" strokecolor="#f30" strokeweight="2pt"/>
                <v:shape id="Losango 19" o:spid="_x0000_s1043" type="#_x0000_t4" style="position:absolute;left:45866;top:12320;width:2163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" fillcolor="#fcd5b5" strokecolor="#f30" strokeweight="2pt"/>
                <v:shape id="CaixaDeTexto 50" o:spid="_x0000_s1044" type="#_x0000_t202" style="position:absolute;left:50899;top:43;width:7861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9F581FF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76092"/>
                            <w:kern w:val="24"/>
                            <w:sz w:val="14"/>
                            <w:szCs w:val="14"/>
                          </w:rPr>
                          <w:t>Final Completion</w:t>
                        </w:r>
                      </w:p>
                    </w:txbxContent>
                  </v:textbox>
                </v:shape>
                <v:line id="Conector reto 21" o:spid="_x0000_s1045" style="position:absolute;visibility:visible;mso-wrap-style:square" from="27921,17908" to="38668,1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" strokecolor="#a6a6a6" strokeweight="2pt">
                  <v:stroke dashstyle="1 1" endarrowwidth="wide" endarrowlength="long"/>
                </v:line>
                <v:shape id="CaixaDeTexto 62" o:spid="_x0000_s1046" type="#_x0000_t202" style="position:absolute;left:38532;top:20069;width:89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A88DB20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Onshore commissioning</w:t>
                        </w:r>
                      </w:p>
                      <w:p w14:paraId="0F4B09AF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Losango 23" o:spid="_x0000_s1047" type="#_x0000_t4" style="position:absolute;left:37249;top:12370;width:2781;height:2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" fillcolor="#fcd5b5" strokecolor="#f30" strokeweight="2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Chave esquerda 44" o:spid="_x0000_s1048" type="#_x0000_t87" style="position:absolute;left:8721;top:16966;width:1735;height:3626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" adj="7902" strokecolor="#a6a6a6" strokeweight="2pt"/>
                <v:shape id="CaixaDeTexto 75" o:spid="_x0000_s1049" type="#_x0000_t202" style="position:absolute;left:6395;top:19574;width:5507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CBF34BF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60 days</w:t>
                        </w:r>
                      </w:p>
                      <w:p w14:paraId="5E5769BD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Chave esquerda 46" o:spid="_x0000_s1050" type="#_x0000_t87" style="position:absolute;left:14545;top:14768;width:1735;height:802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" adj="3571" strokecolor="#a6a6a6" strokeweight="2pt"/>
                <v:shape id="CaixaDeTexto 70" o:spid="_x0000_s1051" type="#_x0000_t202" style="position:absolute;left:11653;top:19676;width:6707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A805625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180 days</w:t>
                        </w:r>
                      </w:p>
                      <w:p w14:paraId="0875A528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CaixaDeTexto 34" o:spid="_x0000_s1052" type="#_x0000_t202" style="position:absolute;left:46938;top:20235;width:8944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44DAF99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Offshore Commissioning</w:t>
                        </w:r>
                      </w:p>
                      <w:p w14:paraId="53563FAC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Losango 29" o:spid="_x0000_s1053" type="#_x0000_t4" style="position:absolute;left:9964;top:11882;width:2843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" fillcolor="#fcd5b5" strokecolor="#f30" strokeweight="2pt"/>
                <v:shape id="Losango 30" o:spid="_x0000_s1054" type="#_x0000_t4" style="position:absolute;left:10337;top:12223;width:2163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" fillcolor="#d7e4bd" strokecolor="#77933c" strokeweight="2pt"/>
                <v:shape id="Chave esquerda 52" o:spid="_x0000_s1055" type="#_x0000_t87" style="position:absolute;left:22638;top:14614;width:1735;height:8343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" adj="3434" strokecolor="#a6a6a6" strokeweight="2pt"/>
                <v:shape id="Chave esquerda 54" o:spid="_x0000_s1056" type="#_x0000_t87" style="position:absolute;left:41997;top:14984;width:1735;height:8168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" adj="3508" strokecolor="#a6a6a6" strokeweight="2pt"/>
                <v:shape id="Conector de seta reta 57" o:spid="_x0000_s1057" type="#_x0000_t32" style="position:absolute;left:54756;top:2932;width:147;height:152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" strokecolor="#376092" strokeweight="2pt">
                  <v:stroke endarrow="block" endarrowwidth="wide" endarrowlength="long" joinstyle="miter"/>
                </v:shape>
                <v:shape id="Chave esquerda 58" o:spid="_x0000_s1058" type="#_x0000_t87" style="position:absolute;left:17444;top:13385;width:929;height:309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" adj="4967" strokecolor="#a6a6a6" strokeweight="2pt"/>
                <v:shape id="CaixaDeTexto 95" o:spid="_x0000_s1059" type="#_x0000_t202" style="position:absolute;left:14529;top:15107;width:5754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2ED58114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60 days</w:t>
                        </w:r>
                      </w:p>
                      <w:p w14:paraId="4FC59CB4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Chave esquerda 61" o:spid="_x0000_s1060" type="#_x0000_t87" style="position:absolute;left:44871;top:13428;width:930;height:309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" adj="4967" strokecolor="#a6a6a6" strokeweight="2pt"/>
                <v:shape id="CaixaDeTexto 99" o:spid="_x0000_s1061" type="#_x0000_t202" style="position:absolute;left:42006;top:15225;width:560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B198752" w14:textId="2EAFF8EB" w:rsidR="00731C1C" w:rsidRDefault="00590C6F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30</w:t>
                        </w:r>
                        <w:r w:rsidR="00731C1C"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 xml:space="preserve"> days</w:t>
                        </w:r>
                      </w:p>
                      <w:p w14:paraId="4D693E23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Losango 70" o:spid="_x0000_s1062" type="#_x0000_t4" style="position:absolute;left:34000;top:12286;width:2781;height:2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" fillcolor="#d7e4bd" strokecolor="#77933c" strokeweight="2pt"/>
                <v:shape id="CaixaDeTexto 103" o:spid="_x0000_s1063" type="#_x0000_t202" style="position:absolute;left:33222;top:15159;width:6268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5981AD8A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90 days</w:t>
                        </w:r>
                      </w:p>
                      <w:p w14:paraId="5EEB6564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Losango 72" o:spid="_x0000_s1064" type="#_x0000_t4" style="position:absolute;left:7568;top:25557;width:1082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" fillcolor="#d7e4bd" strokecolor="#77933c" strokeweight="2pt"/>
                <v:shape id="Losango 73" o:spid="_x0000_s1065" type="#_x0000_t4" style="position:absolute;left:24638;top:25413;width:1081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" fillcolor="#fcd5b5" strokecolor="#f30" strokeweight="2pt"/>
                <v:shape id="CaixaDeTexto 110" o:spid="_x0000_s1066" type="#_x0000_t202" style="position:absolute;left:8794;top:24786;width:14099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79D9A81" w14:textId="77777777" w:rsidR="00731C1C" w:rsidRPr="005B0A7A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Delivery of Rolling Wave Planning</w:t>
                        </w:r>
                      </w:p>
                      <w:p w14:paraId="443CECED" w14:textId="77777777" w:rsidR="00731C1C" w:rsidRPr="005B0A7A" w:rsidRDefault="00731C1C" w:rsidP="005B0A7A">
                        <w:pPr>
                          <w:spacing w:line="256" w:lineRule="auto"/>
                          <w:jc w:val="both"/>
                          <w:rPr>
                            <w:lang w:val="en-US"/>
                          </w:rPr>
                        </w:pP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CaixaDeTexto 111" o:spid="_x0000_s1067" type="#_x0000_t202" style="position:absolute;left:25550;top:24791;width:14099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05A246D" w14:textId="77777777" w:rsidR="00731C1C" w:rsidRPr="005B0A7A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Start of Rolling Planning Waves activities</w:t>
                        </w:r>
                      </w:p>
                      <w:p w14:paraId="4D344BC1" w14:textId="77777777" w:rsidR="00731C1C" w:rsidRPr="005B0A7A" w:rsidRDefault="00731C1C" w:rsidP="005B0A7A">
                        <w:pPr>
                          <w:spacing w:line="256" w:lineRule="auto"/>
                          <w:jc w:val="both"/>
                          <w:rPr>
                            <w:lang w:val="en-US"/>
                          </w:rPr>
                        </w:pP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CaixaDeTexto 112" o:spid="_x0000_s1068" type="#_x0000_t202" style="position:absolute;left:41181;top:24789;width:2010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A4B0327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CaixaDeTexto 113" o:spid="_x0000_s1069" type="#_x0000_t202" style="position:absolute;left:42549;top:24786;width:1161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5AC4D96A" w14:textId="77777777" w:rsidR="00731C1C" w:rsidRPr="005B0A7A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Number of waves according to the contract term</w:t>
                        </w:r>
                      </w:p>
                    </w:txbxContent>
                  </v:textbox>
                </v:shape>
                <v:shape id="CaixaDeTexto 91" o:spid="_x0000_s1070" type="#_x0000_t202" style="position:absolute;left:11088;top:7389;width:7984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" filled="f" stroked="f">
                  <v:textbox>
                    <w:txbxContent>
                      <w:p w14:paraId="4CD5A713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</w:rPr>
                          <w:t>1st Planning Wave</w:t>
                        </w:r>
                      </w:p>
                      <w:p w14:paraId="3B776F80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CaixaDeTexto 114" o:spid="_x0000_s1071" type="#_x0000_t202" style="position:absolute;left:19281;top:7289;width:8097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" filled="f" stroked="f">
                  <v:textbox>
                    <w:txbxContent>
                      <w:p w14:paraId="6FFD550B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</w:rPr>
                          <w:t>2nd Planning Wave</w:t>
                        </w:r>
                      </w:p>
                      <w:p w14:paraId="64B47524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CaixaDeTexto 115" o:spid="_x0000_s1072" type="#_x0000_t202" style="position:absolute;left:38936;top:8287;width:7888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" filled="f" stroked="f">
                  <v:textbox>
                    <w:txbxContent>
                      <w:p w14:paraId="79FEC083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</w:rPr>
                          <w:t>n-1 Planning Wave ¹</w:t>
                        </w:r>
                      </w:p>
                      <w:p w14:paraId="3D2C6B02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CaixaDeTexto 117" o:spid="_x0000_s1073" type="#_x0000_t202" style="position:absolute;left:47316;top:8496;width:7440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" filled="f" stroked="f">
                  <v:textbox>
                    <w:txbxContent>
                      <w:p w14:paraId="6C120AA9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</w:rPr>
                          <w:t>n Planning Waves ²</w:t>
                        </w:r>
                      </w:p>
                      <w:p w14:paraId="0B2FD48F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CaixaDeTexto 65" o:spid="_x0000_s1074" type="#_x0000_t202" style="position:absolute;left:42477;top:12307;width:3264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" filled="f" stroked="f">
                  <v:textbox>
                    <w:txbxContent>
                      <w:p w14:paraId="44FA1970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CaixaDeTexto 71" o:spid="_x0000_s1075" type="#_x0000_t202" style="position:absolute;left:23275;top:11907;width:201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" filled="f" stroked="f">
                  <v:textbox>
                    <w:txbxContent>
                      <w:p w14:paraId="49AEACF6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CaixaDeTexto 73" o:spid="_x0000_s1076" type="#_x0000_t202" style="position:absolute;left:15044;top:11963;width:201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" filled="f" stroked="f">
                  <v:textbox>
                    <w:txbxContent>
                      <w:p w14:paraId="4D2E39F3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CaixaDeTexto 77" o:spid="_x0000_s1077" type="#_x0000_t202" style="position:absolute;left:18242;top:11963;width:224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" filled="f" stroked="f">
                  <v:textbox>
                    <w:txbxContent>
                      <w:p w14:paraId="0171FE4A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CaixaDeTexto 79" o:spid="_x0000_s1078" type="#_x0000_t202" style="position:absolute;left:10039;top:12041;width:2346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" filled="f" stroked="f">
                  <v:textbox>
                    <w:txbxContent>
                      <w:p w14:paraId="0D351CA6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CaixaDeTexto 1" o:spid="_x0000_s1079" type="#_x0000_t202" style="position:absolute;left:36991;top:12514;width:3494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" filled="f" stroked="f">
                  <v:textbox>
                    <w:txbxContent>
                      <w:p w14:paraId="4998D5E3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n-1</w:t>
                        </w:r>
                      </w:p>
                    </w:txbxContent>
                  </v:textbox>
                </v:shape>
                <v:shape id="CaixaDeTexto 71" o:spid="_x0000_s1080" type="#_x0000_t202" style="position:absolute;left:26391;top:12073;width:2011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" filled="f" stroked="f">
                  <v:textbox>
                    <w:txbxContent>
                      <w:p w14:paraId="075232AF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CaixaDeTexto 65" o:spid="_x0000_s1081" type="#_x0000_t202" style="position:absolute;left:45818;top:12237;width:276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" filled="f" stroked="f">
                  <v:textbox>
                    <w:txbxContent>
                      <w:p w14:paraId="776F0AD5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Chave esquerda 45298" o:spid="_x0000_s1082" type="#_x0000_t87" style="position:absolute;left:36504;top:13262;width:929;height:3398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" adj="4515" strokecolor="#a6a6a6" strokeweight="2pt"/>
                <v:shape id="CaixaDeTexto 1" o:spid="_x0000_s1083" type="#_x0000_t202" style="position:absolute;left:33801;top:12337;width:3985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" filled="f" stroked="f">
                  <v:textbox>
                    <w:txbxContent>
                      <w:p w14:paraId="79FF9479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n-1</w:t>
                        </w:r>
                      </w:p>
                    </w:txbxContent>
                  </v:textbox>
                </v:shape>
                <v:shape id="CaixaDeTexto 103" o:spid="_x0000_s1084" type="#_x0000_t202" style="position:absolute;left:22745;top:15257;width:5574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" filled="f" stroked="f">
                  <v:textbox>
                    <w:txbxContent>
                      <w:p w14:paraId="5CEFD2FA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808080"/>
                            <w:kern w:val="24"/>
                            <w:sz w:val="16"/>
                            <w:szCs w:val="16"/>
                          </w:rPr>
                          <w:t>60 days</w:t>
                        </w:r>
                      </w:p>
                      <w:p w14:paraId="777DA5BF" w14:textId="77777777" w:rsidR="00731C1C" w:rsidRDefault="00731C1C" w:rsidP="005B0A7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color w:val="80808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Chave esquerda 45301" o:spid="_x0000_s1085" type="#_x0000_t87" style="position:absolute;left:25671;top:13307;width:929;height:3087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" adj="4970" strokecolor="#a6a6a6" strokeweight="2pt"/>
                <v:shape id="Conector de seta reta 30" o:spid="_x0000_s1086" type="#_x0000_t32" style="position:absolute;left:3123;top:3096;width:192;height:145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" strokecolor="#376092" strokeweight="2pt">
                  <v:stroke endarrow="block" endarrowwidth="wide" endarrowlength="long" joinstyle="miter"/>
                </v:shape>
                <v:shape id="CaixaDeTexto 38" o:spid="_x0000_s1087" type="#_x0000_t202" style="position:absolute;top:60;width:6247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" filled="f" stroked="f">
                  <v:textbox>
                    <w:txbxContent>
                      <w:p w14:paraId="2A4C83EE" w14:textId="77777777" w:rsidR="00731C1C" w:rsidRDefault="00731C1C" w:rsidP="005B0A7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76092"/>
                            <w:kern w:val="24"/>
                            <w:sz w:val="14"/>
                            <w:szCs w:val="14"/>
                          </w:rPr>
                          <w:t>TechnicalProposal</w:t>
                        </w:r>
                      </w:p>
                    </w:txbxContent>
                  </v:textbox>
                </v:shape>
                <v:shape id="Losango 45384" o:spid="_x0000_s1088" type="#_x0000_t4" style="position:absolute;left:2157;top:12293;width:2163;height:2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" fillcolor="#d9d9d9" strokecolor="#7f7f7f" strokeweight="2pt"/>
                <v:shape id="CaixaDeTexto 71" o:spid="_x0000_s1089" type="#_x0000_t202" style="position:absolute;left:1946;top:12182;width:2010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" filled="f" stroked="f">
                  <v:textbox>
                    <w:txbxContent>
                      <w:p w14:paraId="546DF888" w14:textId="77777777" w:rsidR="00731C1C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Chave esquerda 54" o:spid="_x0000_s1090" type="#_x0000_t87" style="position:absolute;left:50027;top:15206;width:1735;height:7723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" adj="3709" strokecolor="#a6a6a6" strokeweight="2pt"/>
                <v:shape id="CaixaDeTexto 110" o:spid="_x0000_s1091" type="#_x0000_t202" style="position:absolute;left:1181;top:30050;width:51559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" filled="f" stroked="f">
                  <v:textbox>
                    <w:txbxContent>
                      <w:p w14:paraId="19E466A8" w14:textId="38D3D908" w:rsidR="00731C1C" w:rsidRPr="005B0A7A" w:rsidRDefault="00731C1C" w:rsidP="005B0A7A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F0E77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1 -</w:t>
                        </w: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4F0E77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The</w:t>
                        </w: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Onshore commissioning Wave will have </w:t>
                        </w:r>
                        <w:r w:rsidR="00590C6F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three</w:t>
                        </w:r>
                        <w:r w:rsidR="00590C6F"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issu</w:t>
                        </w: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ances</w:t>
                        </w: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at different times as explained in item 7.11.1 </w:t>
                        </w:r>
                      </w:p>
                      <w:p w14:paraId="6A42E810" w14:textId="352AD128" w:rsidR="00731C1C" w:rsidRPr="005B0A7A" w:rsidRDefault="00731C1C" w:rsidP="005B0A7A">
                        <w:pPr>
                          <w:spacing w:line="256" w:lineRule="auto"/>
                          <w:jc w:val="both"/>
                          <w:rPr>
                            <w:lang w:val="en-US"/>
                          </w:rPr>
                        </w:pP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 2</w:t>
                        </w: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5B0A7A"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-</w:t>
                        </w:r>
                        <w:r>
                          <w:rPr>
                            <w:rFonts w:ascii="Trebuchet MS" w:eastAsia="Times New Roman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5B0A7A">
                          <w:rPr>
                            <w:rFonts w:ascii="Trebuchet MS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The Offshore Commissioning Wave will have six issu</w:t>
                        </w:r>
                        <w:r>
                          <w:rPr>
                            <w:rFonts w:ascii="Trebuchet MS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ances</w:t>
                        </w:r>
                        <w:r w:rsidRPr="005B0A7A">
                          <w:rPr>
                            <w:rFonts w:ascii="Trebuchet MS" w:hAnsi="Trebuchet MS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at different times as explained in item 7.11.2 </w:t>
                        </w:r>
                      </w:p>
                    </w:txbxContent>
                  </v:textbox>
                </v:shape>
                <v:line id="Conector reto 45388" o:spid="_x0000_s1092" style="position:absolute;visibility:visible;mso-wrap-style:square" from="1946,29694" to="55882,2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1C4F583" w14:textId="332A5D4E" w:rsidR="00D65220" w:rsidRPr="00115BCF" w:rsidRDefault="00D65220" w:rsidP="00D65220">
      <w:pPr>
        <w:pStyle w:val="Legenda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Figur</w:t>
      </w:r>
      <w:r w:rsidR="00C45067" w:rsidRPr="00115BCF">
        <w:rPr>
          <w:rFonts w:ascii="Arial" w:hAnsi="Arial" w:cs="Arial"/>
          <w:sz w:val="24"/>
          <w:szCs w:val="24"/>
          <w:lang w:val="en-US"/>
        </w:rPr>
        <w:t>e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noProof/>
          <w:sz w:val="24"/>
          <w:szCs w:val="24"/>
        </w:rPr>
        <w:fldChar w:fldCharType="begin"/>
      </w:r>
      <w:r w:rsidRPr="00115BCF">
        <w:rPr>
          <w:rFonts w:ascii="Arial" w:hAnsi="Arial" w:cs="Arial"/>
          <w:noProof/>
          <w:sz w:val="24"/>
          <w:szCs w:val="24"/>
          <w:lang w:val="en-US"/>
        </w:rPr>
        <w:instrText xml:space="preserve"> SEQ Figura \* ARABIC </w:instrText>
      </w:r>
      <w:r w:rsidRPr="00115BCF">
        <w:rPr>
          <w:rFonts w:ascii="Arial" w:hAnsi="Arial" w:cs="Arial"/>
          <w:noProof/>
          <w:sz w:val="24"/>
          <w:szCs w:val="24"/>
        </w:rPr>
        <w:fldChar w:fldCharType="separate"/>
      </w:r>
      <w:r w:rsidR="00A00D7D">
        <w:rPr>
          <w:rFonts w:ascii="Arial" w:hAnsi="Arial" w:cs="Arial"/>
          <w:noProof/>
          <w:sz w:val="24"/>
          <w:szCs w:val="24"/>
          <w:lang w:val="en-US"/>
        </w:rPr>
        <w:t>1</w:t>
      </w:r>
      <w:r w:rsidRPr="00115BCF">
        <w:rPr>
          <w:rFonts w:ascii="Arial" w:hAnsi="Arial" w:cs="Arial"/>
          <w:noProof/>
          <w:sz w:val="24"/>
          <w:szCs w:val="24"/>
        </w:rPr>
        <w:fldChar w:fldCharType="end"/>
      </w:r>
      <w:r w:rsidRPr="00115BCF">
        <w:rPr>
          <w:rFonts w:ascii="Arial" w:hAnsi="Arial" w:cs="Arial"/>
          <w:sz w:val="24"/>
          <w:szCs w:val="24"/>
          <w:lang w:val="en-US"/>
        </w:rPr>
        <w:t xml:space="preserve">: </w:t>
      </w:r>
      <w:r w:rsidR="00C45067" w:rsidRPr="00115BCF">
        <w:rPr>
          <w:rFonts w:ascii="Arial" w:hAnsi="Arial" w:cs="Arial"/>
          <w:sz w:val="24"/>
          <w:szCs w:val="24"/>
          <w:lang w:val="en-US"/>
        </w:rPr>
        <w:t>Rolling Wave Planning Process</w:t>
      </w:r>
    </w:p>
    <w:p w14:paraId="5ACFEDE7" w14:textId="38DF8A50" w:rsidR="00E0700E" w:rsidRPr="00115BCF" w:rsidRDefault="00E0700E">
      <w:pPr>
        <w:rPr>
          <w:rFonts w:ascii="Arial" w:hAnsi="Arial" w:cs="Arial"/>
          <w:sz w:val="24"/>
          <w:szCs w:val="24"/>
          <w:lang w:val="en-US"/>
        </w:rPr>
      </w:pPr>
    </w:p>
    <w:p w14:paraId="56E8E3AD" w14:textId="15F25FE6" w:rsidR="006839A9" w:rsidRPr="00115BCF" w:rsidRDefault="00D14614" w:rsidP="006D33A4">
      <w:pPr>
        <w:pStyle w:val="Recuo2"/>
        <w:numPr>
          <w:ilvl w:val="1"/>
          <w:numId w:val="2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6839A9" w:rsidRPr="00115BCF">
        <w:rPr>
          <w:sz w:val="24"/>
          <w:szCs w:val="24"/>
          <w:lang w:val="en-US"/>
        </w:rPr>
        <w:t xml:space="preserve"> shall issu</w:t>
      </w:r>
      <w:r w:rsidR="00172943" w:rsidRPr="00115BCF">
        <w:rPr>
          <w:sz w:val="24"/>
          <w:szCs w:val="24"/>
          <w:lang w:val="en-US"/>
        </w:rPr>
        <w:t>e</w:t>
      </w:r>
      <w:r w:rsidR="006839A9" w:rsidRPr="00115BCF">
        <w:rPr>
          <w:sz w:val="24"/>
          <w:szCs w:val="24"/>
          <w:lang w:val="en-US"/>
        </w:rPr>
        <w:t xml:space="preserve"> the First </w:t>
      </w:r>
      <w:r w:rsidR="00712D12" w:rsidRPr="3C078F18">
        <w:rPr>
          <w:sz w:val="24"/>
          <w:szCs w:val="24"/>
          <w:lang w:val="en-US"/>
        </w:rPr>
        <w:t>Planning</w:t>
      </w:r>
      <w:r w:rsidR="00712D12">
        <w:rPr>
          <w:sz w:val="24"/>
          <w:szCs w:val="24"/>
          <w:lang w:val="en-US"/>
        </w:rPr>
        <w:t xml:space="preserve"> </w:t>
      </w:r>
      <w:r w:rsidR="006839A9" w:rsidRPr="00115BCF">
        <w:rPr>
          <w:sz w:val="24"/>
          <w:szCs w:val="24"/>
          <w:lang w:val="en-US"/>
        </w:rPr>
        <w:t xml:space="preserve">Wave within 60 days </w:t>
      </w:r>
      <w:r w:rsidR="0088654F">
        <w:rPr>
          <w:sz w:val="24"/>
          <w:szCs w:val="24"/>
          <w:lang w:val="en-US"/>
        </w:rPr>
        <w:t>from</w:t>
      </w:r>
      <w:r w:rsidR="006839A9" w:rsidRPr="00115BCF">
        <w:rPr>
          <w:sz w:val="24"/>
          <w:szCs w:val="24"/>
          <w:lang w:val="en-US"/>
        </w:rPr>
        <w:t xml:space="preserve"> </w:t>
      </w:r>
      <w:r w:rsidR="001002A5">
        <w:rPr>
          <w:sz w:val="24"/>
          <w:szCs w:val="24"/>
          <w:lang w:val="en-US"/>
        </w:rPr>
        <w:t>Agreement Effective Date</w:t>
      </w:r>
      <w:r w:rsidR="006839A9" w:rsidRPr="00115BCF">
        <w:rPr>
          <w:sz w:val="24"/>
          <w:szCs w:val="24"/>
          <w:lang w:val="en-US"/>
        </w:rPr>
        <w:t xml:space="preserve">, for comments and validation by </w:t>
      </w:r>
      <w:r w:rsidR="009574C1">
        <w:rPr>
          <w:sz w:val="24"/>
          <w:szCs w:val="24"/>
          <w:lang w:val="en-US"/>
        </w:rPr>
        <w:t>BUYER</w:t>
      </w:r>
      <w:r w:rsidR="006839A9" w:rsidRPr="00115BCF">
        <w:rPr>
          <w:sz w:val="24"/>
          <w:szCs w:val="24"/>
          <w:lang w:val="en-US"/>
        </w:rPr>
        <w:t xml:space="preserve">. The schedule presented shall contain a high density of </w:t>
      </w:r>
      <w:r w:rsidR="00887F0D">
        <w:rPr>
          <w:sz w:val="24"/>
          <w:szCs w:val="24"/>
          <w:lang w:val="en-US"/>
        </w:rPr>
        <w:t>detailing</w:t>
      </w:r>
      <w:r w:rsidR="00887F0D" w:rsidRPr="00115BCF">
        <w:rPr>
          <w:sz w:val="24"/>
          <w:szCs w:val="24"/>
          <w:lang w:val="en-US"/>
        </w:rPr>
        <w:t xml:space="preserve"> </w:t>
      </w:r>
      <w:r w:rsidR="0045682A">
        <w:rPr>
          <w:sz w:val="24"/>
          <w:szCs w:val="24"/>
          <w:lang w:val="en-US"/>
        </w:rPr>
        <w:t>of the</w:t>
      </w:r>
      <w:r w:rsidR="0045682A" w:rsidRPr="00115BCF">
        <w:rPr>
          <w:sz w:val="24"/>
          <w:szCs w:val="24"/>
          <w:lang w:val="en-US"/>
        </w:rPr>
        <w:t xml:space="preserve"> </w:t>
      </w:r>
      <w:r w:rsidR="006839A9" w:rsidRPr="00115BCF">
        <w:rPr>
          <w:sz w:val="24"/>
          <w:szCs w:val="24"/>
          <w:lang w:val="en-US"/>
        </w:rPr>
        <w:t xml:space="preserve">first 240 days of the </w:t>
      </w:r>
      <w:r w:rsidR="00887F0D">
        <w:rPr>
          <w:sz w:val="24"/>
          <w:szCs w:val="24"/>
          <w:lang w:val="en-US"/>
        </w:rPr>
        <w:t>Agreeme</w:t>
      </w:r>
      <w:r w:rsidR="00664842">
        <w:rPr>
          <w:sz w:val="24"/>
          <w:szCs w:val="24"/>
          <w:lang w:val="en-US"/>
        </w:rPr>
        <w:t>nt</w:t>
      </w:r>
      <w:r w:rsidR="006839A9" w:rsidRPr="00115BCF">
        <w:rPr>
          <w:sz w:val="24"/>
          <w:szCs w:val="24"/>
          <w:lang w:val="en-US"/>
        </w:rPr>
        <w:t xml:space="preserve">, </w:t>
      </w:r>
      <w:r w:rsidR="00FB7BFA">
        <w:rPr>
          <w:sz w:val="24"/>
          <w:szCs w:val="24"/>
          <w:lang w:val="en-US"/>
        </w:rPr>
        <w:t xml:space="preserve">i.e. </w:t>
      </w:r>
      <w:r w:rsidR="006839A9" w:rsidRPr="00115BCF">
        <w:rPr>
          <w:sz w:val="24"/>
          <w:szCs w:val="24"/>
          <w:lang w:val="en-US"/>
        </w:rPr>
        <w:t xml:space="preserve">the 60 days passed until the delivery of the </w:t>
      </w:r>
      <w:r w:rsidR="00AC51A3">
        <w:rPr>
          <w:sz w:val="24"/>
          <w:szCs w:val="24"/>
          <w:lang w:val="en-US"/>
        </w:rPr>
        <w:t>schedule</w:t>
      </w:r>
      <w:r w:rsidR="00AC51A3" w:rsidRPr="00115BCF">
        <w:rPr>
          <w:sz w:val="24"/>
          <w:szCs w:val="24"/>
          <w:lang w:val="en-US"/>
        </w:rPr>
        <w:t xml:space="preserve"> </w:t>
      </w:r>
      <w:r w:rsidR="006839A9" w:rsidRPr="00115BCF">
        <w:rPr>
          <w:sz w:val="24"/>
          <w:szCs w:val="24"/>
          <w:lang w:val="en-US"/>
        </w:rPr>
        <w:t xml:space="preserve">and following 180 days, and </w:t>
      </w:r>
      <w:r w:rsidR="006839A9" w:rsidRPr="00115BCF">
        <w:rPr>
          <w:sz w:val="24"/>
          <w:szCs w:val="24"/>
          <w:lang w:val="en-US"/>
        </w:rPr>
        <w:lastRenderedPageBreak/>
        <w:t xml:space="preserve">the execution of the entire </w:t>
      </w:r>
      <w:r w:rsidR="0008099D">
        <w:rPr>
          <w:sz w:val="24"/>
          <w:szCs w:val="24"/>
          <w:lang w:val="en-US"/>
        </w:rPr>
        <w:t>d</w:t>
      </w:r>
      <w:r w:rsidR="0008099D" w:rsidRPr="00115BCF">
        <w:rPr>
          <w:sz w:val="24"/>
          <w:szCs w:val="24"/>
          <w:lang w:val="en-US"/>
        </w:rPr>
        <w:t xml:space="preserve">etailed </w:t>
      </w:r>
      <w:r w:rsidR="0045682A">
        <w:rPr>
          <w:sz w:val="24"/>
          <w:szCs w:val="24"/>
          <w:lang w:val="en-US"/>
        </w:rPr>
        <w:t xml:space="preserve">engineering </w:t>
      </w:r>
      <w:r w:rsidR="0008099D">
        <w:rPr>
          <w:sz w:val="24"/>
          <w:szCs w:val="24"/>
          <w:lang w:val="en-US"/>
        </w:rPr>
        <w:t>d</w:t>
      </w:r>
      <w:r w:rsidR="006839A9" w:rsidRPr="00115BCF">
        <w:rPr>
          <w:sz w:val="24"/>
          <w:szCs w:val="24"/>
          <w:lang w:val="en-US"/>
        </w:rPr>
        <w:t xml:space="preserve">esign and </w:t>
      </w:r>
      <w:r w:rsidR="005725FE">
        <w:rPr>
          <w:sz w:val="24"/>
          <w:szCs w:val="24"/>
          <w:lang w:val="en-US"/>
        </w:rPr>
        <w:t xml:space="preserve">procurement activities for </w:t>
      </w:r>
      <w:r w:rsidR="003A5007">
        <w:rPr>
          <w:sz w:val="24"/>
          <w:szCs w:val="24"/>
          <w:lang w:val="en-US"/>
        </w:rPr>
        <w:t xml:space="preserve">all </w:t>
      </w:r>
      <w:r w:rsidR="00170F79">
        <w:rPr>
          <w:sz w:val="24"/>
          <w:szCs w:val="24"/>
          <w:lang w:val="en-US"/>
        </w:rPr>
        <w:t xml:space="preserve">the </w:t>
      </w:r>
      <w:r w:rsidR="0087438F" w:rsidRPr="00115BCF">
        <w:rPr>
          <w:sz w:val="24"/>
          <w:szCs w:val="24"/>
          <w:lang w:val="en-US"/>
        </w:rPr>
        <w:t>critical supply items</w:t>
      </w:r>
      <w:r w:rsidR="006839A9" w:rsidRPr="00115BCF">
        <w:rPr>
          <w:sz w:val="24"/>
          <w:szCs w:val="24"/>
          <w:lang w:val="en-US"/>
        </w:rPr>
        <w:t>.</w:t>
      </w:r>
    </w:p>
    <w:p w14:paraId="1A5E79CB" w14:textId="1C1B79A1" w:rsidR="00FF67FF" w:rsidRPr="00115BCF" w:rsidRDefault="00FF67FF" w:rsidP="006E6813">
      <w:pPr>
        <w:pStyle w:val="Recuo2"/>
        <w:ind w:left="1440"/>
        <w:rPr>
          <w:sz w:val="24"/>
          <w:szCs w:val="24"/>
          <w:lang w:val="en-US"/>
        </w:rPr>
      </w:pPr>
    </w:p>
    <w:p w14:paraId="3175DA88" w14:textId="2BCD9EA6" w:rsidR="00FF67FF" w:rsidRPr="00115BCF" w:rsidRDefault="00FF67FF" w:rsidP="006E6813">
      <w:pPr>
        <w:pStyle w:val="Recuo2"/>
        <w:numPr>
          <w:ilvl w:val="2"/>
          <w:numId w:val="164"/>
        </w:numPr>
        <w:rPr>
          <w:sz w:val="24"/>
          <w:szCs w:val="24"/>
          <w:lang w:val="en-US"/>
        </w:rPr>
      </w:pPr>
      <w:r w:rsidRPr="001D64CF">
        <w:rPr>
          <w:sz w:val="24"/>
          <w:szCs w:val="24"/>
          <w:lang w:val="en-US"/>
        </w:rPr>
        <w:t>For the planning of Detailed Design, in addition to Exhibit III –</w:t>
      </w:r>
      <w:r w:rsidR="000C2A37" w:rsidRPr="001D64CF">
        <w:rPr>
          <w:sz w:val="24"/>
          <w:szCs w:val="24"/>
          <w:lang w:val="en-US"/>
        </w:rPr>
        <w:t xml:space="preserve"> </w:t>
      </w:r>
      <w:r w:rsidR="000C2A37" w:rsidRPr="007C0AD5">
        <w:rPr>
          <w:sz w:val="24"/>
          <w:szCs w:val="24"/>
          <w:lang w:val="en-US"/>
        </w:rPr>
        <w:t>Directives for Product Development</w:t>
      </w:r>
      <w:r w:rsidRPr="001D64CF">
        <w:rPr>
          <w:sz w:val="24"/>
          <w:szCs w:val="24"/>
          <w:lang w:val="en-US"/>
        </w:rPr>
        <w:t>,</w:t>
      </w:r>
      <w:r w:rsidR="00024840" w:rsidRPr="001D64CF">
        <w:rPr>
          <w:sz w:val="24"/>
          <w:szCs w:val="24"/>
          <w:lang w:val="en-US"/>
        </w:rPr>
        <w:t xml:space="preserve"> the</w:t>
      </w:r>
      <w:r w:rsidR="00024840" w:rsidRPr="13A1EB22">
        <w:rPr>
          <w:sz w:val="24"/>
          <w:szCs w:val="24"/>
          <w:lang w:val="en-US"/>
        </w:rPr>
        <w:t xml:space="preserve"> </w:t>
      </w:r>
      <w:r w:rsidR="00D14614" w:rsidRPr="13A1EB22">
        <w:rPr>
          <w:sz w:val="24"/>
          <w:szCs w:val="24"/>
          <w:lang w:val="en-US"/>
        </w:rPr>
        <w:t>SELLER</w:t>
      </w:r>
      <w:r w:rsidR="00024840" w:rsidRPr="13A1EB22">
        <w:rPr>
          <w:sz w:val="24"/>
          <w:szCs w:val="24"/>
          <w:lang w:val="en-US"/>
        </w:rPr>
        <w:t xml:space="preserve"> shall follow:</w:t>
      </w:r>
    </w:p>
    <w:p w14:paraId="690763FA" w14:textId="416F53AC" w:rsidR="007A7B84" w:rsidRPr="00115BCF" w:rsidRDefault="007A7B84" w:rsidP="006D33A4">
      <w:pPr>
        <w:pStyle w:val="Recuo2"/>
        <w:rPr>
          <w:sz w:val="24"/>
          <w:szCs w:val="24"/>
          <w:lang w:val="en-US"/>
        </w:rPr>
      </w:pPr>
    </w:p>
    <w:p w14:paraId="14A647CD" w14:textId="19AB27D2" w:rsidR="00024840" w:rsidRPr="00115BCF" w:rsidRDefault="00024840" w:rsidP="00024840">
      <w:pPr>
        <w:pStyle w:val="PargrafodaLista"/>
        <w:numPr>
          <w:ilvl w:val="0"/>
          <w:numId w:val="168"/>
        </w:num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Precedence diagram between the main deliveries of Detailed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Design;</w:t>
      </w:r>
      <w:proofErr w:type="gramEnd"/>
    </w:p>
    <w:p w14:paraId="65628EA3" w14:textId="631F46A4" w:rsidR="00024840" w:rsidRPr="00115BCF" w:rsidRDefault="00024840" w:rsidP="00024840">
      <w:pPr>
        <w:pStyle w:val="PargrafodaLista"/>
        <w:numPr>
          <w:ilvl w:val="0"/>
          <w:numId w:val="168"/>
        </w:num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Document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List;</w:t>
      </w:r>
      <w:proofErr w:type="gramEnd"/>
    </w:p>
    <w:p w14:paraId="25A24C0F" w14:textId="7601AE34" w:rsidR="00024840" w:rsidRPr="00115BCF" w:rsidRDefault="00024840" w:rsidP="006E6813">
      <w:pPr>
        <w:pStyle w:val="PargrafodaLista"/>
        <w:numPr>
          <w:ilvl w:val="0"/>
          <w:numId w:val="168"/>
        </w:num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13A1EB22">
        <w:rPr>
          <w:rFonts w:ascii="Arial" w:hAnsi="Arial" w:cs="Arial"/>
          <w:sz w:val="24"/>
          <w:szCs w:val="24"/>
          <w:lang w:val="en-US"/>
        </w:rPr>
        <w:t>Design Automation Execution Plan, according to I-ET-3000.00-1350-</w:t>
      </w:r>
      <w:r w:rsidR="00EA433C" w:rsidRPr="00EA433C">
        <w:rPr>
          <w:rFonts w:ascii="Arial" w:hAnsi="Arial" w:cs="Arial"/>
          <w:sz w:val="24"/>
          <w:szCs w:val="24"/>
          <w:lang w:val="en-US"/>
        </w:rPr>
        <w:t>94P</w:t>
      </w:r>
      <w:r w:rsidRPr="13A1EB22">
        <w:rPr>
          <w:rFonts w:ascii="Arial" w:hAnsi="Arial" w:cs="Arial"/>
          <w:sz w:val="24"/>
          <w:szCs w:val="24"/>
          <w:lang w:val="en-US"/>
        </w:rPr>
        <w:t>-P4X-</w:t>
      </w:r>
      <w:r w:rsidR="00EA433C" w:rsidRPr="00EA433C">
        <w:rPr>
          <w:rFonts w:ascii="Arial" w:hAnsi="Arial" w:cs="Arial"/>
          <w:sz w:val="24"/>
          <w:szCs w:val="24"/>
          <w:lang w:val="en-US"/>
        </w:rPr>
        <w:t>002</w:t>
      </w:r>
      <w:r w:rsidRPr="13A1EB22">
        <w:rPr>
          <w:rFonts w:ascii="Arial" w:hAnsi="Arial" w:cs="Arial"/>
          <w:sz w:val="24"/>
          <w:szCs w:val="24"/>
          <w:lang w:val="en-US"/>
        </w:rPr>
        <w:t xml:space="preserve"> – </w:t>
      </w:r>
      <w:r w:rsidR="00EA433C" w:rsidRPr="00EA433C">
        <w:rPr>
          <w:rFonts w:ascii="Arial" w:hAnsi="Arial" w:cs="Arial"/>
          <w:sz w:val="24"/>
          <w:szCs w:val="24"/>
          <w:lang w:val="en-US"/>
        </w:rPr>
        <w:t>Digital Engineering</w:t>
      </w:r>
      <w:r w:rsidRPr="13A1EB22">
        <w:rPr>
          <w:rFonts w:ascii="Arial" w:hAnsi="Arial" w:cs="Arial"/>
          <w:sz w:val="24"/>
          <w:szCs w:val="24"/>
          <w:lang w:val="en-US"/>
        </w:rPr>
        <w:t xml:space="preserve"> Technical Requirements </w:t>
      </w:r>
      <w:r w:rsidR="006408CB" w:rsidRPr="00EA433C">
        <w:rPr>
          <w:rFonts w:ascii="Arial" w:hAnsi="Arial" w:cs="Arial"/>
          <w:sz w:val="24"/>
          <w:szCs w:val="24"/>
          <w:lang w:val="en-US"/>
        </w:rPr>
        <w:t>for</w:t>
      </w:r>
      <w:r w:rsidR="00EA433C" w:rsidRPr="00EA433C">
        <w:rPr>
          <w:rFonts w:ascii="Arial" w:hAnsi="Arial" w:cs="Arial"/>
          <w:sz w:val="24"/>
          <w:szCs w:val="24"/>
          <w:lang w:val="en-US"/>
        </w:rPr>
        <w:t xml:space="preserve"> Detailed Design</w:t>
      </w:r>
    </w:p>
    <w:p w14:paraId="0FE83211" w14:textId="77777777" w:rsidR="00CB0831" w:rsidRPr="00115BCF" w:rsidRDefault="00CB0831" w:rsidP="00CB0831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1EE24A6" w14:textId="1D4BF9F0" w:rsidR="00024840" w:rsidRPr="00115BCF" w:rsidRDefault="00DC1D2B" w:rsidP="006E6813">
      <w:pPr>
        <w:pStyle w:val="Recuo2"/>
        <w:numPr>
          <w:ilvl w:val="2"/>
          <w:numId w:val="164"/>
        </w:numPr>
        <w:rPr>
          <w:sz w:val="24"/>
          <w:szCs w:val="24"/>
          <w:lang w:val="en-US"/>
        </w:rPr>
      </w:pPr>
      <w:bookmarkStart w:id="91" w:name="_Hlk111646888"/>
      <w:bookmarkStart w:id="92" w:name="_Hlk111819861"/>
      <w:r w:rsidRPr="00115BCF">
        <w:rPr>
          <w:sz w:val="24"/>
          <w:szCs w:val="24"/>
          <w:lang w:val="en-US"/>
        </w:rPr>
        <w:t xml:space="preserve">In </w:t>
      </w:r>
      <w:r w:rsidR="00E45594">
        <w:rPr>
          <w:sz w:val="24"/>
          <w:szCs w:val="24"/>
          <w:lang w:val="en-US"/>
        </w:rPr>
        <w:t>the first</w:t>
      </w:r>
      <w:r w:rsidR="00E45594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>planning wave, t</w:t>
      </w:r>
      <w:r w:rsidR="00024840" w:rsidRPr="00115BCF">
        <w:rPr>
          <w:sz w:val="24"/>
          <w:szCs w:val="24"/>
          <w:lang w:val="en-US"/>
        </w:rPr>
        <w:t>he remaining scope</w:t>
      </w:r>
      <w:r w:rsidRPr="00115BCF">
        <w:rPr>
          <w:sz w:val="24"/>
          <w:szCs w:val="24"/>
          <w:lang w:val="en-US"/>
        </w:rPr>
        <w:t xml:space="preserve"> (after the first 240 days) </w:t>
      </w:r>
      <w:r w:rsidR="00024840" w:rsidRPr="00115BCF">
        <w:rPr>
          <w:sz w:val="24"/>
          <w:szCs w:val="24"/>
          <w:lang w:val="en-US"/>
        </w:rPr>
        <w:t xml:space="preserve">of the </w:t>
      </w:r>
      <w:r w:rsidR="004A306E">
        <w:rPr>
          <w:sz w:val="24"/>
          <w:szCs w:val="24"/>
          <w:lang w:val="en-US"/>
        </w:rPr>
        <w:t>Agreement</w:t>
      </w:r>
      <w:r w:rsidR="004A306E" w:rsidRPr="00115BCF">
        <w:rPr>
          <w:sz w:val="24"/>
          <w:szCs w:val="24"/>
          <w:lang w:val="en-US"/>
        </w:rPr>
        <w:t xml:space="preserve"> </w:t>
      </w:r>
      <w:r w:rsidR="00024840" w:rsidRPr="00115BCF">
        <w:rPr>
          <w:sz w:val="24"/>
          <w:szCs w:val="24"/>
          <w:lang w:val="en-US"/>
        </w:rPr>
        <w:t xml:space="preserve">shall </w:t>
      </w:r>
      <w:r w:rsidR="00452679">
        <w:rPr>
          <w:sz w:val="24"/>
          <w:szCs w:val="24"/>
          <w:lang w:val="en-US"/>
        </w:rPr>
        <w:t>have the minimum</w:t>
      </w:r>
      <w:r w:rsidR="00024840" w:rsidRPr="00115BCF">
        <w:rPr>
          <w:sz w:val="24"/>
          <w:szCs w:val="24"/>
          <w:lang w:val="en-US"/>
        </w:rPr>
        <w:t xml:space="preserve"> </w:t>
      </w:r>
      <w:r w:rsidR="00452679" w:rsidRPr="00115BCF">
        <w:rPr>
          <w:sz w:val="24"/>
          <w:szCs w:val="24"/>
          <w:lang w:val="en-US"/>
        </w:rPr>
        <w:t>detail</w:t>
      </w:r>
      <w:r w:rsidR="00452679">
        <w:rPr>
          <w:sz w:val="24"/>
          <w:szCs w:val="24"/>
          <w:lang w:val="en-US"/>
        </w:rPr>
        <w:t xml:space="preserve">ing </w:t>
      </w:r>
      <w:r w:rsidR="008007BB">
        <w:rPr>
          <w:sz w:val="24"/>
          <w:szCs w:val="24"/>
          <w:lang w:val="en-US"/>
        </w:rPr>
        <w:t>as</w:t>
      </w:r>
      <w:r w:rsidR="005A3A0B">
        <w:rPr>
          <w:sz w:val="24"/>
          <w:szCs w:val="24"/>
          <w:lang w:val="en-US"/>
        </w:rPr>
        <w:t xml:space="preserve"> defined</w:t>
      </w:r>
      <w:r w:rsidR="008007BB">
        <w:rPr>
          <w:sz w:val="24"/>
          <w:szCs w:val="24"/>
          <w:lang w:val="en-US"/>
        </w:rPr>
        <w:t xml:space="preserve"> below</w:t>
      </w:r>
      <w:r w:rsidR="002F2E85">
        <w:rPr>
          <w:sz w:val="24"/>
          <w:szCs w:val="24"/>
          <w:lang w:val="en-US"/>
        </w:rPr>
        <w:t>, in accordance with Appendix 01 – Project Breakdown Structure</w:t>
      </w:r>
      <w:r w:rsidR="00024840" w:rsidRPr="00115BCF">
        <w:rPr>
          <w:sz w:val="24"/>
          <w:szCs w:val="24"/>
          <w:lang w:val="en-US"/>
        </w:rPr>
        <w:t xml:space="preserve"> </w:t>
      </w:r>
      <w:r w:rsidR="006E218D">
        <w:rPr>
          <w:sz w:val="24"/>
          <w:szCs w:val="24"/>
          <w:lang w:val="en-US"/>
        </w:rPr>
        <w:t xml:space="preserve">Appendix </w:t>
      </w:r>
      <w:r w:rsidR="006E218D" w:rsidRPr="00115BCF">
        <w:rPr>
          <w:sz w:val="24"/>
          <w:szCs w:val="24"/>
          <w:lang w:val="en-US"/>
        </w:rPr>
        <w:t>of Exhibit VI</w:t>
      </w:r>
      <w:r w:rsidR="00A95E91">
        <w:rPr>
          <w:sz w:val="24"/>
          <w:szCs w:val="24"/>
          <w:lang w:val="en-US"/>
        </w:rPr>
        <w:t>:</w:t>
      </w:r>
    </w:p>
    <w:bookmarkEnd w:id="91"/>
    <w:p w14:paraId="5306D0BD" w14:textId="2877EEC9" w:rsidR="00A95E91" w:rsidRDefault="00A95E91" w:rsidP="00A95E91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Engineering activities other than detailed engineering design – Level 3 of the </w:t>
      </w:r>
      <w:proofErr w:type="gramStart"/>
      <w:r>
        <w:rPr>
          <w:sz w:val="24"/>
          <w:szCs w:val="24"/>
          <w:lang w:val="en-US"/>
        </w:rPr>
        <w:t>PBS</w:t>
      </w:r>
      <w:r w:rsidR="00340BD0">
        <w:rPr>
          <w:sz w:val="24"/>
          <w:szCs w:val="24"/>
          <w:lang w:val="en-US"/>
        </w:rPr>
        <w:t>;</w:t>
      </w:r>
      <w:proofErr w:type="gramEnd"/>
    </w:p>
    <w:p w14:paraId="2031D173" w14:textId="1F715FEF" w:rsidR="004C560F" w:rsidRPr="004C560F" w:rsidRDefault="004C560F" w:rsidP="004C560F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Hull non-critical procurement items –level 4 of the </w:t>
      </w:r>
      <w:proofErr w:type="gramStart"/>
      <w:r>
        <w:rPr>
          <w:sz w:val="24"/>
          <w:szCs w:val="24"/>
          <w:lang w:val="en-US"/>
        </w:rPr>
        <w:t>PBS;</w:t>
      </w:r>
      <w:proofErr w:type="gramEnd"/>
    </w:p>
    <w:p w14:paraId="497DAFC8" w14:textId="28E04B9D" w:rsidR="0080526B" w:rsidRDefault="0080526B" w:rsidP="0080526B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Hull Construction and Assembly </w:t>
      </w:r>
      <w:r w:rsidR="00446E31">
        <w:rPr>
          <w:sz w:val="24"/>
          <w:szCs w:val="24"/>
          <w:lang w:val="en-US"/>
        </w:rPr>
        <w:t xml:space="preserve">–level 4 of the </w:t>
      </w:r>
      <w:proofErr w:type="gramStart"/>
      <w:r w:rsidR="008C20D4">
        <w:rPr>
          <w:sz w:val="24"/>
          <w:szCs w:val="24"/>
          <w:lang w:val="en-US"/>
        </w:rPr>
        <w:t>PBS;</w:t>
      </w:r>
      <w:proofErr w:type="gramEnd"/>
    </w:p>
    <w:p w14:paraId="00F7F11B" w14:textId="3DFA9763" w:rsidR="004C560F" w:rsidRDefault="004C560F" w:rsidP="004C560F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Topsides non-critical procurement ite</w:t>
      </w:r>
      <w:r w:rsidR="00E57AC1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s –level 5 of the </w:t>
      </w:r>
      <w:proofErr w:type="gramStart"/>
      <w:r>
        <w:rPr>
          <w:sz w:val="24"/>
          <w:szCs w:val="24"/>
          <w:lang w:val="en-US"/>
        </w:rPr>
        <w:t>PBS;</w:t>
      </w:r>
      <w:proofErr w:type="gramEnd"/>
    </w:p>
    <w:p w14:paraId="59CE51F2" w14:textId="3E74BD04" w:rsidR="008C20D4" w:rsidRDefault="008D01EA" w:rsidP="0080526B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Topsides Construction and Assembly –level 5 of the </w:t>
      </w:r>
      <w:proofErr w:type="gramStart"/>
      <w:r>
        <w:rPr>
          <w:sz w:val="24"/>
          <w:szCs w:val="24"/>
          <w:lang w:val="en-US"/>
        </w:rPr>
        <w:t>PBS;</w:t>
      </w:r>
      <w:proofErr w:type="gramEnd"/>
    </w:p>
    <w:p w14:paraId="17C9CBA8" w14:textId="6E694D11" w:rsidR="00ED4F18" w:rsidRPr="00115BCF" w:rsidRDefault="00ED4F18" w:rsidP="00340BD0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Commissioning – Level 3 of the PBS.</w:t>
      </w:r>
    </w:p>
    <w:bookmarkEnd w:id="92"/>
    <w:p w14:paraId="6269BCC4" w14:textId="397D363A" w:rsidR="00F52B1F" w:rsidRPr="00115BCF" w:rsidRDefault="00F52B1F" w:rsidP="006E6813">
      <w:pPr>
        <w:pStyle w:val="Recuo2"/>
        <w:rPr>
          <w:sz w:val="24"/>
          <w:szCs w:val="24"/>
          <w:lang w:val="en-US"/>
        </w:rPr>
      </w:pPr>
    </w:p>
    <w:p w14:paraId="21C2F1D7" w14:textId="5BE9917F" w:rsidR="00F52B1F" w:rsidRPr="00115BCF" w:rsidRDefault="004A306E" w:rsidP="006E6813">
      <w:pPr>
        <w:pStyle w:val="Recuo2"/>
        <w:numPr>
          <w:ilvl w:val="1"/>
          <w:numId w:val="164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Planning </w:t>
      </w:r>
      <w:r w:rsidR="001B1359" w:rsidRPr="00115BCF">
        <w:rPr>
          <w:sz w:val="24"/>
          <w:szCs w:val="24"/>
          <w:lang w:val="en-US"/>
        </w:rPr>
        <w:t>Wave</w:t>
      </w:r>
      <w:r>
        <w:rPr>
          <w:sz w:val="24"/>
          <w:szCs w:val="24"/>
          <w:lang w:val="en-US"/>
        </w:rPr>
        <w:t>s</w:t>
      </w:r>
      <w:r w:rsidR="001B1359" w:rsidRPr="00115BCF">
        <w:rPr>
          <w:sz w:val="24"/>
          <w:szCs w:val="24"/>
          <w:lang w:val="en-US"/>
        </w:rPr>
        <w:t xml:space="preserve"> shall be </w:t>
      </w:r>
      <w:r w:rsidR="00620642">
        <w:rPr>
          <w:sz w:val="24"/>
          <w:szCs w:val="24"/>
          <w:lang w:val="en-US"/>
        </w:rPr>
        <w:t>prepared</w:t>
      </w:r>
      <w:r w:rsidR="00620642" w:rsidRPr="00115BCF">
        <w:rPr>
          <w:sz w:val="24"/>
          <w:szCs w:val="24"/>
          <w:lang w:val="en-US"/>
        </w:rPr>
        <w:t xml:space="preserve"> </w:t>
      </w:r>
      <w:r w:rsidR="00DC1D2B" w:rsidRPr="00115BCF">
        <w:rPr>
          <w:sz w:val="24"/>
          <w:szCs w:val="24"/>
          <w:lang w:val="en-US"/>
        </w:rPr>
        <w:t>in</w:t>
      </w:r>
      <w:r w:rsidR="001B1359" w:rsidRPr="00115BCF">
        <w:rPr>
          <w:sz w:val="24"/>
          <w:szCs w:val="24"/>
          <w:lang w:val="en-US"/>
        </w:rPr>
        <w:t xml:space="preserve"> </w:t>
      </w:r>
      <w:r w:rsidR="00DC1D2B" w:rsidRPr="00115BCF">
        <w:rPr>
          <w:sz w:val="24"/>
          <w:szCs w:val="24"/>
          <w:lang w:val="en-US"/>
        </w:rPr>
        <w:t>compliance with the</w:t>
      </w:r>
      <w:r w:rsidR="001B1359" w:rsidRPr="00115BCF">
        <w:rPr>
          <w:sz w:val="24"/>
          <w:szCs w:val="24"/>
          <w:lang w:val="en-US"/>
        </w:rPr>
        <w:t xml:space="preserve"> </w:t>
      </w:r>
      <w:r w:rsidR="0065051E">
        <w:rPr>
          <w:sz w:val="24"/>
          <w:szCs w:val="24"/>
          <w:lang w:val="en-US"/>
        </w:rPr>
        <w:t xml:space="preserve">Contractual Milestones </w:t>
      </w:r>
      <w:r w:rsidR="001B1359" w:rsidRPr="00115BCF">
        <w:rPr>
          <w:sz w:val="24"/>
          <w:szCs w:val="24"/>
          <w:lang w:val="en-US"/>
        </w:rPr>
        <w:t xml:space="preserve">planned </w:t>
      </w:r>
      <w:r w:rsidR="00DC1D2B" w:rsidRPr="00115BCF">
        <w:rPr>
          <w:sz w:val="24"/>
          <w:szCs w:val="24"/>
          <w:lang w:val="en-US"/>
        </w:rPr>
        <w:t>dates (including</w:t>
      </w:r>
      <w:r w:rsidR="001B1359" w:rsidRPr="00115BCF">
        <w:rPr>
          <w:sz w:val="24"/>
          <w:szCs w:val="24"/>
          <w:lang w:val="en-US"/>
        </w:rPr>
        <w:t xml:space="preserve"> payment and control milestones</w:t>
      </w:r>
      <w:r w:rsidR="00DC1D2B" w:rsidRPr="00115BCF">
        <w:rPr>
          <w:sz w:val="24"/>
          <w:szCs w:val="24"/>
          <w:lang w:val="en-US"/>
        </w:rPr>
        <w:t>) in agreement</w:t>
      </w:r>
      <w:r w:rsidR="001B1359" w:rsidRPr="00115BCF">
        <w:rPr>
          <w:sz w:val="24"/>
          <w:szCs w:val="24"/>
          <w:lang w:val="en-US"/>
        </w:rPr>
        <w:t xml:space="preserve"> between </w:t>
      </w:r>
      <w:r w:rsidR="00D14614">
        <w:rPr>
          <w:sz w:val="24"/>
          <w:szCs w:val="24"/>
          <w:lang w:val="en-US"/>
        </w:rPr>
        <w:t>SELLER</w:t>
      </w:r>
      <w:r w:rsidR="001B1359" w:rsidRPr="00115BCF">
        <w:rPr>
          <w:sz w:val="24"/>
          <w:szCs w:val="24"/>
          <w:lang w:val="en-US"/>
        </w:rPr>
        <w:t xml:space="preserve"> and </w:t>
      </w:r>
      <w:r w:rsidR="009574C1">
        <w:rPr>
          <w:sz w:val="24"/>
          <w:szCs w:val="24"/>
          <w:lang w:val="en-US"/>
        </w:rPr>
        <w:t>BUYER</w:t>
      </w:r>
      <w:r w:rsidR="001B1359" w:rsidRPr="00115BCF">
        <w:rPr>
          <w:sz w:val="24"/>
          <w:szCs w:val="24"/>
          <w:lang w:val="en-US"/>
        </w:rPr>
        <w:t>.</w:t>
      </w:r>
      <w:r w:rsidR="005F420B">
        <w:rPr>
          <w:sz w:val="24"/>
          <w:szCs w:val="24"/>
          <w:lang w:val="en-US"/>
        </w:rPr>
        <w:t xml:space="preserve"> </w:t>
      </w:r>
      <w:proofErr w:type="gramStart"/>
      <w:r w:rsidR="001B1359" w:rsidRPr="00115BCF">
        <w:rPr>
          <w:sz w:val="24"/>
          <w:szCs w:val="24"/>
          <w:lang w:val="en-US"/>
        </w:rPr>
        <w:t>In the event that</w:t>
      </w:r>
      <w:proofErr w:type="gramEnd"/>
      <w:r w:rsidR="001B1359" w:rsidRPr="00115BCF">
        <w:rPr>
          <w:sz w:val="24"/>
          <w:szCs w:val="24"/>
          <w:lang w:val="en-US"/>
        </w:rPr>
        <w:t xml:space="preserve"> control milestones are not feasible on the planned dates, the proposal for new dates shall be formal</w:t>
      </w:r>
      <w:r w:rsidR="001846BC">
        <w:rPr>
          <w:sz w:val="24"/>
          <w:szCs w:val="24"/>
          <w:lang w:val="en-US"/>
        </w:rPr>
        <w:t>ly</w:t>
      </w:r>
      <w:r w:rsidR="001B1359" w:rsidRPr="00115BCF">
        <w:rPr>
          <w:sz w:val="24"/>
          <w:szCs w:val="24"/>
          <w:lang w:val="en-US"/>
        </w:rPr>
        <w:t xml:space="preserve"> request</w:t>
      </w:r>
      <w:r w:rsidR="001846BC">
        <w:rPr>
          <w:sz w:val="24"/>
          <w:szCs w:val="24"/>
          <w:lang w:val="en-US"/>
        </w:rPr>
        <w:t>ed</w:t>
      </w:r>
      <w:r w:rsidR="001B1359" w:rsidRPr="00115BCF">
        <w:rPr>
          <w:sz w:val="24"/>
          <w:szCs w:val="24"/>
          <w:lang w:val="en-US"/>
        </w:rPr>
        <w:t xml:space="preserve"> by </w:t>
      </w:r>
      <w:r w:rsidR="00D14614">
        <w:rPr>
          <w:sz w:val="24"/>
          <w:szCs w:val="24"/>
          <w:lang w:val="en-US"/>
        </w:rPr>
        <w:t>SELLER</w:t>
      </w:r>
      <w:r w:rsidR="001B1359" w:rsidRPr="00115BCF">
        <w:rPr>
          <w:sz w:val="24"/>
          <w:szCs w:val="24"/>
          <w:lang w:val="en-US"/>
        </w:rPr>
        <w:t xml:space="preserve"> for </w:t>
      </w:r>
      <w:r w:rsidR="009574C1">
        <w:rPr>
          <w:sz w:val="24"/>
          <w:szCs w:val="24"/>
          <w:lang w:val="en-US"/>
        </w:rPr>
        <w:t>BUYER</w:t>
      </w:r>
      <w:r w:rsidR="001B1359" w:rsidRPr="00115BCF">
        <w:rPr>
          <w:sz w:val="24"/>
          <w:szCs w:val="24"/>
          <w:lang w:val="en-US"/>
        </w:rPr>
        <w:t xml:space="preserve"> evaluation.</w:t>
      </w:r>
    </w:p>
    <w:p w14:paraId="24AB9C41" w14:textId="0D59072D" w:rsidR="00170F26" w:rsidRPr="00115BCF" w:rsidRDefault="00170F26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1A727B9" w14:textId="16B99B25" w:rsidR="00170F26" w:rsidRPr="00115BCF" w:rsidRDefault="00D14614" w:rsidP="006E6813">
      <w:pPr>
        <w:pStyle w:val="Recuo2"/>
        <w:numPr>
          <w:ilvl w:val="1"/>
          <w:numId w:val="164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170F26" w:rsidRPr="00115BCF">
        <w:rPr>
          <w:sz w:val="24"/>
          <w:szCs w:val="24"/>
          <w:lang w:val="en-US"/>
        </w:rPr>
        <w:t xml:space="preserve"> shall issue Planning Waves </w:t>
      </w:r>
      <w:proofErr w:type="gramStart"/>
      <w:r w:rsidR="00170F26" w:rsidRPr="00115BCF">
        <w:rPr>
          <w:sz w:val="24"/>
          <w:szCs w:val="24"/>
          <w:lang w:val="en-US"/>
        </w:rPr>
        <w:t>subsequent to</w:t>
      </w:r>
      <w:proofErr w:type="gramEnd"/>
      <w:r w:rsidR="00170F26" w:rsidRPr="00115BCF">
        <w:rPr>
          <w:sz w:val="24"/>
          <w:szCs w:val="24"/>
          <w:lang w:val="en-US"/>
        </w:rPr>
        <w:t xml:space="preserve"> the first </w:t>
      </w:r>
      <w:r w:rsidR="00A31C04" w:rsidRPr="00115BCF">
        <w:rPr>
          <w:sz w:val="24"/>
          <w:szCs w:val="24"/>
          <w:lang w:val="en-US"/>
        </w:rPr>
        <w:t>W</w:t>
      </w:r>
      <w:r w:rsidR="00170F26" w:rsidRPr="00115BCF">
        <w:rPr>
          <w:sz w:val="24"/>
          <w:szCs w:val="24"/>
          <w:lang w:val="en-US"/>
        </w:rPr>
        <w:t xml:space="preserve">ave. </w:t>
      </w:r>
      <w:r w:rsidR="003877E0">
        <w:rPr>
          <w:sz w:val="24"/>
          <w:szCs w:val="24"/>
          <w:lang w:val="en-US"/>
        </w:rPr>
        <w:t xml:space="preserve">The </w:t>
      </w:r>
      <w:r w:rsidR="00FC3B62">
        <w:rPr>
          <w:sz w:val="24"/>
          <w:szCs w:val="24"/>
          <w:lang w:val="en-US"/>
        </w:rPr>
        <w:t>d</w:t>
      </w:r>
      <w:r w:rsidR="00170F26" w:rsidRPr="00115BCF">
        <w:rPr>
          <w:sz w:val="24"/>
          <w:szCs w:val="24"/>
          <w:lang w:val="en-US"/>
        </w:rPr>
        <w:t xml:space="preserve">ocuments </w:t>
      </w:r>
      <w:r w:rsidR="00252CF7">
        <w:rPr>
          <w:sz w:val="24"/>
          <w:szCs w:val="24"/>
          <w:lang w:val="en-US"/>
        </w:rPr>
        <w:t>referring</w:t>
      </w:r>
      <w:r w:rsidR="00170F26" w:rsidRPr="00115BCF">
        <w:rPr>
          <w:sz w:val="24"/>
          <w:szCs w:val="24"/>
          <w:lang w:val="en-US"/>
        </w:rPr>
        <w:t xml:space="preserve"> to the Planning Wave</w:t>
      </w:r>
      <w:r w:rsidR="00252CF7">
        <w:rPr>
          <w:sz w:val="24"/>
          <w:szCs w:val="24"/>
          <w:lang w:val="en-US"/>
        </w:rPr>
        <w:t>s</w:t>
      </w:r>
      <w:r w:rsidR="00170F26" w:rsidRPr="00115BCF">
        <w:rPr>
          <w:sz w:val="24"/>
          <w:szCs w:val="24"/>
          <w:lang w:val="en-US"/>
        </w:rPr>
        <w:t xml:space="preserve"> shall be </w:t>
      </w:r>
      <w:r w:rsidR="0082704E">
        <w:rPr>
          <w:sz w:val="24"/>
          <w:szCs w:val="24"/>
          <w:lang w:val="en-US"/>
        </w:rPr>
        <w:t>submitted</w:t>
      </w:r>
      <w:r w:rsidR="00170F26" w:rsidRPr="00115BCF">
        <w:rPr>
          <w:sz w:val="24"/>
          <w:szCs w:val="24"/>
          <w:lang w:val="en-US"/>
        </w:rPr>
        <w:t xml:space="preserve"> to </w:t>
      </w:r>
      <w:r w:rsidR="009574C1">
        <w:rPr>
          <w:sz w:val="24"/>
          <w:szCs w:val="24"/>
          <w:lang w:val="en-US"/>
        </w:rPr>
        <w:t>BUYER</w:t>
      </w:r>
      <w:r w:rsidR="00170F26" w:rsidRPr="00115BCF">
        <w:rPr>
          <w:sz w:val="24"/>
          <w:szCs w:val="24"/>
          <w:lang w:val="en-US"/>
        </w:rPr>
        <w:t xml:space="preserve"> at least 60 days before</w:t>
      </w:r>
      <w:r w:rsidR="00720CE1">
        <w:rPr>
          <w:sz w:val="24"/>
          <w:szCs w:val="24"/>
          <w:lang w:val="en-US"/>
        </w:rPr>
        <w:t xml:space="preserve"> planned</w:t>
      </w:r>
      <w:r w:rsidR="002F2989">
        <w:rPr>
          <w:sz w:val="24"/>
          <w:szCs w:val="24"/>
          <w:lang w:val="en-US"/>
        </w:rPr>
        <w:t xml:space="preserve"> date</w:t>
      </w:r>
      <w:r w:rsidR="005C15A8">
        <w:rPr>
          <w:sz w:val="24"/>
          <w:szCs w:val="24"/>
          <w:lang w:val="en-US"/>
        </w:rPr>
        <w:t xml:space="preserve"> for the commencement </w:t>
      </w:r>
      <w:r w:rsidR="00ED34DF">
        <w:rPr>
          <w:sz w:val="24"/>
          <w:szCs w:val="24"/>
          <w:lang w:val="en-US"/>
        </w:rPr>
        <w:t>of the activities detailed by the respective</w:t>
      </w:r>
      <w:r w:rsidR="00170F26" w:rsidRPr="00115BCF">
        <w:rPr>
          <w:sz w:val="24"/>
          <w:szCs w:val="24"/>
          <w:lang w:val="en-US"/>
        </w:rPr>
        <w:t xml:space="preserve"> wave and </w:t>
      </w:r>
      <w:r w:rsidR="009820F4">
        <w:rPr>
          <w:sz w:val="24"/>
          <w:szCs w:val="24"/>
          <w:lang w:val="en-US"/>
        </w:rPr>
        <w:t xml:space="preserve">shall </w:t>
      </w:r>
      <w:r w:rsidR="00ED34DF">
        <w:rPr>
          <w:sz w:val="24"/>
          <w:szCs w:val="24"/>
          <w:lang w:val="en-US"/>
        </w:rPr>
        <w:t>contain</w:t>
      </w:r>
      <w:r w:rsidR="00170F26" w:rsidRPr="00115BCF">
        <w:rPr>
          <w:sz w:val="24"/>
          <w:szCs w:val="24"/>
          <w:lang w:val="en-US"/>
        </w:rPr>
        <w:t xml:space="preserve"> the detail</w:t>
      </w:r>
      <w:r w:rsidR="00BF253F">
        <w:rPr>
          <w:sz w:val="24"/>
          <w:szCs w:val="24"/>
          <w:lang w:val="en-US"/>
        </w:rPr>
        <w:t>ing</w:t>
      </w:r>
      <w:r w:rsidR="00170F26" w:rsidRPr="00115BCF">
        <w:rPr>
          <w:sz w:val="24"/>
          <w:szCs w:val="24"/>
          <w:lang w:val="en-US"/>
        </w:rPr>
        <w:t xml:space="preserve"> of activities </w:t>
      </w:r>
      <w:r w:rsidR="00321B4C">
        <w:rPr>
          <w:sz w:val="24"/>
          <w:szCs w:val="24"/>
          <w:lang w:val="en-US"/>
        </w:rPr>
        <w:t>of each</w:t>
      </w:r>
      <w:r w:rsidR="00170F26" w:rsidRPr="00115BCF">
        <w:rPr>
          <w:sz w:val="24"/>
          <w:szCs w:val="24"/>
          <w:lang w:val="en-US"/>
        </w:rPr>
        <w:t xml:space="preserve"> horizon of 180 days </w:t>
      </w:r>
      <w:r w:rsidR="004943CB">
        <w:rPr>
          <w:sz w:val="24"/>
          <w:szCs w:val="24"/>
          <w:lang w:val="en-US"/>
        </w:rPr>
        <w:t xml:space="preserve">of the </w:t>
      </w:r>
      <w:proofErr w:type="gramStart"/>
      <w:r w:rsidR="004943CB">
        <w:rPr>
          <w:sz w:val="24"/>
          <w:szCs w:val="24"/>
          <w:lang w:val="en-US"/>
        </w:rPr>
        <w:t>time period</w:t>
      </w:r>
      <w:proofErr w:type="gramEnd"/>
      <w:r w:rsidR="0063761E">
        <w:rPr>
          <w:sz w:val="24"/>
          <w:szCs w:val="24"/>
          <w:lang w:val="en-US"/>
        </w:rPr>
        <w:t xml:space="preserve"> of the Agreement, </w:t>
      </w:r>
      <w:r w:rsidR="00170F26" w:rsidRPr="00115BCF">
        <w:rPr>
          <w:sz w:val="24"/>
          <w:szCs w:val="24"/>
          <w:lang w:val="en-US"/>
        </w:rPr>
        <w:t xml:space="preserve">taking into account the </w:t>
      </w:r>
      <w:r w:rsidR="007204CF">
        <w:rPr>
          <w:sz w:val="24"/>
          <w:szCs w:val="24"/>
          <w:lang w:val="en-US"/>
        </w:rPr>
        <w:t xml:space="preserve">current schedule </w:t>
      </w:r>
      <w:r w:rsidR="00170F26" w:rsidRPr="00115BCF">
        <w:rPr>
          <w:sz w:val="24"/>
          <w:szCs w:val="24"/>
          <w:lang w:val="en-US"/>
        </w:rPr>
        <w:t>logic.</w:t>
      </w:r>
    </w:p>
    <w:p w14:paraId="02F17274" w14:textId="44898000" w:rsidR="00887017" w:rsidRPr="00115BCF" w:rsidRDefault="00887017" w:rsidP="006E6813">
      <w:pPr>
        <w:pStyle w:val="Recuo2"/>
        <w:ind w:left="1440"/>
        <w:rPr>
          <w:sz w:val="24"/>
          <w:szCs w:val="24"/>
          <w:lang w:val="en-US"/>
        </w:rPr>
      </w:pPr>
    </w:p>
    <w:p w14:paraId="28371579" w14:textId="3D48C0DE" w:rsidR="00965C0D" w:rsidRPr="00115BCF" w:rsidRDefault="00887017" w:rsidP="006E6813">
      <w:pPr>
        <w:pStyle w:val="Recuo2"/>
        <w:numPr>
          <w:ilvl w:val="2"/>
          <w:numId w:val="164"/>
        </w:numPr>
        <w:rPr>
          <w:spacing w:val="-2"/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Between </w:t>
      </w:r>
      <w:r w:rsidR="00BF3EB1">
        <w:rPr>
          <w:sz w:val="24"/>
          <w:szCs w:val="24"/>
          <w:lang w:val="en-US"/>
        </w:rPr>
        <w:t>Planning W</w:t>
      </w:r>
      <w:r w:rsidRPr="00115BCF">
        <w:rPr>
          <w:sz w:val="24"/>
          <w:szCs w:val="24"/>
          <w:lang w:val="en-US"/>
        </w:rPr>
        <w:t xml:space="preserve">ave </w:t>
      </w:r>
      <w:r w:rsidR="00FB1066">
        <w:rPr>
          <w:sz w:val="24"/>
          <w:szCs w:val="24"/>
          <w:lang w:val="en-US"/>
        </w:rPr>
        <w:t>submittal</w:t>
      </w:r>
      <w:r w:rsidR="00FB1066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>and its effective start</w:t>
      </w:r>
      <w:r w:rsidR="00AD3FEB">
        <w:rPr>
          <w:sz w:val="24"/>
          <w:szCs w:val="24"/>
          <w:lang w:val="en-US"/>
        </w:rPr>
        <w:t>;</w:t>
      </w:r>
      <w:r w:rsidRPr="00115BCF">
        <w:rPr>
          <w:sz w:val="24"/>
          <w:szCs w:val="24"/>
          <w:lang w:val="en-US"/>
        </w:rPr>
        <w:t xml:space="preserve"> as schedule </w:t>
      </w:r>
      <w:r w:rsidR="00BF3EB1">
        <w:rPr>
          <w:sz w:val="24"/>
          <w:szCs w:val="24"/>
          <w:lang w:val="en-US"/>
        </w:rPr>
        <w:t xml:space="preserve">is </w:t>
      </w:r>
      <w:r w:rsidRPr="00115BCF">
        <w:rPr>
          <w:sz w:val="24"/>
          <w:szCs w:val="24"/>
          <w:lang w:val="en-US"/>
        </w:rPr>
        <w:t>update</w:t>
      </w:r>
      <w:r w:rsidR="00BF3EB1">
        <w:rPr>
          <w:sz w:val="24"/>
          <w:szCs w:val="24"/>
          <w:lang w:val="en-US"/>
        </w:rPr>
        <w:t>d</w:t>
      </w:r>
      <w:r w:rsidRPr="00115BCF">
        <w:rPr>
          <w:sz w:val="24"/>
          <w:szCs w:val="24"/>
          <w:lang w:val="en-US"/>
        </w:rPr>
        <w:t xml:space="preserve">, the </w:t>
      </w:r>
      <w:r w:rsidR="007074A3">
        <w:rPr>
          <w:sz w:val="24"/>
          <w:szCs w:val="24"/>
          <w:lang w:val="en-US"/>
        </w:rPr>
        <w:t xml:space="preserve">activities </w:t>
      </w:r>
      <w:r w:rsidR="00BF3EB1">
        <w:rPr>
          <w:sz w:val="24"/>
          <w:szCs w:val="24"/>
          <w:lang w:val="en-US"/>
        </w:rPr>
        <w:t xml:space="preserve">planned </w:t>
      </w:r>
      <w:r w:rsidRPr="00115BCF">
        <w:rPr>
          <w:sz w:val="24"/>
          <w:szCs w:val="24"/>
          <w:lang w:val="en-US"/>
        </w:rPr>
        <w:t xml:space="preserve">dates of </w:t>
      </w:r>
      <w:r w:rsidR="008F37DB">
        <w:rPr>
          <w:sz w:val="24"/>
          <w:szCs w:val="24"/>
          <w:lang w:val="en-US"/>
        </w:rPr>
        <w:t xml:space="preserve">the </w:t>
      </w:r>
      <w:r w:rsidR="00A31C04" w:rsidRPr="00115BCF">
        <w:rPr>
          <w:sz w:val="24"/>
          <w:szCs w:val="24"/>
          <w:lang w:val="en-US"/>
        </w:rPr>
        <w:t>W</w:t>
      </w:r>
      <w:r w:rsidRPr="00115BCF">
        <w:rPr>
          <w:sz w:val="24"/>
          <w:szCs w:val="24"/>
          <w:lang w:val="en-US"/>
        </w:rPr>
        <w:t>ave shall be updated even if they</w:t>
      </w:r>
      <w:r w:rsidR="00DC1D2B" w:rsidRPr="00115BCF">
        <w:rPr>
          <w:sz w:val="24"/>
          <w:szCs w:val="24"/>
          <w:lang w:val="en-US"/>
        </w:rPr>
        <w:t xml:space="preserve"> exceed </w:t>
      </w:r>
      <w:r w:rsidRPr="00115BCF">
        <w:rPr>
          <w:sz w:val="24"/>
          <w:szCs w:val="24"/>
          <w:lang w:val="en-US"/>
        </w:rPr>
        <w:t xml:space="preserve">the </w:t>
      </w:r>
      <w:r w:rsidR="00A31C04" w:rsidRPr="00115BCF">
        <w:rPr>
          <w:sz w:val="24"/>
          <w:szCs w:val="24"/>
          <w:lang w:val="en-US"/>
        </w:rPr>
        <w:t>W</w:t>
      </w:r>
      <w:r w:rsidRPr="00115BCF">
        <w:rPr>
          <w:sz w:val="24"/>
          <w:szCs w:val="24"/>
          <w:lang w:val="en-US"/>
        </w:rPr>
        <w:t xml:space="preserve">ave </w:t>
      </w:r>
      <w:r w:rsidR="00682B7A">
        <w:rPr>
          <w:sz w:val="24"/>
          <w:szCs w:val="24"/>
          <w:lang w:val="en-US"/>
        </w:rPr>
        <w:t>detailed</w:t>
      </w:r>
      <w:r w:rsidRPr="00115BCF">
        <w:rPr>
          <w:sz w:val="24"/>
          <w:szCs w:val="24"/>
          <w:lang w:val="en-US"/>
        </w:rPr>
        <w:t xml:space="preserve"> </w:t>
      </w:r>
      <w:r w:rsidR="0056044E">
        <w:rPr>
          <w:sz w:val="24"/>
          <w:szCs w:val="24"/>
          <w:lang w:val="en-US"/>
        </w:rPr>
        <w:t xml:space="preserve">planning </w:t>
      </w:r>
      <w:r w:rsidRPr="00115BCF">
        <w:rPr>
          <w:sz w:val="24"/>
          <w:szCs w:val="24"/>
          <w:lang w:val="en-US"/>
        </w:rPr>
        <w:t>horizon</w:t>
      </w:r>
      <w:r w:rsidR="00AD3FEB">
        <w:rPr>
          <w:sz w:val="24"/>
          <w:szCs w:val="24"/>
          <w:lang w:val="en-US"/>
        </w:rPr>
        <w:t>,</w:t>
      </w:r>
      <w:r w:rsidR="00AD3FEB" w:rsidRPr="00AD3FEB">
        <w:rPr>
          <w:sz w:val="24"/>
          <w:szCs w:val="24"/>
          <w:lang w:val="en-US"/>
        </w:rPr>
        <w:t xml:space="preserve"> </w:t>
      </w:r>
      <w:r w:rsidR="00AD3FEB">
        <w:rPr>
          <w:sz w:val="24"/>
          <w:szCs w:val="24"/>
          <w:lang w:val="en-US"/>
        </w:rPr>
        <w:t>under BUYER evaluation.</w:t>
      </w:r>
    </w:p>
    <w:p w14:paraId="59754F75" w14:textId="2407D9C6" w:rsidR="00887017" w:rsidRPr="00115BCF" w:rsidRDefault="00887017" w:rsidP="006E6813">
      <w:pPr>
        <w:pStyle w:val="Recuo2"/>
        <w:ind w:left="1440"/>
        <w:rPr>
          <w:spacing w:val="-2"/>
          <w:sz w:val="24"/>
          <w:szCs w:val="24"/>
          <w:lang w:val="en-US"/>
        </w:rPr>
      </w:pPr>
    </w:p>
    <w:p w14:paraId="3B4C2A45" w14:textId="36DA839F" w:rsidR="00887017" w:rsidRPr="00ED5AED" w:rsidRDefault="00887017" w:rsidP="006E6813">
      <w:pPr>
        <w:pStyle w:val="Recuo2"/>
        <w:numPr>
          <w:ilvl w:val="2"/>
          <w:numId w:val="164"/>
        </w:numPr>
        <w:rPr>
          <w:spacing w:val="-2"/>
          <w:sz w:val="24"/>
          <w:szCs w:val="24"/>
          <w:lang w:val="en-US"/>
        </w:rPr>
      </w:pPr>
      <w:r w:rsidRPr="00ED5AED">
        <w:rPr>
          <w:spacing w:val="-2"/>
          <w:sz w:val="24"/>
          <w:szCs w:val="24"/>
          <w:lang w:val="en-US"/>
        </w:rPr>
        <w:t xml:space="preserve">Activities that enter the 180-day </w:t>
      </w:r>
      <w:r w:rsidR="00B80837" w:rsidRPr="00ED5AED">
        <w:rPr>
          <w:sz w:val="24"/>
          <w:szCs w:val="24"/>
          <w:lang w:val="en-US"/>
        </w:rPr>
        <w:t xml:space="preserve">wave planning </w:t>
      </w:r>
      <w:r w:rsidRPr="00ED5AED">
        <w:rPr>
          <w:spacing w:val="-2"/>
          <w:sz w:val="24"/>
          <w:szCs w:val="24"/>
          <w:lang w:val="en-US"/>
        </w:rPr>
        <w:t xml:space="preserve">horizon </w:t>
      </w:r>
      <w:r w:rsidR="00B756FC" w:rsidRPr="00ED5AED">
        <w:rPr>
          <w:spacing w:val="-2"/>
          <w:sz w:val="24"/>
          <w:szCs w:val="24"/>
          <w:lang w:val="en-US"/>
        </w:rPr>
        <w:t xml:space="preserve">due to schedule updates </w:t>
      </w:r>
      <w:r w:rsidRPr="00ED5AED">
        <w:rPr>
          <w:spacing w:val="-2"/>
          <w:sz w:val="24"/>
          <w:szCs w:val="24"/>
          <w:lang w:val="en-US"/>
        </w:rPr>
        <w:t xml:space="preserve">shall be included in the schedule even after the wave </w:t>
      </w:r>
      <w:r w:rsidR="0A7612D0" w:rsidRPr="00ED5AED">
        <w:rPr>
          <w:spacing w:val="-2"/>
          <w:sz w:val="24"/>
          <w:szCs w:val="24"/>
          <w:lang w:val="en-US"/>
        </w:rPr>
        <w:t>planning</w:t>
      </w:r>
      <w:r w:rsidRPr="00ED5AED">
        <w:rPr>
          <w:spacing w:val="-2"/>
          <w:sz w:val="24"/>
          <w:szCs w:val="24"/>
          <w:lang w:val="en-US"/>
        </w:rPr>
        <w:t xml:space="preserve"> is </w:t>
      </w:r>
      <w:r w:rsidR="00B80837" w:rsidRPr="00ED5AED">
        <w:rPr>
          <w:sz w:val="24"/>
          <w:szCs w:val="24"/>
          <w:lang w:val="en-US"/>
        </w:rPr>
        <w:t>submitted</w:t>
      </w:r>
      <w:r w:rsidR="2F9F7ECB" w:rsidRPr="00ED5AED">
        <w:rPr>
          <w:sz w:val="24"/>
          <w:szCs w:val="24"/>
          <w:lang w:val="en-US"/>
        </w:rPr>
        <w:t xml:space="preserve"> for </w:t>
      </w:r>
      <w:r w:rsidR="00BD3B7B" w:rsidRPr="00ED5AED">
        <w:rPr>
          <w:sz w:val="24"/>
          <w:szCs w:val="24"/>
          <w:lang w:val="en-US"/>
        </w:rPr>
        <w:t>approval</w:t>
      </w:r>
      <w:r w:rsidRPr="00ED5AED">
        <w:rPr>
          <w:spacing w:val="-2"/>
          <w:sz w:val="24"/>
          <w:szCs w:val="24"/>
          <w:lang w:val="en-US"/>
        </w:rPr>
        <w:t>.</w:t>
      </w:r>
    </w:p>
    <w:p w14:paraId="3E8D46DB" w14:textId="7FB3FBF7" w:rsidR="00B7090C" w:rsidRPr="00ED5AED" w:rsidRDefault="00B7090C" w:rsidP="006E6813">
      <w:pPr>
        <w:pStyle w:val="Recuo2"/>
        <w:ind w:left="851"/>
        <w:rPr>
          <w:sz w:val="24"/>
          <w:szCs w:val="24"/>
          <w:lang w:val="en-US"/>
        </w:rPr>
      </w:pPr>
    </w:p>
    <w:p w14:paraId="7D33E1C4" w14:textId="6AA9D8F0" w:rsidR="00B7090C" w:rsidRPr="00C211D8" w:rsidRDefault="00A31C04" w:rsidP="006E6813">
      <w:pPr>
        <w:pStyle w:val="Recuo2"/>
        <w:numPr>
          <w:ilvl w:val="1"/>
          <w:numId w:val="164"/>
        </w:numPr>
        <w:ind w:left="851" w:hanging="567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bookmarkStart w:id="93" w:name="_Hlk111648471"/>
      <w:bookmarkStart w:id="94" w:name="_Hlk111822138"/>
      <w:r w:rsidRPr="00ED5AED">
        <w:rPr>
          <w:sz w:val="24"/>
          <w:szCs w:val="24"/>
          <w:lang w:val="en-US"/>
        </w:rPr>
        <w:t xml:space="preserve">The </w:t>
      </w:r>
      <w:r w:rsidR="00DC5935" w:rsidRPr="00ED5AED">
        <w:rPr>
          <w:sz w:val="24"/>
          <w:szCs w:val="24"/>
          <w:lang w:val="en-US"/>
        </w:rPr>
        <w:t>Agreement</w:t>
      </w:r>
      <w:r w:rsidRPr="00ED5AED">
        <w:rPr>
          <w:sz w:val="24"/>
          <w:szCs w:val="24"/>
          <w:lang w:val="en-US"/>
        </w:rPr>
        <w:t xml:space="preserve"> remaining scope </w:t>
      </w:r>
      <w:r w:rsidR="008A2CDA" w:rsidRPr="00ED5AED">
        <w:rPr>
          <w:sz w:val="24"/>
          <w:szCs w:val="24"/>
          <w:lang w:val="en-US"/>
        </w:rPr>
        <w:t>of</w:t>
      </w:r>
      <w:r w:rsidR="00B756FC" w:rsidRPr="00ED5AED">
        <w:rPr>
          <w:sz w:val="24"/>
          <w:szCs w:val="24"/>
          <w:lang w:val="en-US"/>
        </w:rPr>
        <w:t xml:space="preserve"> every </w:t>
      </w:r>
      <w:r w:rsidR="00BD3B7B" w:rsidRPr="00ED5AED">
        <w:rPr>
          <w:sz w:val="24"/>
          <w:szCs w:val="24"/>
          <w:lang w:val="en-US"/>
        </w:rPr>
        <w:t>P</w:t>
      </w:r>
      <w:r w:rsidRPr="00ED5AED">
        <w:rPr>
          <w:sz w:val="24"/>
          <w:szCs w:val="24"/>
          <w:lang w:val="en-US"/>
        </w:rPr>
        <w:t>lanning Wave</w:t>
      </w:r>
      <w:r w:rsidR="00DC5935" w:rsidRPr="00ED5AED">
        <w:rPr>
          <w:sz w:val="24"/>
          <w:szCs w:val="24"/>
          <w:lang w:val="en-US"/>
        </w:rPr>
        <w:t>,</w:t>
      </w:r>
      <w:r w:rsidR="63227062" w:rsidRPr="00ED5AED">
        <w:rPr>
          <w:sz w:val="24"/>
          <w:szCs w:val="24"/>
          <w:lang w:val="en-US"/>
        </w:rPr>
        <w:t xml:space="preserve"> </w:t>
      </w:r>
      <w:r w:rsidR="008A2CDA" w:rsidRPr="00ED5AED">
        <w:rPr>
          <w:sz w:val="24"/>
          <w:szCs w:val="24"/>
          <w:lang w:val="en-US"/>
        </w:rPr>
        <w:t>other than</w:t>
      </w:r>
      <w:r w:rsidR="00B80837" w:rsidRPr="00ED5AED">
        <w:rPr>
          <w:sz w:val="24"/>
          <w:szCs w:val="24"/>
          <w:lang w:val="en-US"/>
        </w:rPr>
        <w:t xml:space="preserve"> </w:t>
      </w:r>
      <w:r w:rsidR="63227062" w:rsidRPr="00ED5AED">
        <w:rPr>
          <w:sz w:val="24"/>
          <w:szCs w:val="24"/>
          <w:lang w:val="en-US"/>
        </w:rPr>
        <w:t>the first</w:t>
      </w:r>
      <w:r w:rsidR="00BE11D4" w:rsidRPr="00ED5AED">
        <w:rPr>
          <w:sz w:val="24"/>
          <w:szCs w:val="24"/>
          <w:lang w:val="en-US"/>
        </w:rPr>
        <w:t xml:space="preserve"> one</w:t>
      </w:r>
      <w:r w:rsidRPr="00ED5AED">
        <w:rPr>
          <w:sz w:val="24"/>
          <w:szCs w:val="24"/>
          <w:lang w:val="en-US"/>
        </w:rPr>
        <w:t>,</w:t>
      </w:r>
      <w:r w:rsidR="00B756FC" w:rsidRPr="00ED5AED">
        <w:rPr>
          <w:sz w:val="24"/>
          <w:szCs w:val="24"/>
          <w:lang w:val="en-US"/>
        </w:rPr>
        <w:t xml:space="preserve"> </w:t>
      </w:r>
      <w:r w:rsidR="00C73330" w:rsidRPr="00ED5AED">
        <w:rPr>
          <w:sz w:val="24"/>
          <w:szCs w:val="24"/>
          <w:lang w:val="en-US"/>
        </w:rPr>
        <w:t xml:space="preserve">shall </w:t>
      </w:r>
      <w:r w:rsidR="00452679" w:rsidRPr="00ED5AED">
        <w:rPr>
          <w:sz w:val="24"/>
          <w:szCs w:val="24"/>
          <w:lang w:val="en-US"/>
        </w:rPr>
        <w:t>have</w:t>
      </w:r>
      <w:r w:rsidR="00452679">
        <w:rPr>
          <w:sz w:val="24"/>
          <w:szCs w:val="24"/>
          <w:lang w:val="en-US"/>
        </w:rPr>
        <w:t xml:space="preserve"> the minimum </w:t>
      </w:r>
      <w:r w:rsidR="00C73330">
        <w:rPr>
          <w:sz w:val="24"/>
          <w:szCs w:val="24"/>
          <w:lang w:val="en-US"/>
        </w:rPr>
        <w:t>detail</w:t>
      </w:r>
      <w:r w:rsidR="00452679">
        <w:rPr>
          <w:sz w:val="24"/>
          <w:szCs w:val="24"/>
          <w:lang w:val="en-US"/>
        </w:rPr>
        <w:t>ing</w:t>
      </w:r>
      <w:r w:rsidR="00C73330">
        <w:rPr>
          <w:sz w:val="24"/>
          <w:szCs w:val="24"/>
          <w:lang w:val="en-US"/>
        </w:rPr>
        <w:t xml:space="preserve"> as defined below</w:t>
      </w:r>
      <w:r w:rsidR="00C73330" w:rsidRPr="002A6323">
        <w:rPr>
          <w:sz w:val="24"/>
          <w:szCs w:val="24"/>
          <w:lang w:val="en-US"/>
        </w:rPr>
        <w:t>:</w:t>
      </w:r>
      <w:r w:rsidR="00B756FC" w:rsidRPr="00C211D8">
        <w:rPr>
          <w:sz w:val="24"/>
          <w:szCs w:val="24"/>
          <w:lang w:val="en-US"/>
        </w:rPr>
        <w:t xml:space="preserve"> </w:t>
      </w:r>
    </w:p>
    <w:bookmarkEnd w:id="93"/>
    <w:p w14:paraId="69AB7D21" w14:textId="77777777" w:rsidR="00DC5935" w:rsidRPr="00A06A38" w:rsidRDefault="00DC5935" w:rsidP="00DC5935">
      <w:pPr>
        <w:pStyle w:val="Recuo2"/>
        <w:numPr>
          <w:ilvl w:val="0"/>
          <w:numId w:val="185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Hull non-critical procurement items – level 5 of the </w:t>
      </w:r>
      <w:proofErr w:type="gramStart"/>
      <w:r>
        <w:rPr>
          <w:sz w:val="24"/>
          <w:szCs w:val="24"/>
          <w:lang w:val="en-US"/>
        </w:rPr>
        <w:t>PBS;</w:t>
      </w:r>
      <w:proofErr w:type="gramEnd"/>
    </w:p>
    <w:p w14:paraId="72EC587E" w14:textId="1EBC64D9" w:rsidR="00DC5935" w:rsidRPr="00A06A38" w:rsidRDefault="00DC5935" w:rsidP="00DC5935">
      <w:pPr>
        <w:pStyle w:val="Recuo2"/>
        <w:numPr>
          <w:ilvl w:val="0"/>
          <w:numId w:val="185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Topsides no</w:t>
      </w:r>
      <w:r w:rsidR="00873209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-critical procurement items – level 5 of the </w:t>
      </w:r>
      <w:proofErr w:type="gramStart"/>
      <w:r>
        <w:rPr>
          <w:sz w:val="24"/>
          <w:szCs w:val="24"/>
          <w:lang w:val="en-US"/>
        </w:rPr>
        <w:t>PBS;</w:t>
      </w:r>
      <w:proofErr w:type="gramEnd"/>
    </w:p>
    <w:p w14:paraId="700BBD20" w14:textId="77777777" w:rsidR="00DC5935" w:rsidRPr="00A06A38" w:rsidRDefault="00DC5935" w:rsidP="00DC5935">
      <w:pPr>
        <w:pStyle w:val="Recuo2"/>
        <w:numPr>
          <w:ilvl w:val="0"/>
          <w:numId w:val="185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Engineering activities other than detailed engineering design – level 2 of the </w:t>
      </w:r>
      <w:proofErr w:type="gramStart"/>
      <w:r>
        <w:rPr>
          <w:sz w:val="24"/>
          <w:szCs w:val="24"/>
          <w:lang w:val="en-US"/>
        </w:rPr>
        <w:t>PBS;</w:t>
      </w:r>
      <w:proofErr w:type="gramEnd"/>
    </w:p>
    <w:p w14:paraId="50AA235C" w14:textId="10F45F6F" w:rsidR="00C73330" w:rsidRPr="003962F4" w:rsidRDefault="003962F4" w:rsidP="00C73330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 w:rsidRPr="002A6323">
        <w:rPr>
          <w:sz w:val="24"/>
          <w:szCs w:val="24"/>
          <w:lang w:val="en-US"/>
        </w:rPr>
        <w:t>Hull</w:t>
      </w:r>
      <w:r>
        <w:rPr>
          <w:sz w:val="24"/>
          <w:szCs w:val="24"/>
          <w:lang w:val="en-US"/>
        </w:rPr>
        <w:t xml:space="preserve"> construction and assembly activities </w:t>
      </w:r>
      <w:r w:rsidR="005622A4">
        <w:rPr>
          <w:sz w:val="24"/>
          <w:szCs w:val="24"/>
          <w:lang w:val="en-US"/>
        </w:rPr>
        <w:t>–</w:t>
      </w:r>
      <w:r w:rsidR="0058120D">
        <w:rPr>
          <w:sz w:val="24"/>
          <w:szCs w:val="24"/>
          <w:lang w:val="en-US"/>
        </w:rPr>
        <w:t xml:space="preserve"> </w:t>
      </w:r>
      <w:r w:rsidR="005622A4">
        <w:rPr>
          <w:sz w:val="24"/>
          <w:szCs w:val="24"/>
          <w:lang w:val="en-US"/>
        </w:rPr>
        <w:t>level of the PBS tha</w:t>
      </w:r>
      <w:r w:rsidR="006B124C">
        <w:rPr>
          <w:sz w:val="24"/>
          <w:szCs w:val="24"/>
          <w:lang w:val="en-US"/>
        </w:rPr>
        <w:t>t</w:t>
      </w:r>
      <w:r w:rsidR="005622A4">
        <w:rPr>
          <w:sz w:val="24"/>
          <w:szCs w:val="24"/>
          <w:lang w:val="en-US"/>
        </w:rPr>
        <w:t xml:space="preserve"> represents the construction disciplines (piping, structure, electrical, etc</w:t>
      </w:r>
      <w:r w:rsidR="003214CA">
        <w:rPr>
          <w:sz w:val="24"/>
          <w:szCs w:val="24"/>
          <w:lang w:val="en-US"/>
        </w:rPr>
        <w:t>.</w:t>
      </w:r>
      <w:proofErr w:type="gramStart"/>
      <w:r w:rsidR="005622A4">
        <w:rPr>
          <w:sz w:val="24"/>
          <w:szCs w:val="24"/>
          <w:lang w:val="en-US"/>
        </w:rPr>
        <w:t>)</w:t>
      </w:r>
      <w:r w:rsidR="006B124C">
        <w:rPr>
          <w:sz w:val="24"/>
          <w:szCs w:val="24"/>
          <w:lang w:val="en-US"/>
        </w:rPr>
        <w:t>;</w:t>
      </w:r>
      <w:proofErr w:type="gramEnd"/>
    </w:p>
    <w:p w14:paraId="7E6AD477" w14:textId="719E9C43" w:rsidR="006B124C" w:rsidRPr="006B124C" w:rsidRDefault="006B124C" w:rsidP="00C73330">
      <w:pPr>
        <w:pStyle w:val="Recuo2"/>
        <w:numPr>
          <w:ilvl w:val="0"/>
          <w:numId w:val="185"/>
        </w:numPr>
        <w:rPr>
          <w:sz w:val="24"/>
          <w:szCs w:val="24"/>
          <w:lang w:val="en-US"/>
        </w:rPr>
      </w:pPr>
      <w:r w:rsidRPr="002A6323">
        <w:rPr>
          <w:sz w:val="24"/>
          <w:szCs w:val="24"/>
          <w:lang w:val="en-US"/>
        </w:rPr>
        <w:t>Tops</w:t>
      </w:r>
      <w:r>
        <w:rPr>
          <w:sz w:val="24"/>
          <w:szCs w:val="24"/>
          <w:lang w:val="en-US"/>
        </w:rPr>
        <w:t>ides construction and assembly activities - level of the PBS that represents the construction disciplines (piping, structure, electrical, etc</w:t>
      </w:r>
      <w:r w:rsidR="003214CA">
        <w:rPr>
          <w:sz w:val="24"/>
          <w:szCs w:val="24"/>
          <w:lang w:val="en-US"/>
        </w:rPr>
        <w:t>.</w:t>
      </w:r>
      <w:proofErr w:type="gramStart"/>
      <w:r>
        <w:rPr>
          <w:sz w:val="24"/>
          <w:szCs w:val="24"/>
          <w:lang w:val="en-US"/>
        </w:rPr>
        <w:t>);</w:t>
      </w:r>
      <w:proofErr w:type="gramEnd"/>
    </w:p>
    <w:p w14:paraId="0EED25D3" w14:textId="75E2D988" w:rsidR="00D12571" w:rsidRPr="002A6323" w:rsidRDefault="007C67DB" w:rsidP="002A6323">
      <w:pPr>
        <w:pStyle w:val="Recuo2"/>
        <w:numPr>
          <w:ilvl w:val="0"/>
          <w:numId w:val="185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35671B">
        <w:rPr>
          <w:sz w:val="24"/>
          <w:szCs w:val="24"/>
          <w:lang w:val="en-US"/>
        </w:rPr>
        <w:t xml:space="preserve">ommissioning </w:t>
      </w:r>
      <w:r>
        <w:rPr>
          <w:sz w:val="24"/>
          <w:szCs w:val="24"/>
          <w:lang w:val="en-US"/>
        </w:rPr>
        <w:t>–</w:t>
      </w:r>
      <w:r w:rsidR="003567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Level 3 of the PBS.</w:t>
      </w:r>
    </w:p>
    <w:bookmarkEnd w:id="94"/>
    <w:p w14:paraId="4E9A43F2" w14:textId="622AEC71" w:rsidR="00A31C04" w:rsidRPr="00115BCF" w:rsidRDefault="00A31C04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8360948" w14:textId="60A353CD" w:rsidR="00A31C04" w:rsidRPr="00115BCF" w:rsidRDefault="00D14614" w:rsidP="006E6813">
      <w:pPr>
        <w:pStyle w:val="Recuo2"/>
        <w:numPr>
          <w:ilvl w:val="1"/>
          <w:numId w:val="164"/>
        </w:numPr>
        <w:ind w:left="851" w:hanging="567"/>
        <w:rPr>
          <w:sz w:val="24"/>
          <w:szCs w:val="24"/>
          <w:lang w:val="en-US"/>
        </w:rPr>
      </w:pPr>
      <w:bookmarkStart w:id="95" w:name="_Hlk111648767"/>
      <w:r>
        <w:rPr>
          <w:sz w:val="24"/>
          <w:szCs w:val="24"/>
          <w:lang w:val="en-US"/>
        </w:rPr>
        <w:t>SELLER</w:t>
      </w:r>
      <w:r w:rsidR="00A31C04" w:rsidRPr="00115BCF">
        <w:rPr>
          <w:sz w:val="24"/>
          <w:szCs w:val="24"/>
          <w:lang w:val="en-US"/>
        </w:rPr>
        <w:t xml:space="preserve"> shall, for each </w:t>
      </w:r>
      <w:r w:rsidR="000677C7" w:rsidRPr="459ADF33">
        <w:rPr>
          <w:sz w:val="24"/>
          <w:szCs w:val="24"/>
          <w:lang w:val="en-US"/>
        </w:rPr>
        <w:t xml:space="preserve">Planning </w:t>
      </w:r>
      <w:r w:rsidR="00A31C04" w:rsidRPr="00115BCF">
        <w:rPr>
          <w:sz w:val="24"/>
          <w:szCs w:val="24"/>
          <w:lang w:val="en-US"/>
        </w:rPr>
        <w:t xml:space="preserve">Wave, ensure </w:t>
      </w:r>
      <w:r w:rsidR="00A31C04" w:rsidRPr="459ADF33">
        <w:rPr>
          <w:sz w:val="24"/>
          <w:szCs w:val="24"/>
          <w:lang w:val="en-US"/>
        </w:rPr>
        <w:t xml:space="preserve">the </w:t>
      </w:r>
      <w:r w:rsidR="26B8CC3A" w:rsidRPr="50D1B3C7">
        <w:rPr>
          <w:sz w:val="24"/>
          <w:szCs w:val="24"/>
          <w:lang w:val="en-US"/>
        </w:rPr>
        <w:t>detailing</w:t>
      </w:r>
      <w:r w:rsidR="00ED5AED">
        <w:rPr>
          <w:sz w:val="24"/>
          <w:szCs w:val="24"/>
          <w:lang w:val="en-US"/>
        </w:rPr>
        <w:t xml:space="preserve"> level</w:t>
      </w:r>
      <w:r w:rsidR="00A31C04" w:rsidRPr="459ADF33">
        <w:rPr>
          <w:sz w:val="24"/>
          <w:szCs w:val="24"/>
          <w:lang w:val="en-US"/>
        </w:rPr>
        <w:t xml:space="preserve"> of the entire activity that </w:t>
      </w:r>
      <w:r w:rsidR="007C67DB">
        <w:rPr>
          <w:sz w:val="24"/>
          <w:szCs w:val="24"/>
          <w:lang w:val="en-US"/>
        </w:rPr>
        <w:t>is</w:t>
      </w:r>
      <w:r w:rsidR="00A31C04" w:rsidRPr="459ADF33">
        <w:rPr>
          <w:sz w:val="24"/>
          <w:szCs w:val="24"/>
          <w:lang w:val="en-US"/>
        </w:rPr>
        <w:t xml:space="preserve"> included in the wave horizon</w:t>
      </w:r>
      <w:r w:rsidR="00A31C04" w:rsidRPr="00115BCF">
        <w:rPr>
          <w:sz w:val="24"/>
          <w:szCs w:val="24"/>
          <w:lang w:val="en-US"/>
        </w:rPr>
        <w:t xml:space="preserve">, </w:t>
      </w:r>
      <w:r w:rsidR="00ED5AED">
        <w:rPr>
          <w:sz w:val="24"/>
          <w:szCs w:val="24"/>
          <w:lang w:val="en-US"/>
        </w:rPr>
        <w:t xml:space="preserve">be the same of </w:t>
      </w:r>
      <w:r w:rsidR="00A31C04" w:rsidRPr="459ADF33">
        <w:rPr>
          <w:sz w:val="24"/>
          <w:szCs w:val="24"/>
          <w:lang w:val="en-US"/>
        </w:rPr>
        <w:t xml:space="preserve">the </w:t>
      </w:r>
      <w:r w:rsidR="00ED5AED">
        <w:rPr>
          <w:sz w:val="24"/>
          <w:szCs w:val="24"/>
          <w:lang w:val="en-US"/>
        </w:rPr>
        <w:t>current wave planning</w:t>
      </w:r>
      <w:r w:rsidR="00A31C04" w:rsidRPr="459ADF33">
        <w:rPr>
          <w:sz w:val="24"/>
          <w:szCs w:val="24"/>
          <w:lang w:val="en-US"/>
        </w:rPr>
        <w:t xml:space="preserve">, </w:t>
      </w:r>
      <w:r w:rsidR="00A31C04" w:rsidRPr="00115BCF">
        <w:rPr>
          <w:sz w:val="24"/>
          <w:szCs w:val="24"/>
          <w:lang w:val="en-US"/>
        </w:rPr>
        <w:t xml:space="preserve">even if the </w:t>
      </w:r>
      <w:r w:rsidR="00ED5AED">
        <w:rPr>
          <w:sz w:val="24"/>
          <w:szCs w:val="24"/>
          <w:lang w:val="en-US"/>
        </w:rPr>
        <w:t xml:space="preserve">activity </w:t>
      </w:r>
      <w:r w:rsidR="00A31C04" w:rsidRPr="00115BCF">
        <w:rPr>
          <w:sz w:val="24"/>
          <w:szCs w:val="24"/>
          <w:lang w:val="en-US"/>
        </w:rPr>
        <w:t>end date exceeds the period of the current Wave</w:t>
      </w:r>
      <w:r w:rsidR="002E34AC" w:rsidRPr="00115BCF">
        <w:rPr>
          <w:sz w:val="24"/>
          <w:szCs w:val="24"/>
          <w:lang w:val="en-US"/>
        </w:rPr>
        <w:t>.</w:t>
      </w:r>
    </w:p>
    <w:bookmarkEnd w:id="95"/>
    <w:p w14:paraId="12C7B4A8" w14:textId="36EEE5F2" w:rsidR="008E3528" w:rsidRPr="00115BCF" w:rsidRDefault="008E3528" w:rsidP="006E6813">
      <w:pPr>
        <w:pStyle w:val="PargrafodaLista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67006F6" w14:textId="0EA0113F" w:rsidR="008E3528" w:rsidRPr="00115BCF" w:rsidRDefault="008E3528" w:rsidP="006E6813">
      <w:pPr>
        <w:pStyle w:val="Recuo2"/>
        <w:numPr>
          <w:ilvl w:val="1"/>
          <w:numId w:val="164"/>
        </w:numPr>
        <w:ind w:left="851" w:hanging="567"/>
        <w:rPr>
          <w:color w:val="000000"/>
          <w:sz w:val="24"/>
          <w:szCs w:val="24"/>
          <w:lang w:val="en-US"/>
        </w:rPr>
      </w:pPr>
      <w:r w:rsidRPr="1E792F25">
        <w:rPr>
          <w:color w:val="000000" w:themeColor="text1"/>
          <w:sz w:val="24"/>
          <w:szCs w:val="24"/>
          <w:lang w:val="en-US"/>
        </w:rPr>
        <w:t>Each Planning Wave will generate a complementary and wave</w:t>
      </w:r>
      <w:r w:rsidR="007C67DB">
        <w:rPr>
          <w:color w:val="000000" w:themeColor="text1"/>
          <w:sz w:val="24"/>
          <w:szCs w:val="24"/>
          <w:lang w:val="en-US"/>
        </w:rPr>
        <w:t xml:space="preserve"> </w:t>
      </w:r>
      <w:r w:rsidRPr="1E792F25">
        <w:rPr>
          <w:color w:val="000000" w:themeColor="text1"/>
          <w:sz w:val="24"/>
          <w:szCs w:val="24"/>
          <w:lang w:val="en-US"/>
        </w:rPr>
        <w:t xml:space="preserve">specific baseline and </w:t>
      </w:r>
      <w:r w:rsidR="007C67DB">
        <w:rPr>
          <w:color w:val="000000" w:themeColor="text1"/>
          <w:sz w:val="24"/>
          <w:szCs w:val="24"/>
          <w:lang w:val="en-US"/>
        </w:rPr>
        <w:t>shall</w:t>
      </w:r>
      <w:r w:rsidR="007C67DB" w:rsidRPr="1E792F25">
        <w:rPr>
          <w:color w:val="000000" w:themeColor="text1"/>
          <w:sz w:val="24"/>
          <w:szCs w:val="24"/>
          <w:lang w:val="en-US"/>
        </w:rPr>
        <w:t xml:space="preserve"> </w:t>
      </w:r>
      <w:r w:rsidRPr="1E792F25">
        <w:rPr>
          <w:color w:val="000000" w:themeColor="text1"/>
          <w:sz w:val="24"/>
          <w:szCs w:val="24"/>
          <w:lang w:val="en-US"/>
        </w:rPr>
        <w:t xml:space="preserve">be </w:t>
      </w:r>
      <w:r w:rsidR="006703EB">
        <w:rPr>
          <w:color w:val="000000" w:themeColor="text1"/>
          <w:sz w:val="24"/>
          <w:szCs w:val="24"/>
          <w:lang w:val="en-US"/>
        </w:rPr>
        <w:t>the input</w:t>
      </w:r>
      <w:r w:rsidR="007C67DB" w:rsidRPr="1E792F25">
        <w:rPr>
          <w:color w:val="000000" w:themeColor="text1"/>
          <w:sz w:val="24"/>
          <w:szCs w:val="24"/>
          <w:lang w:val="en-US"/>
        </w:rPr>
        <w:t xml:space="preserve"> </w:t>
      </w:r>
      <w:r w:rsidRPr="1E792F25">
        <w:rPr>
          <w:color w:val="000000" w:themeColor="text1"/>
          <w:sz w:val="24"/>
          <w:szCs w:val="24"/>
          <w:lang w:val="en-US"/>
        </w:rPr>
        <w:t xml:space="preserve">to evaluate the wave </w:t>
      </w:r>
      <w:r w:rsidR="006703EB">
        <w:rPr>
          <w:color w:val="000000" w:themeColor="text1"/>
          <w:sz w:val="24"/>
          <w:szCs w:val="24"/>
          <w:lang w:val="en-US"/>
        </w:rPr>
        <w:t>performance</w:t>
      </w:r>
      <w:r w:rsidRPr="1E792F25">
        <w:rPr>
          <w:color w:val="000000" w:themeColor="text1"/>
          <w:sz w:val="24"/>
          <w:szCs w:val="24"/>
          <w:lang w:val="en-US"/>
        </w:rPr>
        <w:t xml:space="preserve">, not replacing the </w:t>
      </w:r>
      <w:r w:rsidR="00237C0B" w:rsidRPr="1E792F25">
        <w:rPr>
          <w:color w:val="000000" w:themeColor="text1"/>
          <w:sz w:val="24"/>
          <w:szCs w:val="24"/>
          <w:lang w:val="en-US"/>
        </w:rPr>
        <w:t>Agreement B</w:t>
      </w:r>
      <w:r w:rsidRPr="1E792F25">
        <w:rPr>
          <w:color w:val="000000" w:themeColor="text1"/>
          <w:sz w:val="24"/>
          <w:szCs w:val="24"/>
          <w:lang w:val="en-US"/>
        </w:rPr>
        <w:t xml:space="preserve">aseline defined in the second </w:t>
      </w:r>
      <w:r w:rsidR="006703EB">
        <w:rPr>
          <w:color w:val="000000" w:themeColor="text1"/>
          <w:sz w:val="24"/>
          <w:szCs w:val="24"/>
          <w:lang w:val="en-US"/>
        </w:rPr>
        <w:t>P</w:t>
      </w:r>
      <w:r w:rsidRPr="1E792F25">
        <w:rPr>
          <w:color w:val="000000" w:themeColor="text1"/>
          <w:sz w:val="24"/>
          <w:szCs w:val="24"/>
          <w:lang w:val="en-US"/>
        </w:rPr>
        <w:t xml:space="preserve">lanning </w:t>
      </w:r>
      <w:r w:rsidR="006703EB">
        <w:rPr>
          <w:color w:val="000000" w:themeColor="text1"/>
          <w:sz w:val="24"/>
          <w:szCs w:val="24"/>
          <w:lang w:val="en-US"/>
        </w:rPr>
        <w:t>W</w:t>
      </w:r>
      <w:r w:rsidRPr="1E792F25">
        <w:rPr>
          <w:color w:val="000000" w:themeColor="text1"/>
          <w:sz w:val="24"/>
          <w:szCs w:val="24"/>
          <w:lang w:val="en-US"/>
        </w:rPr>
        <w:t>ave.</w:t>
      </w:r>
    </w:p>
    <w:p w14:paraId="68593A6D" w14:textId="20EF5F6D" w:rsidR="002E34AC" w:rsidRPr="00115BCF" w:rsidRDefault="002E34AC" w:rsidP="006E6813">
      <w:pPr>
        <w:pStyle w:val="PargrafodaLista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957620C" w14:textId="0B24A59D" w:rsidR="002E34AC" w:rsidRPr="00433B5C" w:rsidRDefault="00D734D6" w:rsidP="006E6813">
      <w:pPr>
        <w:pStyle w:val="Recuo2"/>
        <w:numPr>
          <w:ilvl w:val="1"/>
          <w:numId w:val="164"/>
        </w:numPr>
        <w:ind w:left="851" w:hanging="567"/>
        <w:rPr>
          <w:color w:val="000000"/>
          <w:sz w:val="24"/>
          <w:szCs w:val="24"/>
          <w:lang w:val="en-US"/>
        </w:rPr>
      </w:pPr>
      <w:r w:rsidRPr="1E792F25">
        <w:rPr>
          <w:color w:val="000000" w:themeColor="text1"/>
          <w:sz w:val="24"/>
          <w:szCs w:val="24"/>
          <w:lang w:val="en-US"/>
        </w:rPr>
        <w:t>S</w:t>
      </w:r>
      <w:r w:rsidR="00B756FC" w:rsidRPr="1E792F25">
        <w:rPr>
          <w:color w:val="000000" w:themeColor="text1"/>
          <w:sz w:val="24"/>
          <w:szCs w:val="24"/>
          <w:lang w:val="en-US"/>
        </w:rPr>
        <w:t xml:space="preserve">pecific groups of </w:t>
      </w:r>
      <w:r w:rsidR="002E34AC" w:rsidRPr="1E792F25">
        <w:rPr>
          <w:color w:val="000000" w:themeColor="text1"/>
          <w:sz w:val="24"/>
          <w:szCs w:val="24"/>
          <w:lang w:val="en-US"/>
        </w:rPr>
        <w:t>Planning Waves (Onshore and Offshore Commissioning)</w:t>
      </w:r>
    </w:p>
    <w:p w14:paraId="3EE9A45E" w14:textId="77777777" w:rsidR="00433B5C" w:rsidRDefault="00433B5C" w:rsidP="00433B5C">
      <w:pPr>
        <w:pStyle w:val="PargrafodaLista"/>
        <w:rPr>
          <w:color w:val="000000"/>
          <w:sz w:val="24"/>
          <w:szCs w:val="24"/>
          <w:lang w:val="en-US"/>
        </w:rPr>
      </w:pPr>
    </w:p>
    <w:p w14:paraId="2DB79985" w14:textId="77777777" w:rsidR="006703EB" w:rsidRPr="00115BCF" w:rsidRDefault="006703EB" w:rsidP="00AD7F87">
      <w:pPr>
        <w:pStyle w:val="Recuo2"/>
        <w:ind w:left="851"/>
        <w:rPr>
          <w:color w:val="000000"/>
          <w:sz w:val="24"/>
          <w:szCs w:val="24"/>
          <w:lang w:val="en-US"/>
        </w:rPr>
      </w:pPr>
    </w:p>
    <w:p w14:paraId="33B7CC6C" w14:textId="7C3DABBD" w:rsidR="00FC1740" w:rsidRPr="00115BCF" w:rsidRDefault="002F05E6" w:rsidP="00FC1740">
      <w:pPr>
        <w:pStyle w:val="Recuo2"/>
        <w:numPr>
          <w:ilvl w:val="2"/>
          <w:numId w:val="164"/>
        </w:numPr>
        <w:rPr>
          <w:rFonts w:asciiTheme="minorHAnsi" w:eastAsiaTheme="minorEastAsia" w:hAnsiTheme="minorHAnsi" w:cstheme="minorBidi"/>
          <w:b/>
          <w:color w:val="000000"/>
          <w:sz w:val="24"/>
          <w:szCs w:val="24"/>
          <w:lang w:val="en-US"/>
        </w:rPr>
      </w:pPr>
      <w:bookmarkStart w:id="96" w:name="_Hlk111648964"/>
      <w:r>
        <w:rPr>
          <w:color w:val="000000" w:themeColor="text1"/>
          <w:sz w:val="24"/>
          <w:szCs w:val="24"/>
          <w:lang w:val="en-US"/>
        </w:rPr>
        <w:t>Three</w:t>
      </w:r>
      <w:r w:rsidR="00FC1740" w:rsidRPr="044B24B2">
        <w:rPr>
          <w:color w:val="000000" w:themeColor="text1"/>
          <w:sz w:val="24"/>
          <w:szCs w:val="24"/>
          <w:lang w:val="en-US"/>
        </w:rPr>
        <w:t xml:space="preserve"> (3) specific planning waves shall</w:t>
      </w:r>
      <w:r w:rsidR="002E030A" w:rsidRPr="044B24B2">
        <w:rPr>
          <w:color w:val="000000" w:themeColor="text1"/>
          <w:sz w:val="24"/>
          <w:szCs w:val="24"/>
          <w:lang w:val="en-US"/>
        </w:rPr>
        <w:t xml:space="preserve"> be</w:t>
      </w:r>
      <w:r w:rsidR="00FC1740" w:rsidRPr="044B24B2">
        <w:rPr>
          <w:color w:val="000000" w:themeColor="text1"/>
          <w:sz w:val="24"/>
          <w:szCs w:val="24"/>
          <w:lang w:val="en-US"/>
        </w:rPr>
        <w:t xml:space="preserve"> </w:t>
      </w:r>
      <w:r w:rsidR="00D621DA" w:rsidRPr="044B24B2">
        <w:rPr>
          <w:color w:val="000000" w:themeColor="text1"/>
          <w:sz w:val="24"/>
          <w:szCs w:val="24"/>
          <w:lang w:val="en-US"/>
        </w:rPr>
        <w:t>issue</w:t>
      </w:r>
      <w:r w:rsidR="0033273E">
        <w:rPr>
          <w:color w:val="000000" w:themeColor="text1"/>
          <w:sz w:val="24"/>
          <w:szCs w:val="24"/>
          <w:lang w:val="en-US"/>
        </w:rPr>
        <w:t>d</w:t>
      </w:r>
      <w:r w:rsidR="005B0A7A" w:rsidRPr="044B24B2">
        <w:rPr>
          <w:color w:val="000000" w:themeColor="text1"/>
          <w:sz w:val="24"/>
          <w:szCs w:val="24"/>
          <w:lang w:val="en-US"/>
        </w:rPr>
        <w:t xml:space="preserve"> </w:t>
      </w:r>
      <w:r w:rsidR="005D53CB">
        <w:rPr>
          <w:color w:val="000000" w:themeColor="text1"/>
          <w:sz w:val="24"/>
          <w:szCs w:val="24"/>
          <w:lang w:val="en-US"/>
        </w:rPr>
        <w:t>no later than</w:t>
      </w:r>
      <w:r w:rsidR="00FC1740" w:rsidRPr="044B24B2">
        <w:rPr>
          <w:color w:val="000000" w:themeColor="text1"/>
          <w:sz w:val="24"/>
          <w:szCs w:val="24"/>
          <w:lang w:val="en-US"/>
        </w:rPr>
        <w:t xml:space="preserve"> 90 days before the planned start of</w:t>
      </w:r>
      <w:r w:rsidR="00D621DA" w:rsidRPr="044B24B2">
        <w:rPr>
          <w:color w:val="000000" w:themeColor="text1"/>
          <w:sz w:val="24"/>
          <w:szCs w:val="24"/>
          <w:lang w:val="en-US"/>
        </w:rPr>
        <w:t xml:space="preserve"> </w:t>
      </w:r>
      <w:r w:rsidR="00FC1740" w:rsidRPr="044B24B2">
        <w:rPr>
          <w:color w:val="000000" w:themeColor="text1"/>
          <w:sz w:val="24"/>
          <w:szCs w:val="24"/>
          <w:lang w:val="en-US"/>
        </w:rPr>
        <w:t>the onshore commissioning</w:t>
      </w:r>
      <w:r w:rsidR="00D621DA" w:rsidRPr="044B24B2">
        <w:rPr>
          <w:color w:val="000000" w:themeColor="text1"/>
          <w:sz w:val="24"/>
          <w:szCs w:val="24"/>
          <w:lang w:val="en-US"/>
        </w:rPr>
        <w:t xml:space="preserve"> for each of this activities/phase</w:t>
      </w:r>
      <w:r w:rsidR="00FC1740" w:rsidRPr="044B24B2">
        <w:rPr>
          <w:color w:val="000000" w:themeColor="text1"/>
          <w:sz w:val="24"/>
          <w:szCs w:val="24"/>
          <w:lang w:val="en-US"/>
        </w:rPr>
        <w:t xml:space="preserve">: Hull Commissioning, Modules Commissioning and Integration Commissioning phase, and shall contain high detailing density </w:t>
      </w:r>
      <w:r w:rsidR="690E4FCD" w:rsidRPr="00AD7F87">
        <w:rPr>
          <w:color w:val="000000" w:themeColor="text1"/>
          <w:sz w:val="24"/>
          <w:szCs w:val="24"/>
          <w:lang w:val="en-US"/>
        </w:rPr>
        <w:t>(</w:t>
      </w:r>
      <w:r w:rsidR="006D48EE" w:rsidRPr="00AD7F87">
        <w:rPr>
          <w:color w:val="000000" w:themeColor="text1"/>
          <w:sz w:val="24"/>
          <w:szCs w:val="24"/>
          <w:lang w:val="en-US"/>
        </w:rPr>
        <w:t>at least</w:t>
      </w:r>
      <w:r w:rsidR="00FF2168" w:rsidRPr="00AD7F87">
        <w:rPr>
          <w:color w:val="000000" w:themeColor="text1"/>
          <w:sz w:val="24"/>
          <w:szCs w:val="24"/>
          <w:lang w:val="en-US"/>
        </w:rPr>
        <w:t xml:space="preserve"> but not limite</w:t>
      </w:r>
      <w:r w:rsidR="00C12A99" w:rsidRPr="00AD7F87">
        <w:rPr>
          <w:color w:val="000000" w:themeColor="text1"/>
          <w:sz w:val="24"/>
          <w:szCs w:val="24"/>
          <w:lang w:val="en-US"/>
        </w:rPr>
        <w:t>d to:</w:t>
      </w:r>
      <w:r w:rsidR="690E4FCD" w:rsidRPr="00AD7F87">
        <w:rPr>
          <w:color w:val="000000" w:themeColor="text1"/>
          <w:sz w:val="24"/>
          <w:szCs w:val="24"/>
          <w:lang w:val="en-US"/>
        </w:rPr>
        <w:t xml:space="preserve"> loop tests, leak tests, blank tests,</w:t>
      </w:r>
      <w:r w:rsidR="005F420B">
        <w:rPr>
          <w:color w:val="000000" w:themeColor="text1"/>
          <w:sz w:val="24"/>
          <w:szCs w:val="24"/>
          <w:lang w:val="en-US"/>
        </w:rPr>
        <w:t xml:space="preserve"> </w:t>
      </w:r>
      <w:r w:rsidR="690E4FCD" w:rsidRPr="00AD7F87">
        <w:rPr>
          <w:color w:val="000000" w:themeColor="text1"/>
          <w:sz w:val="24"/>
          <w:szCs w:val="24"/>
          <w:lang w:val="en-US"/>
        </w:rPr>
        <w:t xml:space="preserve">performance </w:t>
      </w:r>
      <w:r w:rsidR="028846CD" w:rsidRPr="00AD7F87">
        <w:rPr>
          <w:color w:val="000000" w:themeColor="text1"/>
          <w:sz w:val="24"/>
          <w:szCs w:val="24"/>
          <w:lang w:val="en-US"/>
        </w:rPr>
        <w:t>acceptance</w:t>
      </w:r>
      <w:r w:rsidR="690E4FCD" w:rsidRPr="00AD7F87">
        <w:rPr>
          <w:color w:val="000000" w:themeColor="text1"/>
          <w:sz w:val="24"/>
          <w:szCs w:val="24"/>
          <w:lang w:val="en-US"/>
        </w:rPr>
        <w:t xml:space="preserve"> test</w:t>
      </w:r>
      <w:r w:rsidR="00FC3D17" w:rsidRPr="00AD7F87">
        <w:rPr>
          <w:color w:val="000000" w:themeColor="text1"/>
          <w:sz w:val="24"/>
          <w:szCs w:val="24"/>
          <w:lang w:val="en-US"/>
        </w:rPr>
        <w:t xml:space="preserve"> (TAP)</w:t>
      </w:r>
      <w:r w:rsidR="690E4FCD" w:rsidRPr="00AD7F87">
        <w:rPr>
          <w:color w:val="000000" w:themeColor="text1"/>
          <w:sz w:val="24"/>
          <w:szCs w:val="24"/>
          <w:lang w:val="en-US"/>
        </w:rPr>
        <w:t xml:space="preserve">, </w:t>
      </w:r>
      <w:r w:rsidR="4F2E0A71" w:rsidRPr="00AD7F87">
        <w:rPr>
          <w:color w:val="000000" w:themeColor="text1"/>
          <w:sz w:val="24"/>
          <w:szCs w:val="24"/>
          <w:lang w:val="en-US"/>
        </w:rPr>
        <w:t xml:space="preserve">subsystem acceptance transfer term (TTAS), </w:t>
      </w:r>
      <w:r w:rsidR="690E4FCD" w:rsidRPr="00AD7F87">
        <w:rPr>
          <w:color w:val="000000" w:themeColor="text1"/>
          <w:sz w:val="24"/>
          <w:szCs w:val="24"/>
          <w:lang w:val="en-US"/>
        </w:rPr>
        <w:t>deliver of systems to operation</w:t>
      </w:r>
      <w:r w:rsidR="00DA02E3">
        <w:rPr>
          <w:color w:val="000000" w:themeColor="text1"/>
          <w:sz w:val="24"/>
          <w:szCs w:val="24"/>
          <w:lang w:val="en-US"/>
        </w:rPr>
        <w:t>,</w:t>
      </w:r>
      <w:r w:rsidR="690E4FCD" w:rsidRPr="00AD7F87">
        <w:rPr>
          <w:color w:val="000000" w:themeColor="text1"/>
          <w:sz w:val="24"/>
          <w:szCs w:val="24"/>
          <w:lang w:val="en-US"/>
        </w:rPr>
        <w:t xml:space="preserve"> etc</w:t>
      </w:r>
      <w:r w:rsidR="00DA02E3">
        <w:rPr>
          <w:color w:val="000000" w:themeColor="text1"/>
          <w:sz w:val="24"/>
          <w:szCs w:val="24"/>
          <w:lang w:val="en-US"/>
        </w:rPr>
        <w:t>.</w:t>
      </w:r>
      <w:r w:rsidR="690E4FCD" w:rsidRPr="00AD7F87">
        <w:rPr>
          <w:color w:val="000000" w:themeColor="text1"/>
          <w:sz w:val="24"/>
          <w:szCs w:val="24"/>
          <w:lang w:val="en-US"/>
        </w:rPr>
        <w:t xml:space="preserve">) </w:t>
      </w:r>
      <w:r w:rsidR="00FC1740" w:rsidRPr="690E4FCD">
        <w:rPr>
          <w:color w:val="000000" w:themeColor="text1"/>
          <w:sz w:val="24"/>
          <w:szCs w:val="24"/>
          <w:lang w:val="en-US"/>
        </w:rPr>
        <w:t>of all onshore commissioning execution.</w:t>
      </w:r>
      <w:r w:rsidR="00D621DA" w:rsidRPr="690E4FCD">
        <w:rPr>
          <w:color w:val="000000" w:themeColor="text1"/>
          <w:sz w:val="24"/>
          <w:szCs w:val="24"/>
          <w:lang w:val="en-US"/>
        </w:rPr>
        <w:t xml:space="preserve"> </w:t>
      </w:r>
    </w:p>
    <w:bookmarkEnd w:id="96"/>
    <w:p w14:paraId="33F26788" w14:textId="06C818CA" w:rsidR="00FC1740" w:rsidRPr="00115BCF" w:rsidRDefault="00FC1740" w:rsidP="00FC1740">
      <w:pPr>
        <w:pStyle w:val="Recuo2"/>
        <w:ind w:left="1530"/>
        <w:rPr>
          <w:b/>
          <w:bCs/>
          <w:color w:val="000000"/>
          <w:sz w:val="24"/>
          <w:szCs w:val="24"/>
          <w:lang w:val="en-US"/>
        </w:rPr>
      </w:pPr>
    </w:p>
    <w:p w14:paraId="4E6F0401" w14:textId="14843661" w:rsidR="00FC1740" w:rsidRPr="00701ADE" w:rsidRDefault="123DAAD7" w:rsidP="00FC1740">
      <w:pPr>
        <w:pStyle w:val="Recuo2"/>
        <w:numPr>
          <w:ilvl w:val="2"/>
          <w:numId w:val="164"/>
        </w:numPr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 xml:space="preserve">Six (6) specific planning waves shall be </w:t>
      </w:r>
      <w:r w:rsidR="2BC3F16F" w:rsidRPr="4181B5D3">
        <w:rPr>
          <w:color w:val="000000" w:themeColor="text1"/>
          <w:sz w:val="24"/>
          <w:szCs w:val="24"/>
          <w:lang w:val="en-US"/>
        </w:rPr>
        <w:t>issue</w:t>
      </w:r>
      <w:r w:rsidR="0033273E">
        <w:rPr>
          <w:color w:val="000000" w:themeColor="text1"/>
          <w:sz w:val="24"/>
          <w:szCs w:val="24"/>
          <w:lang w:val="en-US"/>
        </w:rPr>
        <w:t>d</w:t>
      </w:r>
      <w:r w:rsidRPr="4181B5D3">
        <w:rPr>
          <w:color w:val="000000" w:themeColor="text1"/>
          <w:sz w:val="24"/>
          <w:szCs w:val="24"/>
          <w:lang w:val="en-US"/>
        </w:rPr>
        <w:t xml:space="preserve"> </w:t>
      </w:r>
      <w:r w:rsidR="00EE73D0">
        <w:rPr>
          <w:color w:val="000000" w:themeColor="text1"/>
          <w:sz w:val="24"/>
          <w:szCs w:val="24"/>
          <w:lang w:val="en-US"/>
        </w:rPr>
        <w:t>no later than</w:t>
      </w:r>
      <w:r w:rsidRPr="4181B5D3">
        <w:rPr>
          <w:color w:val="000000" w:themeColor="text1"/>
          <w:sz w:val="24"/>
          <w:szCs w:val="24"/>
          <w:lang w:val="en-US"/>
        </w:rPr>
        <w:t xml:space="preserve"> </w:t>
      </w:r>
      <w:r w:rsidR="009E74B4">
        <w:rPr>
          <w:color w:val="000000" w:themeColor="text1"/>
          <w:sz w:val="24"/>
          <w:szCs w:val="24"/>
          <w:lang w:val="en-US"/>
        </w:rPr>
        <w:t>30</w:t>
      </w:r>
      <w:r w:rsidR="009E74B4" w:rsidRPr="4181B5D3">
        <w:rPr>
          <w:color w:val="000000" w:themeColor="text1"/>
          <w:sz w:val="24"/>
          <w:szCs w:val="24"/>
          <w:lang w:val="en-US"/>
        </w:rPr>
        <w:t xml:space="preserve"> </w:t>
      </w:r>
      <w:r w:rsidRPr="4181B5D3">
        <w:rPr>
          <w:color w:val="000000" w:themeColor="text1"/>
          <w:sz w:val="24"/>
          <w:szCs w:val="24"/>
          <w:lang w:val="en-US"/>
        </w:rPr>
        <w:t>days before the planned start of the offshore commissioning</w:t>
      </w:r>
      <w:r w:rsidR="2BC3F16F" w:rsidRPr="4181B5D3">
        <w:rPr>
          <w:color w:val="000000" w:themeColor="text1"/>
          <w:sz w:val="24"/>
          <w:szCs w:val="24"/>
          <w:lang w:val="en-US"/>
        </w:rPr>
        <w:t xml:space="preserve"> for each of this activities/phase</w:t>
      </w:r>
      <w:r w:rsidRPr="4181B5D3">
        <w:rPr>
          <w:color w:val="000000" w:themeColor="text1"/>
          <w:sz w:val="24"/>
          <w:szCs w:val="24"/>
          <w:lang w:val="en-US"/>
        </w:rPr>
        <w:t>: FPSO customs clearance and Legal Compliance in Brazil, 1</w:t>
      </w:r>
      <w:r w:rsidRPr="4181B5D3">
        <w:rPr>
          <w:color w:val="000000" w:themeColor="text1"/>
          <w:sz w:val="24"/>
          <w:szCs w:val="24"/>
          <w:vertAlign w:val="superscript"/>
          <w:lang w:val="en-US"/>
        </w:rPr>
        <w:t>st</w:t>
      </w:r>
      <w:r w:rsidRPr="4181B5D3">
        <w:rPr>
          <w:color w:val="000000" w:themeColor="text1"/>
          <w:sz w:val="24"/>
          <w:szCs w:val="24"/>
          <w:lang w:val="en-US"/>
        </w:rPr>
        <w:t xml:space="preserve"> Oil activities, 1</w:t>
      </w:r>
      <w:r w:rsidRPr="4181B5D3">
        <w:rPr>
          <w:color w:val="000000" w:themeColor="text1"/>
          <w:sz w:val="24"/>
          <w:szCs w:val="24"/>
          <w:vertAlign w:val="superscript"/>
          <w:lang w:val="en-US"/>
        </w:rPr>
        <w:t>st</w:t>
      </w:r>
      <w:r w:rsidRPr="4181B5D3">
        <w:rPr>
          <w:color w:val="000000" w:themeColor="text1"/>
          <w:sz w:val="24"/>
          <w:szCs w:val="24"/>
          <w:lang w:val="en-US"/>
        </w:rPr>
        <w:t xml:space="preserve"> Injection Gas Activities, 1</w:t>
      </w:r>
      <w:r w:rsidRPr="4181B5D3">
        <w:rPr>
          <w:color w:val="000000" w:themeColor="text1"/>
          <w:sz w:val="24"/>
          <w:szCs w:val="24"/>
          <w:vertAlign w:val="superscript"/>
          <w:lang w:val="en-US"/>
        </w:rPr>
        <w:t>st</w:t>
      </w:r>
      <w:r w:rsidRPr="4181B5D3">
        <w:rPr>
          <w:color w:val="000000" w:themeColor="text1"/>
          <w:sz w:val="24"/>
          <w:szCs w:val="24"/>
          <w:lang w:val="en-US"/>
        </w:rPr>
        <w:t xml:space="preserve"> Water activities, 1</w:t>
      </w:r>
      <w:r w:rsidRPr="4181B5D3">
        <w:rPr>
          <w:color w:val="000000" w:themeColor="text1"/>
          <w:sz w:val="24"/>
          <w:szCs w:val="24"/>
          <w:vertAlign w:val="superscript"/>
          <w:lang w:val="en-US"/>
        </w:rPr>
        <w:t>st</w:t>
      </w:r>
      <w:r w:rsidRPr="4181B5D3">
        <w:rPr>
          <w:color w:val="000000" w:themeColor="text1"/>
          <w:sz w:val="24"/>
          <w:szCs w:val="24"/>
          <w:lang w:val="en-US"/>
        </w:rPr>
        <w:t xml:space="preserve"> </w:t>
      </w:r>
      <w:r w:rsidR="409DFDCF" w:rsidRPr="4181B5D3">
        <w:rPr>
          <w:color w:val="000000" w:themeColor="text1"/>
          <w:sz w:val="24"/>
          <w:szCs w:val="24"/>
          <w:lang w:val="en-US"/>
        </w:rPr>
        <w:t xml:space="preserve">Gas Exportation </w:t>
      </w:r>
      <w:r w:rsidR="03F4A7F1" w:rsidRPr="4181B5D3">
        <w:rPr>
          <w:color w:val="000000" w:themeColor="text1"/>
          <w:sz w:val="24"/>
          <w:szCs w:val="24"/>
          <w:lang w:val="en-US"/>
        </w:rPr>
        <w:t>(including Gas Treatment</w:t>
      </w:r>
      <w:r w:rsidR="11AB6C19" w:rsidRPr="4181B5D3">
        <w:rPr>
          <w:color w:val="000000" w:themeColor="text1"/>
          <w:sz w:val="24"/>
          <w:szCs w:val="24"/>
          <w:lang w:val="en-US"/>
        </w:rPr>
        <w:t xml:space="preserve"> and Gas Lift </w:t>
      </w:r>
      <w:r w:rsidRPr="4181B5D3">
        <w:rPr>
          <w:color w:val="000000" w:themeColor="text1"/>
          <w:sz w:val="24"/>
          <w:szCs w:val="24"/>
          <w:lang w:val="en-US"/>
        </w:rPr>
        <w:t>Activities</w:t>
      </w:r>
      <w:r w:rsidR="03F4A7F1" w:rsidRPr="4181B5D3">
        <w:rPr>
          <w:color w:val="000000" w:themeColor="text1"/>
          <w:sz w:val="24"/>
          <w:szCs w:val="24"/>
          <w:lang w:val="en-US"/>
        </w:rPr>
        <w:t>)</w:t>
      </w:r>
      <w:r w:rsidRPr="4181B5D3">
        <w:rPr>
          <w:color w:val="000000" w:themeColor="text1"/>
          <w:sz w:val="24"/>
          <w:szCs w:val="24"/>
          <w:lang w:val="en-US"/>
        </w:rPr>
        <w:t xml:space="preserve"> and Final Completion and shall contain high detailing density of all </w:t>
      </w:r>
      <w:r w:rsidR="1F5958E9" w:rsidRPr="00F1380A">
        <w:rPr>
          <w:color w:val="000000" w:themeColor="text1"/>
          <w:sz w:val="24"/>
          <w:szCs w:val="24"/>
          <w:lang w:val="en-US"/>
        </w:rPr>
        <w:t>offshore</w:t>
      </w:r>
      <w:r w:rsidR="1F5958E9" w:rsidRPr="4181B5D3">
        <w:rPr>
          <w:color w:val="000000" w:themeColor="text1"/>
          <w:sz w:val="24"/>
          <w:szCs w:val="24"/>
          <w:highlight w:val="darkGray"/>
          <w:lang w:val="en-US"/>
        </w:rPr>
        <w:t xml:space="preserve"> </w:t>
      </w:r>
      <w:r w:rsidRPr="4181B5D3">
        <w:rPr>
          <w:color w:val="000000" w:themeColor="text1"/>
          <w:sz w:val="24"/>
          <w:szCs w:val="24"/>
          <w:lang w:val="en-US"/>
        </w:rPr>
        <w:t>commissioning execution.</w:t>
      </w:r>
    </w:p>
    <w:p w14:paraId="70DB6FB3" w14:textId="77777777" w:rsidR="00FC1740" w:rsidRPr="00115BCF" w:rsidRDefault="00FC1740" w:rsidP="00FC1740">
      <w:pPr>
        <w:pStyle w:val="PargrafodaLista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6D9B86A" w14:textId="7B31E5FC" w:rsidR="00FC1740" w:rsidRPr="00115BCF" w:rsidRDefault="00FE0460" w:rsidP="00FC1740">
      <w:pPr>
        <w:pStyle w:val="Recuo"/>
        <w:numPr>
          <w:ilvl w:val="2"/>
          <w:numId w:val="164"/>
        </w:numPr>
        <w:tabs>
          <w:tab w:val="left" w:pos="993"/>
        </w:tabs>
        <w:ind w:left="1560" w:hanging="840"/>
        <w:rPr>
          <w:color w:val="000000"/>
          <w:sz w:val="24"/>
          <w:szCs w:val="24"/>
          <w:lang w:val="en-US"/>
        </w:rPr>
      </w:pPr>
      <w:bookmarkStart w:id="97" w:name="_Hlk111649251"/>
      <w:r w:rsidRPr="1E792F25">
        <w:rPr>
          <w:color w:val="000000" w:themeColor="text1"/>
          <w:sz w:val="24"/>
          <w:szCs w:val="24"/>
          <w:lang w:val="en-US"/>
        </w:rPr>
        <w:t>Th</w:t>
      </w:r>
      <w:r w:rsidR="00BA7568" w:rsidRPr="1E792F25">
        <w:rPr>
          <w:color w:val="000000" w:themeColor="text1"/>
          <w:sz w:val="24"/>
          <w:szCs w:val="24"/>
          <w:lang w:val="en-US"/>
        </w:rPr>
        <w:t xml:space="preserve">e detailed activities </w:t>
      </w:r>
      <w:r w:rsidR="00402546" w:rsidRPr="1E792F25">
        <w:rPr>
          <w:color w:val="000000" w:themeColor="text1"/>
          <w:sz w:val="24"/>
          <w:szCs w:val="24"/>
          <w:lang w:val="en-US"/>
        </w:rPr>
        <w:t>of these</w:t>
      </w:r>
      <w:r w:rsidRPr="1E792F25">
        <w:rPr>
          <w:color w:val="000000" w:themeColor="text1"/>
          <w:sz w:val="24"/>
          <w:szCs w:val="24"/>
          <w:lang w:val="en-US"/>
        </w:rPr>
        <w:t xml:space="preserve"> t</w:t>
      </w:r>
      <w:r w:rsidR="00FC1740" w:rsidRPr="1E792F25">
        <w:rPr>
          <w:color w:val="000000" w:themeColor="text1"/>
          <w:sz w:val="24"/>
          <w:szCs w:val="24"/>
          <w:lang w:val="en-US"/>
        </w:rPr>
        <w:t xml:space="preserve">wo groups of Planning Waves shall </w:t>
      </w:r>
      <w:r w:rsidR="00913E48" w:rsidRPr="1E792F25">
        <w:rPr>
          <w:color w:val="000000" w:themeColor="text1"/>
          <w:sz w:val="24"/>
          <w:szCs w:val="24"/>
          <w:lang w:val="en-US"/>
        </w:rPr>
        <w:t xml:space="preserve">be </w:t>
      </w:r>
      <w:r w:rsidR="004151CF">
        <w:rPr>
          <w:color w:val="000000" w:themeColor="text1"/>
          <w:sz w:val="24"/>
          <w:szCs w:val="24"/>
          <w:lang w:val="en-US"/>
        </w:rPr>
        <w:t>associated with</w:t>
      </w:r>
      <w:r w:rsidR="008B02A5">
        <w:rPr>
          <w:color w:val="000000" w:themeColor="text1"/>
          <w:sz w:val="24"/>
          <w:szCs w:val="24"/>
          <w:lang w:val="en-US"/>
        </w:rPr>
        <w:t xml:space="preserve"> the</w:t>
      </w:r>
      <w:r w:rsidR="00B10C1B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913E48" w:rsidRPr="1E792F25">
        <w:rPr>
          <w:color w:val="000000" w:themeColor="text1"/>
          <w:sz w:val="24"/>
          <w:szCs w:val="24"/>
          <w:lang w:val="en-US"/>
        </w:rPr>
        <w:t>rel</w:t>
      </w:r>
      <w:r w:rsidR="0018298B" w:rsidRPr="1E792F25">
        <w:rPr>
          <w:color w:val="000000" w:themeColor="text1"/>
          <w:sz w:val="24"/>
          <w:szCs w:val="24"/>
          <w:lang w:val="en-US"/>
        </w:rPr>
        <w:t>ated</w:t>
      </w:r>
      <w:r w:rsidR="005F420B">
        <w:rPr>
          <w:color w:val="000000" w:themeColor="text1"/>
          <w:sz w:val="24"/>
          <w:szCs w:val="24"/>
          <w:lang w:val="en-US"/>
        </w:rPr>
        <w:t xml:space="preserve"> </w:t>
      </w:r>
      <w:r w:rsidR="00FC1740" w:rsidRPr="1E792F25">
        <w:rPr>
          <w:color w:val="000000" w:themeColor="text1"/>
          <w:sz w:val="24"/>
          <w:szCs w:val="24"/>
          <w:lang w:val="en-US"/>
        </w:rPr>
        <w:t xml:space="preserve"> operating</w:t>
      </w:r>
      <w:proofErr w:type="gramEnd"/>
      <w:r w:rsidR="00FC1740" w:rsidRPr="1E792F25">
        <w:rPr>
          <w:color w:val="000000" w:themeColor="text1"/>
          <w:sz w:val="24"/>
          <w:szCs w:val="24"/>
          <w:lang w:val="en-US"/>
        </w:rPr>
        <w:t xml:space="preserve"> system and subsystem (</w:t>
      </w:r>
      <w:r w:rsidR="00FC1740" w:rsidRPr="00115BCF">
        <w:rPr>
          <w:sz w:val="24"/>
          <w:szCs w:val="24"/>
          <w:lang w:val="en-US"/>
        </w:rPr>
        <w:t>SOPs and SSOP</w:t>
      </w:r>
      <w:r w:rsidR="008E2318">
        <w:rPr>
          <w:sz w:val="24"/>
          <w:szCs w:val="24"/>
          <w:lang w:val="en-US"/>
        </w:rPr>
        <w:t>s</w:t>
      </w:r>
      <w:r w:rsidR="00FC1740" w:rsidRPr="00115BCF">
        <w:rPr>
          <w:sz w:val="24"/>
          <w:szCs w:val="24"/>
          <w:lang w:val="en-US"/>
        </w:rPr>
        <w:t xml:space="preserve">) </w:t>
      </w:r>
      <w:r w:rsidR="00FC1740" w:rsidRPr="1E792F25">
        <w:rPr>
          <w:color w:val="000000" w:themeColor="text1"/>
          <w:sz w:val="24"/>
          <w:szCs w:val="24"/>
          <w:lang w:val="en-US"/>
        </w:rPr>
        <w:t>through the Activity Code of the Primavera Software</w:t>
      </w:r>
      <w:r w:rsidR="00FC1740" w:rsidRPr="0C77E03A">
        <w:rPr>
          <w:color w:val="000000" w:themeColor="text1"/>
          <w:sz w:val="24"/>
          <w:szCs w:val="24"/>
          <w:lang w:val="en-US"/>
        </w:rPr>
        <w:t xml:space="preserve">, in accordance with </w:t>
      </w:r>
      <w:r w:rsidR="00DD341C">
        <w:rPr>
          <w:color w:val="000000" w:themeColor="text1"/>
          <w:sz w:val="24"/>
          <w:szCs w:val="24"/>
          <w:lang w:val="en-US"/>
        </w:rPr>
        <w:t>A</w:t>
      </w:r>
      <w:r w:rsidR="00FC1740" w:rsidRPr="31379A30">
        <w:rPr>
          <w:color w:val="000000" w:themeColor="text1"/>
          <w:sz w:val="24"/>
          <w:szCs w:val="24"/>
          <w:lang w:val="en-US"/>
        </w:rPr>
        <w:t>ppendix 04</w:t>
      </w:r>
      <w:r w:rsidR="00DD341C">
        <w:rPr>
          <w:color w:val="000000" w:themeColor="text1"/>
          <w:sz w:val="24"/>
          <w:szCs w:val="24"/>
          <w:lang w:val="en-US"/>
        </w:rPr>
        <w:t xml:space="preserve"> </w:t>
      </w:r>
      <w:r w:rsidR="00DD341C" w:rsidRPr="1E792F25">
        <w:rPr>
          <w:color w:val="000000" w:themeColor="text1"/>
          <w:sz w:val="24"/>
          <w:szCs w:val="24"/>
          <w:lang w:val="en-US"/>
        </w:rPr>
        <w:t>– Primavera P6 Settings</w:t>
      </w:r>
      <w:r w:rsidR="00FC1740" w:rsidRPr="1E792F25">
        <w:rPr>
          <w:color w:val="000000" w:themeColor="text1"/>
          <w:sz w:val="24"/>
          <w:szCs w:val="24"/>
          <w:lang w:val="en-US"/>
        </w:rPr>
        <w:t>.</w:t>
      </w:r>
      <w:r w:rsidR="005F420B">
        <w:rPr>
          <w:color w:val="000000" w:themeColor="text1"/>
          <w:sz w:val="24"/>
          <w:szCs w:val="24"/>
          <w:lang w:val="en-US"/>
        </w:rPr>
        <w:t xml:space="preserve"> </w:t>
      </w:r>
      <w:r w:rsidR="00FC1740" w:rsidRPr="1E792F25">
        <w:rPr>
          <w:color w:val="000000" w:themeColor="text1"/>
          <w:sz w:val="24"/>
          <w:szCs w:val="24"/>
          <w:lang w:val="en-US"/>
        </w:rPr>
        <w:t>The logical relationship of the activities shall be in accordance with detailed precedence networks approved at the level of Operating Systems and Subsystems.</w:t>
      </w:r>
    </w:p>
    <w:bookmarkEnd w:id="97"/>
    <w:p w14:paraId="786EC738" w14:textId="77777777" w:rsidR="0070745F" w:rsidRPr="00115BCF" w:rsidRDefault="0070745F" w:rsidP="006E6813">
      <w:pPr>
        <w:pStyle w:val="Recuo"/>
        <w:tabs>
          <w:tab w:val="left" w:pos="993"/>
        </w:tabs>
        <w:ind w:left="1620"/>
        <w:rPr>
          <w:color w:val="000000"/>
          <w:sz w:val="24"/>
          <w:szCs w:val="24"/>
          <w:lang w:val="en-US"/>
        </w:rPr>
      </w:pPr>
    </w:p>
    <w:p w14:paraId="00B99DB3" w14:textId="16A96775" w:rsidR="00D02050" w:rsidRPr="00115BCF" w:rsidRDefault="00D14614" w:rsidP="006E6813">
      <w:pPr>
        <w:pStyle w:val="Recuo"/>
        <w:numPr>
          <w:ilvl w:val="2"/>
          <w:numId w:val="164"/>
        </w:numPr>
        <w:tabs>
          <w:tab w:val="left" w:pos="993"/>
        </w:tabs>
        <w:ind w:left="1620" w:hanging="840"/>
        <w:rPr>
          <w:color w:val="000000"/>
          <w:sz w:val="24"/>
          <w:szCs w:val="24"/>
          <w:lang w:val="en-US"/>
        </w:rPr>
      </w:pPr>
      <w:r w:rsidRPr="1E792F25">
        <w:rPr>
          <w:color w:val="000000" w:themeColor="text1"/>
          <w:sz w:val="24"/>
          <w:szCs w:val="24"/>
          <w:lang w:val="en-US"/>
        </w:rPr>
        <w:t>SELLER</w:t>
      </w:r>
      <w:r w:rsidR="0070745F" w:rsidRPr="1E792F25">
        <w:rPr>
          <w:color w:val="000000" w:themeColor="text1"/>
          <w:sz w:val="24"/>
          <w:szCs w:val="24"/>
          <w:lang w:val="en-US"/>
        </w:rPr>
        <w:t xml:space="preserve"> shall ensure the logical relationship between construction</w:t>
      </w:r>
      <w:r w:rsidR="008B02A5">
        <w:rPr>
          <w:color w:val="000000" w:themeColor="text1"/>
          <w:sz w:val="24"/>
          <w:szCs w:val="24"/>
          <w:lang w:val="en-US"/>
        </w:rPr>
        <w:t xml:space="preserve"> and </w:t>
      </w:r>
      <w:r w:rsidR="0070745F" w:rsidRPr="1E792F25">
        <w:rPr>
          <w:color w:val="000000" w:themeColor="text1"/>
          <w:sz w:val="24"/>
          <w:szCs w:val="24"/>
          <w:lang w:val="en-US"/>
        </w:rPr>
        <w:t>assembly</w:t>
      </w:r>
      <w:r w:rsidR="00BC4C9B">
        <w:rPr>
          <w:color w:val="000000" w:themeColor="text1"/>
          <w:sz w:val="24"/>
          <w:szCs w:val="24"/>
          <w:lang w:val="en-US"/>
        </w:rPr>
        <w:t xml:space="preserve"> activities </w:t>
      </w:r>
      <w:r w:rsidR="0070745F" w:rsidRPr="1E792F25">
        <w:rPr>
          <w:color w:val="000000" w:themeColor="text1"/>
          <w:sz w:val="24"/>
          <w:szCs w:val="24"/>
          <w:lang w:val="en-US"/>
        </w:rPr>
        <w:t>and commissioning activities detailing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 in the schedule the predecessor activities that </w:t>
      </w:r>
      <w:r w:rsidR="00FC1740" w:rsidRPr="1E792F25">
        <w:rPr>
          <w:color w:val="000000" w:themeColor="text1"/>
          <w:sz w:val="24"/>
          <w:szCs w:val="24"/>
          <w:lang w:val="en-US"/>
        </w:rPr>
        <w:t xml:space="preserve">might 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impact the beginning or </w:t>
      </w:r>
      <w:r w:rsidR="00FC1740" w:rsidRPr="1E792F25">
        <w:rPr>
          <w:color w:val="000000" w:themeColor="text1"/>
          <w:sz w:val="24"/>
          <w:szCs w:val="24"/>
          <w:lang w:val="en-US"/>
        </w:rPr>
        <w:t xml:space="preserve">the </w:t>
      </w:r>
      <w:r w:rsidR="0060196E" w:rsidRPr="1E792F25">
        <w:rPr>
          <w:color w:val="000000" w:themeColor="text1"/>
          <w:sz w:val="24"/>
          <w:szCs w:val="24"/>
          <w:lang w:val="en-US"/>
        </w:rPr>
        <w:t>end</w:t>
      </w:r>
      <w:r w:rsidR="00FC1740" w:rsidRPr="1E792F25">
        <w:rPr>
          <w:color w:val="000000" w:themeColor="text1"/>
          <w:sz w:val="24"/>
          <w:szCs w:val="24"/>
          <w:lang w:val="en-US"/>
        </w:rPr>
        <w:t>ing dates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 of commissioning activities.</w:t>
      </w:r>
    </w:p>
    <w:p w14:paraId="03412C78" w14:textId="3A82CBD2" w:rsidR="0060196E" w:rsidRPr="00115BCF" w:rsidRDefault="0060196E" w:rsidP="006E6813">
      <w:pPr>
        <w:pStyle w:val="PargrafodaLista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A2CC9A9" w14:textId="69F58DEA" w:rsidR="0060196E" w:rsidRPr="00115BCF" w:rsidRDefault="004F2BEE" w:rsidP="006E6813">
      <w:pPr>
        <w:pStyle w:val="Recuo"/>
        <w:numPr>
          <w:ilvl w:val="2"/>
          <w:numId w:val="164"/>
        </w:numPr>
        <w:tabs>
          <w:tab w:val="left" w:pos="993"/>
        </w:tabs>
        <w:ind w:left="1560" w:hanging="840"/>
        <w:rPr>
          <w:color w:val="000000"/>
          <w:sz w:val="24"/>
          <w:szCs w:val="24"/>
          <w:lang w:val="en-US"/>
        </w:rPr>
      </w:pPr>
      <w:r w:rsidRPr="1E792F25">
        <w:rPr>
          <w:color w:val="000000" w:themeColor="text1"/>
          <w:sz w:val="24"/>
          <w:szCs w:val="24"/>
          <w:lang w:val="en-US"/>
        </w:rPr>
        <w:t>C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onstruction and </w:t>
      </w:r>
      <w:r w:rsidR="00877018" w:rsidRPr="1E792F25">
        <w:rPr>
          <w:color w:val="000000" w:themeColor="text1"/>
          <w:sz w:val="24"/>
          <w:szCs w:val="24"/>
          <w:lang w:val="en-US"/>
        </w:rPr>
        <w:t xml:space="preserve">Assembly 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activities to be </w:t>
      </w:r>
      <w:r w:rsidR="005933BA">
        <w:rPr>
          <w:color w:val="000000" w:themeColor="text1"/>
          <w:sz w:val="24"/>
          <w:szCs w:val="24"/>
          <w:lang w:val="en-US"/>
        </w:rPr>
        <w:t>executed</w:t>
      </w:r>
      <w:r w:rsidR="005933BA" w:rsidRPr="1E792F25">
        <w:rPr>
          <w:color w:val="000000" w:themeColor="text1"/>
          <w:sz w:val="24"/>
          <w:szCs w:val="24"/>
          <w:lang w:val="en-US"/>
        </w:rPr>
        <w:t xml:space="preserve"> 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during the offshore phase shall be detailed in the </w:t>
      </w:r>
      <w:r w:rsidR="00FC1740" w:rsidRPr="1E792F25">
        <w:rPr>
          <w:color w:val="000000" w:themeColor="text1"/>
          <w:sz w:val="24"/>
          <w:szCs w:val="24"/>
          <w:lang w:val="en-US"/>
        </w:rPr>
        <w:t xml:space="preserve">specific offshore group </w:t>
      </w:r>
      <w:r w:rsidR="0009791E">
        <w:rPr>
          <w:color w:val="000000" w:themeColor="text1"/>
          <w:sz w:val="24"/>
          <w:szCs w:val="24"/>
          <w:lang w:val="en-US"/>
        </w:rPr>
        <w:t>Planning W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ave schedule and </w:t>
      </w:r>
      <w:r w:rsidR="0009791E">
        <w:rPr>
          <w:color w:val="000000" w:themeColor="text1"/>
          <w:sz w:val="24"/>
          <w:szCs w:val="24"/>
          <w:lang w:val="en-US"/>
        </w:rPr>
        <w:t xml:space="preserve">shall be 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associated with </w:t>
      </w:r>
      <w:r w:rsidR="0009791E">
        <w:rPr>
          <w:color w:val="000000" w:themeColor="text1"/>
          <w:sz w:val="24"/>
          <w:szCs w:val="24"/>
          <w:lang w:val="en-US"/>
        </w:rPr>
        <w:t>the</w:t>
      </w:r>
      <w:r w:rsidR="0060196E" w:rsidRPr="1E792F25">
        <w:rPr>
          <w:color w:val="000000" w:themeColor="text1"/>
          <w:sz w:val="24"/>
          <w:szCs w:val="24"/>
          <w:lang w:val="en-US"/>
        </w:rPr>
        <w:t xml:space="preserve"> Operating System and Subsystem through the Activity Code of the Primavera software</w:t>
      </w:r>
      <w:r w:rsidR="0020630F" w:rsidRPr="1E792F25">
        <w:rPr>
          <w:color w:val="000000" w:themeColor="text1"/>
          <w:sz w:val="24"/>
          <w:szCs w:val="24"/>
          <w:lang w:val="en-US"/>
        </w:rPr>
        <w:t xml:space="preserve"> </w:t>
      </w:r>
      <w:r w:rsidR="0009791E">
        <w:rPr>
          <w:color w:val="000000" w:themeColor="text1"/>
          <w:sz w:val="24"/>
          <w:szCs w:val="24"/>
          <w:lang w:val="en-US"/>
        </w:rPr>
        <w:t>in accordance with</w:t>
      </w:r>
      <w:r w:rsidR="0020630F" w:rsidRPr="1E792F25">
        <w:rPr>
          <w:color w:val="000000" w:themeColor="text1"/>
          <w:sz w:val="24"/>
          <w:szCs w:val="24"/>
          <w:lang w:val="en-US"/>
        </w:rPr>
        <w:t xml:space="preserve"> the </w:t>
      </w:r>
      <w:r w:rsidR="00163087" w:rsidRPr="1E792F25">
        <w:rPr>
          <w:color w:val="000000" w:themeColor="text1"/>
          <w:sz w:val="24"/>
          <w:szCs w:val="24"/>
          <w:lang w:val="en-US"/>
        </w:rPr>
        <w:t>Appendix 04 – Primavera P6 Settings</w:t>
      </w:r>
      <w:r w:rsidR="00FE0460" w:rsidRPr="1E792F25">
        <w:rPr>
          <w:color w:val="000000" w:themeColor="text1"/>
          <w:sz w:val="24"/>
          <w:szCs w:val="24"/>
          <w:lang w:val="en-US"/>
        </w:rPr>
        <w:t>.</w:t>
      </w:r>
    </w:p>
    <w:p w14:paraId="44F0280F" w14:textId="1B56B284" w:rsidR="00B8792B" w:rsidRPr="00115BCF" w:rsidRDefault="00B8792B" w:rsidP="006E6813">
      <w:pPr>
        <w:pStyle w:val="PargrafodaLista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EE15114" w14:textId="586E01B1" w:rsidR="00B8792B" w:rsidRPr="00115BCF" w:rsidRDefault="00D14614">
      <w:pPr>
        <w:pStyle w:val="Recuo"/>
        <w:numPr>
          <w:ilvl w:val="2"/>
          <w:numId w:val="164"/>
        </w:numPr>
        <w:tabs>
          <w:tab w:val="left" w:pos="993"/>
        </w:tabs>
        <w:ind w:left="1560" w:hanging="840"/>
        <w:rPr>
          <w:color w:val="000000"/>
          <w:sz w:val="24"/>
          <w:szCs w:val="24"/>
          <w:lang w:val="en-US"/>
        </w:rPr>
      </w:pPr>
      <w:r w:rsidRPr="1E792F25">
        <w:rPr>
          <w:color w:val="000000" w:themeColor="text1"/>
          <w:sz w:val="24"/>
          <w:szCs w:val="24"/>
          <w:lang w:val="en-US"/>
        </w:rPr>
        <w:t>SELLER</w:t>
      </w:r>
      <w:r w:rsidR="00B8792B" w:rsidRPr="1E792F25">
        <w:rPr>
          <w:color w:val="000000" w:themeColor="text1"/>
          <w:sz w:val="24"/>
          <w:szCs w:val="24"/>
          <w:lang w:val="en-US"/>
        </w:rPr>
        <w:t xml:space="preserve"> shall present, </w:t>
      </w:r>
      <w:r w:rsidR="00F84407" w:rsidRPr="1E792F25">
        <w:rPr>
          <w:color w:val="000000" w:themeColor="text1"/>
          <w:sz w:val="24"/>
          <w:szCs w:val="24"/>
          <w:lang w:val="en-US"/>
        </w:rPr>
        <w:t xml:space="preserve">for the </w:t>
      </w:r>
      <w:r w:rsidR="00FC1740" w:rsidRPr="1E792F25">
        <w:rPr>
          <w:color w:val="000000" w:themeColor="text1"/>
          <w:sz w:val="24"/>
          <w:szCs w:val="24"/>
          <w:lang w:val="en-US"/>
        </w:rPr>
        <w:t xml:space="preserve">offshore </w:t>
      </w:r>
      <w:r w:rsidR="00F84407" w:rsidRPr="1E792F25">
        <w:rPr>
          <w:color w:val="000000" w:themeColor="text1"/>
          <w:sz w:val="24"/>
          <w:szCs w:val="24"/>
          <w:lang w:val="en-US"/>
        </w:rPr>
        <w:t xml:space="preserve">Planning Wave, </w:t>
      </w:r>
      <w:r w:rsidR="00FC1740" w:rsidRPr="1E792F25">
        <w:rPr>
          <w:color w:val="000000" w:themeColor="text1"/>
          <w:sz w:val="24"/>
          <w:szCs w:val="24"/>
          <w:lang w:val="en-US"/>
        </w:rPr>
        <w:t xml:space="preserve">the </w:t>
      </w:r>
      <w:r w:rsidR="00F84407" w:rsidRPr="1E792F25">
        <w:rPr>
          <w:color w:val="000000" w:themeColor="text1"/>
          <w:sz w:val="24"/>
          <w:szCs w:val="24"/>
          <w:lang w:val="en-US"/>
        </w:rPr>
        <w:t xml:space="preserve">calculation </w:t>
      </w:r>
      <w:r w:rsidR="008A09B4">
        <w:rPr>
          <w:color w:val="000000" w:themeColor="text1"/>
          <w:sz w:val="24"/>
          <w:szCs w:val="24"/>
          <w:lang w:val="en-US"/>
        </w:rPr>
        <w:t>report/</w:t>
      </w:r>
      <w:r w:rsidR="001A48FB" w:rsidRPr="1E792F25">
        <w:rPr>
          <w:color w:val="000000" w:themeColor="text1"/>
          <w:sz w:val="24"/>
          <w:szCs w:val="24"/>
          <w:lang w:val="en-US"/>
        </w:rPr>
        <w:t xml:space="preserve">log </w:t>
      </w:r>
      <w:r w:rsidR="00F84407" w:rsidRPr="1E792F25">
        <w:rPr>
          <w:color w:val="000000" w:themeColor="text1"/>
          <w:sz w:val="24"/>
          <w:szCs w:val="24"/>
          <w:lang w:val="en-US"/>
        </w:rPr>
        <w:t xml:space="preserve">considered </w:t>
      </w:r>
      <w:r w:rsidR="0009791E">
        <w:rPr>
          <w:color w:val="000000" w:themeColor="text1"/>
          <w:sz w:val="24"/>
          <w:szCs w:val="24"/>
          <w:lang w:val="en-US"/>
        </w:rPr>
        <w:t>for the planning</w:t>
      </w:r>
      <w:r w:rsidR="00F84407" w:rsidRPr="1E792F25">
        <w:rPr>
          <w:color w:val="000000" w:themeColor="text1"/>
          <w:sz w:val="24"/>
          <w:szCs w:val="24"/>
          <w:lang w:val="en-US"/>
        </w:rPr>
        <w:t xml:space="preserve"> of the respective wave. The calculation </w:t>
      </w:r>
      <w:r w:rsidR="008A09B4">
        <w:rPr>
          <w:color w:val="000000" w:themeColor="text1"/>
          <w:sz w:val="24"/>
          <w:szCs w:val="24"/>
          <w:lang w:val="en-US"/>
        </w:rPr>
        <w:t>report/</w:t>
      </w:r>
      <w:r w:rsidR="001A48FB" w:rsidRPr="1E792F25">
        <w:rPr>
          <w:color w:val="000000" w:themeColor="text1"/>
          <w:sz w:val="24"/>
          <w:szCs w:val="24"/>
          <w:lang w:val="en-US"/>
        </w:rPr>
        <w:t xml:space="preserve">log </w:t>
      </w:r>
      <w:r w:rsidR="00F84407" w:rsidRPr="1E792F25">
        <w:rPr>
          <w:color w:val="000000" w:themeColor="text1"/>
          <w:sz w:val="24"/>
          <w:szCs w:val="24"/>
          <w:lang w:val="en-US"/>
        </w:rPr>
        <w:t>shall contain at least:</w:t>
      </w:r>
    </w:p>
    <w:p w14:paraId="21302A94" w14:textId="77777777" w:rsidR="00DE441D" w:rsidRPr="00115BCF" w:rsidRDefault="00DE441D" w:rsidP="006E6813">
      <w:pPr>
        <w:pStyle w:val="PargrafodaLista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C665404" w14:textId="0CE65961" w:rsidR="00F84407" w:rsidRPr="001C404C" w:rsidRDefault="00F84407" w:rsidP="006E6813">
      <w:pPr>
        <w:pStyle w:val="Recuo"/>
        <w:numPr>
          <w:ilvl w:val="0"/>
          <w:numId w:val="169"/>
        </w:numPr>
        <w:tabs>
          <w:tab w:val="left" w:pos="993"/>
        </w:tabs>
        <w:ind w:left="1890"/>
        <w:rPr>
          <w:color w:val="000000"/>
          <w:sz w:val="24"/>
          <w:szCs w:val="24"/>
          <w:lang w:val="en-US"/>
        </w:rPr>
      </w:pPr>
      <w:r w:rsidRPr="001C404C">
        <w:rPr>
          <w:color w:val="000000"/>
          <w:sz w:val="24"/>
          <w:szCs w:val="24"/>
          <w:lang w:val="en-US"/>
        </w:rPr>
        <w:t xml:space="preserve">Productivity considered for offshore </w:t>
      </w:r>
      <w:proofErr w:type="gramStart"/>
      <w:r w:rsidRPr="001C404C">
        <w:rPr>
          <w:color w:val="000000"/>
          <w:sz w:val="24"/>
          <w:szCs w:val="24"/>
          <w:lang w:val="en-US"/>
        </w:rPr>
        <w:t>activities;</w:t>
      </w:r>
      <w:proofErr w:type="gramEnd"/>
    </w:p>
    <w:p w14:paraId="208B35B2" w14:textId="31A0D1F7" w:rsidR="00F84407" w:rsidRPr="001C404C" w:rsidRDefault="00F84407" w:rsidP="006E6813">
      <w:pPr>
        <w:pStyle w:val="Recuo"/>
        <w:numPr>
          <w:ilvl w:val="0"/>
          <w:numId w:val="169"/>
        </w:numPr>
        <w:tabs>
          <w:tab w:val="left" w:pos="993"/>
        </w:tabs>
        <w:ind w:left="1890"/>
        <w:rPr>
          <w:color w:val="000000"/>
          <w:sz w:val="24"/>
          <w:szCs w:val="24"/>
          <w:lang w:val="en-US"/>
        </w:rPr>
      </w:pPr>
      <w:r w:rsidRPr="001C404C">
        <w:rPr>
          <w:color w:val="000000"/>
          <w:sz w:val="24"/>
          <w:szCs w:val="24"/>
          <w:lang w:val="en-US"/>
        </w:rPr>
        <w:t xml:space="preserve">Work shifts </w:t>
      </w:r>
      <w:proofErr w:type="gramStart"/>
      <w:r w:rsidRPr="001C404C">
        <w:rPr>
          <w:color w:val="000000"/>
          <w:sz w:val="24"/>
          <w:szCs w:val="24"/>
          <w:lang w:val="en-US"/>
        </w:rPr>
        <w:t>considered</w:t>
      </w:r>
      <w:r w:rsidR="00376722" w:rsidRPr="001C404C">
        <w:rPr>
          <w:color w:val="000000"/>
          <w:sz w:val="24"/>
          <w:szCs w:val="24"/>
          <w:lang w:val="en-US"/>
        </w:rPr>
        <w:t>;</w:t>
      </w:r>
      <w:proofErr w:type="gramEnd"/>
    </w:p>
    <w:p w14:paraId="585CC618" w14:textId="01A3BC6A" w:rsidR="00F84407" w:rsidRPr="001C404C" w:rsidRDefault="00F84407" w:rsidP="006E6813">
      <w:pPr>
        <w:pStyle w:val="Recuo"/>
        <w:numPr>
          <w:ilvl w:val="0"/>
          <w:numId w:val="169"/>
        </w:numPr>
        <w:tabs>
          <w:tab w:val="left" w:pos="993"/>
        </w:tabs>
        <w:ind w:left="1890"/>
        <w:rPr>
          <w:color w:val="000000"/>
          <w:sz w:val="24"/>
          <w:szCs w:val="24"/>
          <w:lang w:val="en-US"/>
        </w:rPr>
      </w:pPr>
      <w:r w:rsidRPr="001C404C">
        <w:rPr>
          <w:color w:val="000000"/>
          <w:sz w:val="24"/>
          <w:szCs w:val="24"/>
          <w:lang w:val="en-US"/>
        </w:rPr>
        <w:t>Direct manpower calculated</w:t>
      </w:r>
      <w:r w:rsidR="00376722" w:rsidRPr="001C404C">
        <w:rPr>
          <w:color w:val="000000"/>
          <w:sz w:val="24"/>
          <w:szCs w:val="24"/>
          <w:lang w:val="en-US"/>
        </w:rPr>
        <w:t>.</w:t>
      </w:r>
    </w:p>
    <w:p w14:paraId="562D6E01" w14:textId="77777777" w:rsidR="004F0E77" w:rsidRPr="00115BCF" w:rsidRDefault="004F0E77" w:rsidP="006E7E27">
      <w:pPr>
        <w:pStyle w:val="Recuo"/>
        <w:rPr>
          <w:color w:val="000000"/>
          <w:sz w:val="24"/>
          <w:szCs w:val="24"/>
        </w:rPr>
      </w:pPr>
    </w:p>
    <w:p w14:paraId="77932D32" w14:textId="700D40A3" w:rsidR="00AF62B3" w:rsidRPr="00115BCF" w:rsidRDefault="00737DFC" w:rsidP="00AF62B3">
      <w:pPr>
        <w:pStyle w:val="Ttulo1"/>
        <w:numPr>
          <w:ilvl w:val="0"/>
          <w:numId w:val="164"/>
        </w:numPr>
        <w:spacing w:before="240" w:after="240"/>
        <w:rPr>
          <w:sz w:val="24"/>
          <w:szCs w:val="24"/>
        </w:rPr>
      </w:pPr>
      <w:bookmarkStart w:id="98" w:name="_Toc29567043"/>
      <w:bookmarkStart w:id="99" w:name="_Toc30153053"/>
      <w:bookmarkStart w:id="100" w:name="_Toc30494331"/>
      <w:bookmarkStart w:id="101" w:name="_Toc31023931"/>
      <w:bookmarkStart w:id="102" w:name="_Toc32310355"/>
      <w:bookmarkStart w:id="103" w:name="_Toc32333484"/>
      <w:bookmarkStart w:id="104" w:name="_Toc29567044"/>
      <w:bookmarkStart w:id="105" w:name="_Toc30153054"/>
      <w:bookmarkStart w:id="106" w:name="_Toc30494332"/>
      <w:bookmarkStart w:id="107" w:name="_Toc31023932"/>
      <w:bookmarkStart w:id="108" w:name="_Toc32310356"/>
      <w:bookmarkStart w:id="109" w:name="_Toc32333485"/>
      <w:bookmarkStart w:id="110" w:name="_Toc114849178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sz w:val="24"/>
          <w:szCs w:val="24"/>
        </w:rPr>
        <w:t>SCHEDULE</w:t>
      </w:r>
      <w:r w:rsidRPr="00115BCF">
        <w:rPr>
          <w:sz w:val="24"/>
          <w:szCs w:val="24"/>
        </w:rPr>
        <w:t xml:space="preserve"> </w:t>
      </w:r>
      <w:r w:rsidR="003F6AAB" w:rsidRPr="00115BCF">
        <w:rPr>
          <w:sz w:val="24"/>
          <w:szCs w:val="24"/>
        </w:rPr>
        <w:t>PLANNING AND CONTROL</w:t>
      </w:r>
      <w:bookmarkEnd w:id="110"/>
    </w:p>
    <w:p w14:paraId="64DBCFD6" w14:textId="641579D6" w:rsidR="00BF3632" w:rsidRPr="00115BCF" w:rsidRDefault="5B652552" w:rsidP="005F210C">
      <w:pPr>
        <w:pStyle w:val="Recuo2"/>
        <w:numPr>
          <w:ilvl w:val="1"/>
          <w:numId w:val="178"/>
        </w:numPr>
        <w:ind w:left="851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SELLER</w:t>
      </w:r>
      <w:r w:rsidR="5647F118" w:rsidRPr="4181B5D3">
        <w:rPr>
          <w:sz w:val="24"/>
          <w:szCs w:val="24"/>
          <w:lang w:val="en-US"/>
        </w:rPr>
        <w:t xml:space="preserve"> shall prepare, </w:t>
      </w:r>
      <w:proofErr w:type="gramStart"/>
      <w:r w:rsidR="5647F118" w:rsidRPr="4181B5D3">
        <w:rPr>
          <w:sz w:val="24"/>
          <w:szCs w:val="24"/>
          <w:lang w:val="en-US"/>
        </w:rPr>
        <w:t>control</w:t>
      </w:r>
      <w:proofErr w:type="gramEnd"/>
      <w:r w:rsidR="5647F118" w:rsidRPr="4181B5D3">
        <w:rPr>
          <w:sz w:val="24"/>
          <w:szCs w:val="24"/>
          <w:lang w:val="en-US"/>
        </w:rPr>
        <w:t xml:space="preserve"> and update </w:t>
      </w:r>
      <w:r w:rsidR="7B67FD31" w:rsidRPr="4181B5D3">
        <w:rPr>
          <w:sz w:val="24"/>
          <w:szCs w:val="24"/>
          <w:lang w:val="en-US"/>
        </w:rPr>
        <w:t xml:space="preserve">the </w:t>
      </w:r>
      <w:r w:rsidR="5B80BC83" w:rsidRPr="4181B5D3">
        <w:rPr>
          <w:sz w:val="24"/>
          <w:szCs w:val="24"/>
          <w:lang w:val="en-US"/>
        </w:rPr>
        <w:t>Detailed Project Schedule</w:t>
      </w:r>
      <w:r w:rsidR="7B67FD31" w:rsidRPr="4181B5D3">
        <w:rPr>
          <w:sz w:val="24"/>
          <w:szCs w:val="24"/>
          <w:lang w:val="en-US"/>
        </w:rPr>
        <w:t xml:space="preserve"> based on the P</w:t>
      </w:r>
      <w:r w:rsidR="599DFE41" w:rsidRPr="4181B5D3">
        <w:rPr>
          <w:sz w:val="24"/>
          <w:szCs w:val="24"/>
          <w:lang w:val="en-US"/>
        </w:rPr>
        <w:t>BS</w:t>
      </w:r>
      <w:r w:rsidR="7B67FD31" w:rsidRPr="4181B5D3">
        <w:rPr>
          <w:sz w:val="24"/>
          <w:szCs w:val="24"/>
          <w:lang w:val="en-US"/>
        </w:rPr>
        <w:t xml:space="preserve"> and item 7 (Rolling Planning Waves) of this document, </w:t>
      </w:r>
      <w:r w:rsidR="123DAAD7" w:rsidRPr="4181B5D3">
        <w:rPr>
          <w:sz w:val="24"/>
          <w:szCs w:val="24"/>
          <w:lang w:val="en-US"/>
        </w:rPr>
        <w:t xml:space="preserve">in </w:t>
      </w:r>
      <w:r w:rsidR="0009791E">
        <w:rPr>
          <w:sz w:val="24"/>
          <w:szCs w:val="24"/>
          <w:lang w:val="en-US"/>
        </w:rPr>
        <w:t>compliance</w:t>
      </w:r>
      <w:r w:rsidR="0009791E" w:rsidRPr="4181B5D3">
        <w:rPr>
          <w:sz w:val="24"/>
          <w:szCs w:val="24"/>
          <w:lang w:val="en-US"/>
        </w:rPr>
        <w:t xml:space="preserve"> </w:t>
      </w:r>
      <w:r w:rsidR="123DAAD7" w:rsidRPr="4181B5D3">
        <w:rPr>
          <w:sz w:val="24"/>
          <w:szCs w:val="24"/>
          <w:lang w:val="en-US"/>
        </w:rPr>
        <w:t>with</w:t>
      </w:r>
      <w:r w:rsidR="7B67FD31" w:rsidRPr="4181B5D3">
        <w:rPr>
          <w:sz w:val="24"/>
          <w:szCs w:val="24"/>
          <w:lang w:val="en-US"/>
        </w:rPr>
        <w:t xml:space="preserve"> the deadlines established in the </w:t>
      </w:r>
      <w:r w:rsidR="00F923A4">
        <w:rPr>
          <w:sz w:val="24"/>
          <w:szCs w:val="24"/>
          <w:lang w:val="en-US"/>
        </w:rPr>
        <w:t>A</w:t>
      </w:r>
      <w:r w:rsidR="7B67FD31" w:rsidRPr="4181B5D3">
        <w:rPr>
          <w:sz w:val="24"/>
          <w:szCs w:val="24"/>
          <w:lang w:val="en-US"/>
        </w:rPr>
        <w:t>greement.</w:t>
      </w:r>
    </w:p>
    <w:p w14:paraId="62CF7147" w14:textId="23770151" w:rsidR="00E3042F" w:rsidRPr="00115BCF" w:rsidRDefault="00E3042F" w:rsidP="006E6813">
      <w:pPr>
        <w:pStyle w:val="PargrafodaLista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EE06D56" w14:textId="53821A91" w:rsidR="00E3042F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SELLER</w:t>
      </w:r>
      <w:r w:rsidR="00E3042F" w:rsidRPr="00115BCF">
        <w:rPr>
          <w:color w:val="000000"/>
          <w:sz w:val="24"/>
          <w:szCs w:val="24"/>
          <w:lang w:val="en-US"/>
        </w:rPr>
        <w:t xml:space="preserve"> shall </w:t>
      </w:r>
      <w:r w:rsidR="00563D69">
        <w:rPr>
          <w:color w:val="000000"/>
          <w:sz w:val="24"/>
          <w:szCs w:val="24"/>
          <w:lang w:val="en-US"/>
        </w:rPr>
        <w:t xml:space="preserve">increase </w:t>
      </w:r>
      <w:r w:rsidR="00E3042F" w:rsidRPr="00115BCF">
        <w:rPr>
          <w:color w:val="000000"/>
          <w:sz w:val="24"/>
          <w:szCs w:val="24"/>
          <w:lang w:val="en-US"/>
        </w:rPr>
        <w:t>detail</w:t>
      </w:r>
      <w:r w:rsidR="00563D69">
        <w:rPr>
          <w:color w:val="000000"/>
          <w:sz w:val="24"/>
          <w:szCs w:val="24"/>
          <w:lang w:val="en-US"/>
        </w:rPr>
        <w:t>ing level of the</w:t>
      </w:r>
      <w:r w:rsidR="00E3042F" w:rsidRPr="00115BCF">
        <w:rPr>
          <w:color w:val="000000"/>
          <w:sz w:val="24"/>
          <w:szCs w:val="24"/>
          <w:lang w:val="en-US"/>
        </w:rPr>
        <w:t xml:space="preserve"> activities </w:t>
      </w:r>
      <w:r w:rsidR="00563D69">
        <w:rPr>
          <w:color w:val="000000"/>
          <w:sz w:val="24"/>
          <w:szCs w:val="24"/>
          <w:lang w:val="en-US"/>
        </w:rPr>
        <w:t>in</w:t>
      </w:r>
      <w:r w:rsidR="00563D69" w:rsidRPr="00115BCF">
        <w:rPr>
          <w:color w:val="000000"/>
          <w:sz w:val="24"/>
          <w:szCs w:val="24"/>
          <w:lang w:val="en-US"/>
        </w:rPr>
        <w:t xml:space="preserve"> </w:t>
      </w:r>
      <w:r w:rsidR="00E3042F" w:rsidRPr="00115BCF">
        <w:rPr>
          <w:color w:val="000000"/>
          <w:sz w:val="24"/>
          <w:szCs w:val="24"/>
          <w:lang w:val="en-US"/>
        </w:rPr>
        <w:t xml:space="preserve">the </w:t>
      </w:r>
      <w:r w:rsidR="007624C8" w:rsidRPr="00115BCF">
        <w:rPr>
          <w:color w:val="000000"/>
          <w:sz w:val="24"/>
          <w:szCs w:val="24"/>
          <w:lang w:val="en-US"/>
        </w:rPr>
        <w:t>Detailed Project Schedule</w:t>
      </w:r>
      <w:r w:rsidR="00E3042F" w:rsidRPr="00115BCF">
        <w:rPr>
          <w:color w:val="000000"/>
          <w:sz w:val="24"/>
          <w:szCs w:val="24"/>
          <w:lang w:val="en-US"/>
        </w:rPr>
        <w:t xml:space="preserve">, </w:t>
      </w:r>
      <w:proofErr w:type="gramStart"/>
      <w:r w:rsidR="00E3042F" w:rsidRPr="00115BCF">
        <w:rPr>
          <w:color w:val="000000"/>
          <w:sz w:val="24"/>
          <w:szCs w:val="24"/>
          <w:lang w:val="en-US"/>
        </w:rPr>
        <w:t>regardless</w:t>
      </w:r>
      <w:proofErr w:type="gramEnd"/>
      <w:r w:rsidR="00E3042F" w:rsidRPr="00115BCF">
        <w:rPr>
          <w:color w:val="000000"/>
          <w:sz w:val="24"/>
          <w:szCs w:val="24"/>
          <w:lang w:val="en-US"/>
        </w:rPr>
        <w:t xml:space="preserve"> if </w:t>
      </w:r>
      <w:r w:rsidR="00563D69">
        <w:rPr>
          <w:color w:val="000000"/>
          <w:sz w:val="24"/>
          <w:szCs w:val="24"/>
          <w:lang w:val="en-US"/>
        </w:rPr>
        <w:t>the activity</w:t>
      </w:r>
      <w:r w:rsidR="00563D69" w:rsidRPr="00115BCF">
        <w:rPr>
          <w:color w:val="000000"/>
          <w:sz w:val="24"/>
          <w:szCs w:val="24"/>
          <w:lang w:val="en-US"/>
        </w:rPr>
        <w:t xml:space="preserve"> </w:t>
      </w:r>
      <w:r w:rsidR="00E3042F" w:rsidRPr="00115BCF">
        <w:rPr>
          <w:color w:val="000000"/>
          <w:sz w:val="24"/>
          <w:szCs w:val="24"/>
          <w:lang w:val="en-US"/>
        </w:rPr>
        <w:t xml:space="preserve">is within or outside the current planning wave horizon, whenever </w:t>
      </w:r>
      <w:r w:rsidR="00D77C3D">
        <w:rPr>
          <w:color w:val="000000"/>
          <w:sz w:val="24"/>
          <w:szCs w:val="24"/>
          <w:lang w:val="en-US"/>
        </w:rPr>
        <w:t>requested</w:t>
      </w:r>
      <w:r w:rsidR="00D77C3D" w:rsidRPr="00115BCF">
        <w:rPr>
          <w:color w:val="000000"/>
          <w:sz w:val="24"/>
          <w:szCs w:val="24"/>
          <w:lang w:val="en-US"/>
        </w:rPr>
        <w:t xml:space="preserve"> </w:t>
      </w:r>
      <w:r w:rsidR="00E3042F" w:rsidRPr="00115BCF">
        <w:rPr>
          <w:color w:val="000000"/>
          <w:sz w:val="24"/>
          <w:szCs w:val="24"/>
          <w:lang w:val="en-US"/>
        </w:rPr>
        <w:t xml:space="preserve">by </w:t>
      </w:r>
      <w:r w:rsidR="009574C1">
        <w:rPr>
          <w:color w:val="000000"/>
          <w:sz w:val="24"/>
          <w:szCs w:val="24"/>
          <w:lang w:val="en-US"/>
        </w:rPr>
        <w:t>BUYER</w:t>
      </w:r>
      <w:r w:rsidR="00E3042F" w:rsidRPr="00115BCF">
        <w:rPr>
          <w:color w:val="000000"/>
          <w:sz w:val="24"/>
          <w:szCs w:val="24"/>
          <w:lang w:val="en-US"/>
        </w:rPr>
        <w:t>.</w:t>
      </w:r>
    </w:p>
    <w:p w14:paraId="2E1CC7A3" w14:textId="047263E0" w:rsidR="009E616C" w:rsidRPr="00365E86" w:rsidRDefault="009E616C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0F078242" w14:textId="642AB07F" w:rsidR="009E616C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9E616C" w:rsidRPr="00115BCF">
        <w:rPr>
          <w:sz w:val="24"/>
          <w:szCs w:val="24"/>
          <w:lang w:val="en-US"/>
        </w:rPr>
        <w:t xml:space="preserve"> shall plan</w:t>
      </w:r>
      <w:r w:rsidR="004D4610">
        <w:rPr>
          <w:sz w:val="24"/>
          <w:szCs w:val="24"/>
          <w:lang w:val="en-US"/>
        </w:rPr>
        <w:t xml:space="preserve"> </w:t>
      </w:r>
      <w:r w:rsidR="009E616C" w:rsidRPr="00115BCF">
        <w:rPr>
          <w:sz w:val="24"/>
          <w:szCs w:val="24"/>
          <w:lang w:val="en-US"/>
        </w:rPr>
        <w:t xml:space="preserve">and control </w:t>
      </w:r>
      <w:r w:rsidR="004D4610">
        <w:rPr>
          <w:sz w:val="24"/>
          <w:szCs w:val="24"/>
          <w:lang w:val="en-US"/>
        </w:rPr>
        <w:t>the M</w:t>
      </w:r>
      <w:r w:rsidR="009E616C" w:rsidRPr="00115BCF">
        <w:rPr>
          <w:sz w:val="24"/>
          <w:szCs w:val="24"/>
          <w:lang w:val="en-US"/>
        </w:rPr>
        <w:t xml:space="preserve">ilestones, considering its description, its planned, </w:t>
      </w:r>
      <w:proofErr w:type="gramStart"/>
      <w:r w:rsidR="00DE7F97" w:rsidRPr="00115BCF">
        <w:rPr>
          <w:sz w:val="24"/>
          <w:szCs w:val="24"/>
          <w:lang w:val="en-US"/>
        </w:rPr>
        <w:t>actual</w:t>
      </w:r>
      <w:proofErr w:type="gramEnd"/>
      <w:r w:rsidR="009E616C" w:rsidRPr="00115BCF">
        <w:rPr>
          <w:sz w:val="24"/>
          <w:szCs w:val="24"/>
          <w:lang w:val="en-US"/>
        </w:rPr>
        <w:t xml:space="preserve"> and </w:t>
      </w:r>
      <w:r w:rsidR="00DE7F97" w:rsidRPr="00115BCF">
        <w:rPr>
          <w:sz w:val="24"/>
          <w:szCs w:val="24"/>
          <w:lang w:val="en-US"/>
        </w:rPr>
        <w:t>estimated</w:t>
      </w:r>
      <w:r w:rsidR="009E616C" w:rsidRPr="00115BCF">
        <w:rPr>
          <w:sz w:val="24"/>
          <w:szCs w:val="24"/>
          <w:lang w:val="en-US"/>
        </w:rPr>
        <w:t xml:space="preserve"> date</w:t>
      </w:r>
      <w:r w:rsidR="00941159" w:rsidRPr="00115BCF">
        <w:rPr>
          <w:sz w:val="24"/>
          <w:szCs w:val="24"/>
          <w:lang w:val="en-US"/>
        </w:rPr>
        <w:t>s and its status</w:t>
      </w:r>
      <w:r w:rsidR="009E616C" w:rsidRPr="00115BCF">
        <w:rPr>
          <w:sz w:val="24"/>
          <w:szCs w:val="24"/>
          <w:lang w:val="en-US"/>
        </w:rPr>
        <w:t xml:space="preserve">, being </w:t>
      </w:r>
      <w:r w:rsidR="00207C4B">
        <w:rPr>
          <w:sz w:val="24"/>
          <w:szCs w:val="24"/>
          <w:lang w:val="en-US"/>
        </w:rPr>
        <w:t xml:space="preserve">the Milestones </w:t>
      </w:r>
      <w:r w:rsidR="009E616C" w:rsidRPr="00115BCF">
        <w:rPr>
          <w:sz w:val="24"/>
          <w:szCs w:val="24"/>
          <w:lang w:val="en-US"/>
        </w:rPr>
        <w:t>classified as:</w:t>
      </w:r>
    </w:p>
    <w:p w14:paraId="2694F8FC" w14:textId="77777777" w:rsidR="009826B8" w:rsidRPr="00115BCF" w:rsidRDefault="009826B8" w:rsidP="006D33A4">
      <w:pPr>
        <w:pStyle w:val="PargrafodaLista"/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491227" w14:textId="30DAF2DA" w:rsidR="00FE059D" w:rsidRPr="00115BCF" w:rsidRDefault="015DA3D0" w:rsidP="4181B5D3">
      <w:pPr>
        <w:pStyle w:val="PargrafodaLista"/>
        <w:numPr>
          <w:ilvl w:val="0"/>
          <w:numId w:val="83"/>
        </w:numPr>
        <w:tabs>
          <w:tab w:val="left" w:pos="1843"/>
        </w:tabs>
        <w:spacing w:after="0" w:line="240" w:lineRule="auto"/>
        <w:ind w:left="1276" w:hanging="425"/>
        <w:jc w:val="both"/>
        <w:rPr>
          <w:sz w:val="24"/>
          <w:szCs w:val="24"/>
          <w:lang w:val="en-US"/>
        </w:rPr>
      </w:pPr>
      <w:r w:rsidRPr="4181B5D3">
        <w:rPr>
          <w:rFonts w:ascii="Arial" w:eastAsia="Times New Roman" w:hAnsi="Arial" w:cs="Arial"/>
          <w:sz w:val="24"/>
          <w:szCs w:val="24"/>
          <w:lang w:val="en-US"/>
        </w:rPr>
        <w:t>Contractual Milestones</w:t>
      </w:r>
      <w:r w:rsidR="57495A22" w:rsidRPr="4181B5D3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defined in the </w:t>
      </w:r>
      <w:r w:rsidR="00207C4B">
        <w:rPr>
          <w:rFonts w:ascii="Arial" w:eastAsia="Times New Roman" w:hAnsi="Arial" w:cs="Arial"/>
          <w:sz w:val="24"/>
          <w:szCs w:val="24"/>
          <w:lang w:val="en-US"/>
        </w:rPr>
        <w:t>Article 11 of the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77C3D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7B67FD31" w:rsidRPr="005F210C">
        <w:rPr>
          <w:rFonts w:ascii="Arial" w:eastAsia="Times New Roman" w:hAnsi="Arial" w:cs="Arial"/>
          <w:sz w:val="24"/>
          <w:szCs w:val="24"/>
          <w:lang w:val="en-US"/>
        </w:rPr>
        <w:t>greement</w:t>
      </w:r>
    </w:p>
    <w:p w14:paraId="72712092" w14:textId="41B61454" w:rsidR="00D710A3" w:rsidRPr="00115BCF" w:rsidRDefault="015DA3D0" w:rsidP="006D33A4">
      <w:pPr>
        <w:pStyle w:val="PargrafodaLista"/>
        <w:numPr>
          <w:ilvl w:val="0"/>
          <w:numId w:val="83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463AF3C5">
        <w:rPr>
          <w:rFonts w:ascii="Arial" w:eastAsia="Times New Roman" w:hAnsi="Arial" w:cs="Arial"/>
          <w:sz w:val="24"/>
          <w:szCs w:val="24"/>
          <w:lang w:val="en-US"/>
        </w:rPr>
        <w:t xml:space="preserve">Payment 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>Milestones</w:t>
      </w:r>
      <w:r w:rsidR="57495A22" w:rsidRPr="4181B5D3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77C3D">
        <w:rPr>
          <w:rFonts w:ascii="Arial" w:eastAsia="Times New Roman" w:hAnsi="Arial" w:cs="Arial"/>
          <w:sz w:val="24"/>
          <w:szCs w:val="24"/>
          <w:lang w:val="en-US"/>
        </w:rPr>
        <w:t>in accordance with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Exhibit XI – </w:t>
      </w:r>
      <w:r w:rsidR="007D237D" w:rsidRPr="00FF242E">
        <w:rPr>
          <w:rFonts w:ascii="Arial" w:eastAsia="Times New Roman" w:hAnsi="Arial" w:cs="Arial"/>
          <w:sz w:val="24"/>
          <w:szCs w:val="24"/>
          <w:lang w:val="en-US"/>
        </w:rPr>
        <w:t xml:space="preserve">– </w:t>
      </w:r>
      <w:r w:rsidR="007D237D" w:rsidRPr="007D237D">
        <w:rPr>
          <w:rFonts w:ascii="Arial" w:eastAsia="Times New Roman" w:hAnsi="Arial" w:cs="Arial"/>
          <w:sz w:val="24"/>
          <w:szCs w:val="24"/>
          <w:lang w:val="en-US"/>
        </w:rPr>
        <w:t>Lump Sum Price Distribution and Measurement Criteria</w:t>
      </w:r>
    </w:p>
    <w:p w14:paraId="7F7AD014" w14:textId="0136AB84" w:rsidR="00D710A3" w:rsidRPr="00115BCF" w:rsidRDefault="015DA3D0" w:rsidP="006D33A4">
      <w:pPr>
        <w:pStyle w:val="PargrafodaLista"/>
        <w:numPr>
          <w:ilvl w:val="0"/>
          <w:numId w:val="83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4181B5D3">
        <w:rPr>
          <w:rFonts w:ascii="Arial" w:eastAsia="Times New Roman" w:hAnsi="Arial" w:cs="Arial"/>
          <w:sz w:val="24"/>
          <w:szCs w:val="24"/>
          <w:lang w:val="en-US"/>
        </w:rPr>
        <w:t>Control Milestones</w:t>
      </w:r>
      <w:r w:rsidR="57495A22" w:rsidRPr="4181B5D3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77C3D">
        <w:rPr>
          <w:rFonts w:ascii="Arial" w:eastAsia="Times New Roman" w:hAnsi="Arial" w:cs="Arial"/>
          <w:sz w:val="24"/>
          <w:szCs w:val="24"/>
          <w:lang w:val="en-US"/>
        </w:rPr>
        <w:t>in accordance with</w:t>
      </w:r>
      <w:r w:rsidR="24420E03"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Appendix 02 – List of Control Milestones</w:t>
      </w:r>
    </w:p>
    <w:p w14:paraId="135BB7A5" w14:textId="0F845355" w:rsidR="00E73DF5" w:rsidRPr="00115BCF" w:rsidRDefault="24420E03" w:rsidP="006D33A4">
      <w:pPr>
        <w:pStyle w:val="PargrafodaLista"/>
        <w:numPr>
          <w:ilvl w:val="0"/>
          <w:numId w:val="83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11" w:name="_Hlk111733990"/>
      <w:r w:rsidRPr="4181B5D3">
        <w:rPr>
          <w:rFonts w:ascii="Arial" w:eastAsia="Times New Roman" w:hAnsi="Arial" w:cs="Arial"/>
          <w:sz w:val="24"/>
          <w:szCs w:val="24"/>
          <w:lang w:val="en-US"/>
        </w:rPr>
        <w:t>Interface Milestones</w:t>
      </w:r>
      <w:r w:rsidR="57495A22"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, which 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define </w:t>
      </w:r>
      <w:r w:rsidR="767C9B7D" w:rsidRPr="4181B5D3">
        <w:rPr>
          <w:rFonts w:ascii="Arial" w:eastAsia="Times New Roman" w:hAnsi="Arial" w:cs="Arial"/>
          <w:sz w:val="24"/>
          <w:szCs w:val="24"/>
          <w:lang w:val="en-US"/>
        </w:rPr>
        <w:t>BUYER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commitment</w:t>
      </w:r>
      <w:r w:rsidR="004461BC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to </w:t>
      </w:r>
      <w:r w:rsidR="5B652552" w:rsidRPr="4181B5D3">
        <w:rPr>
          <w:rFonts w:ascii="Arial" w:eastAsia="Times New Roman" w:hAnsi="Arial" w:cs="Arial"/>
          <w:sz w:val="24"/>
          <w:szCs w:val="24"/>
          <w:lang w:val="en-US"/>
        </w:rPr>
        <w:t>SELLER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r w:rsidR="64371400" w:rsidRPr="4181B5D3">
        <w:rPr>
          <w:rFonts w:ascii="Arial" w:eastAsia="Times New Roman" w:hAnsi="Arial" w:cs="Arial"/>
          <w:sz w:val="24"/>
          <w:szCs w:val="24"/>
          <w:lang w:val="en-US"/>
        </w:rPr>
        <w:t>e.g.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 xml:space="preserve">, anchoring and pull-in activities by </w:t>
      </w:r>
      <w:r w:rsidR="767C9B7D" w:rsidRPr="4181B5D3">
        <w:rPr>
          <w:rFonts w:ascii="Arial" w:eastAsia="Times New Roman" w:hAnsi="Arial" w:cs="Arial"/>
          <w:sz w:val="24"/>
          <w:szCs w:val="24"/>
          <w:lang w:val="en-US"/>
        </w:rPr>
        <w:t>BUYER</w:t>
      </w:r>
      <w:r w:rsidRPr="4181B5D3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18063C">
        <w:rPr>
          <w:rFonts w:ascii="Arial" w:eastAsia="Times New Roman" w:hAnsi="Arial" w:cs="Arial"/>
          <w:sz w:val="24"/>
          <w:szCs w:val="24"/>
          <w:lang w:val="en-US"/>
        </w:rPr>
        <w:t xml:space="preserve"> within the agreed deadlines between the parties.</w:t>
      </w:r>
    </w:p>
    <w:bookmarkEnd w:id="111"/>
    <w:p w14:paraId="73F149DF" w14:textId="77777777" w:rsidR="009826B8" w:rsidRPr="00115BCF" w:rsidRDefault="009826B8" w:rsidP="009826B8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019206B3" w14:textId="35FD05A0" w:rsidR="00C15C00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C15C00" w:rsidRPr="00115BCF">
        <w:rPr>
          <w:sz w:val="24"/>
          <w:szCs w:val="24"/>
          <w:lang w:val="en-US"/>
        </w:rPr>
        <w:t xml:space="preserve"> shall record the Baseline of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C15C00" w:rsidRPr="00115BCF">
        <w:rPr>
          <w:sz w:val="24"/>
          <w:szCs w:val="24"/>
          <w:lang w:val="en-US"/>
        </w:rPr>
        <w:t xml:space="preserve"> in Primavera P6.</w:t>
      </w:r>
    </w:p>
    <w:p w14:paraId="5F99E823" w14:textId="1E27C282" w:rsidR="00C15C00" w:rsidRPr="00115BCF" w:rsidRDefault="00C15C00" w:rsidP="006E6813">
      <w:pPr>
        <w:pStyle w:val="Recuo2"/>
        <w:ind w:left="1530"/>
        <w:rPr>
          <w:sz w:val="24"/>
          <w:szCs w:val="24"/>
          <w:lang w:val="en-US"/>
        </w:rPr>
      </w:pPr>
    </w:p>
    <w:p w14:paraId="13C5CA66" w14:textId="65307556" w:rsidR="00C15C00" w:rsidRPr="00115BCF" w:rsidRDefault="002835C6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bookmarkStart w:id="112" w:name="_Hlk111734358"/>
      <w:r>
        <w:rPr>
          <w:sz w:val="24"/>
          <w:szCs w:val="24"/>
          <w:lang w:val="en-US"/>
        </w:rPr>
        <w:t>F</w:t>
      </w:r>
      <w:r w:rsidR="2D3DD6BA" w:rsidRPr="4181B5D3">
        <w:rPr>
          <w:sz w:val="24"/>
          <w:szCs w:val="24"/>
          <w:lang w:val="en-US"/>
        </w:rPr>
        <w:t xml:space="preserve">irst baseline of the contract will be the </w:t>
      </w:r>
      <w:r w:rsidR="00124EB5">
        <w:rPr>
          <w:sz w:val="24"/>
          <w:szCs w:val="24"/>
          <w:lang w:val="en-US"/>
        </w:rPr>
        <w:t xml:space="preserve">detailed </w:t>
      </w:r>
      <w:r w:rsidR="2D3DD6BA" w:rsidRPr="4181B5D3">
        <w:rPr>
          <w:sz w:val="24"/>
          <w:szCs w:val="24"/>
          <w:lang w:val="en-US"/>
        </w:rPr>
        <w:t>schedule delivered in the first Planning Wave</w:t>
      </w:r>
      <w:r w:rsidR="00523B7D">
        <w:rPr>
          <w:sz w:val="24"/>
          <w:szCs w:val="24"/>
          <w:lang w:val="en-US"/>
        </w:rPr>
        <w:t xml:space="preserve"> (</w:t>
      </w:r>
      <w:r w:rsidR="00207C4B">
        <w:rPr>
          <w:sz w:val="24"/>
          <w:szCs w:val="24"/>
          <w:lang w:val="en-US"/>
        </w:rPr>
        <w:t xml:space="preserve">no later than </w:t>
      </w:r>
      <w:r w:rsidR="00523B7D" w:rsidRPr="00115BCF">
        <w:rPr>
          <w:sz w:val="24"/>
          <w:szCs w:val="24"/>
          <w:lang w:val="en-US"/>
        </w:rPr>
        <w:t xml:space="preserve">60 days after </w:t>
      </w:r>
      <w:r w:rsidR="001002A5">
        <w:rPr>
          <w:sz w:val="24"/>
          <w:szCs w:val="24"/>
          <w:lang w:val="en-US"/>
        </w:rPr>
        <w:t>Agreement Effective Date</w:t>
      </w:r>
      <w:r w:rsidR="00523B7D">
        <w:rPr>
          <w:sz w:val="24"/>
          <w:szCs w:val="24"/>
          <w:lang w:val="en-US"/>
        </w:rPr>
        <w:t>)</w:t>
      </w:r>
      <w:r w:rsidR="2D3DD6BA" w:rsidRPr="4181B5D3">
        <w:rPr>
          <w:sz w:val="24"/>
          <w:szCs w:val="24"/>
          <w:lang w:val="en-US"/>
        </w:rPr>
        <w:t>.</w:t>
      </w:r>
      <w:r w:rsidR="004B387D">
        <w:rPr>
          <w:sz w:val="24"/>
          <w:szCs w:val="24"/>
          <w:lang w:val="en-US"/>
        </w:rPr>
        <w:t xml:space="preserve"> </w:t>
      </w:r>
      <w:r w:rsidR="00D61861">
        <w:rPr>
          <w:sz w:val="24"/>
          <w:szCs w:val="24"/>
          <w:lang w:val="en-US"/>
        </w:rPr>
        <w:t>Until</w:t>
      </w:r>
      <w:r w:rsidR="004B387D">
        <w:rPr>
          <w:sz w:val="24"/>
          <w:szCs w:val="24"/>
          <w:lang w:val="en-US"/>
        </w:rPr>
        <w:t xml:space="preserve"> this</w:t>
      </w:r>
      <w:r w:rsidR="00D61861">
        <w:rPr>
          <w:sz w:val="24"/>
          <w:szCs w:val="24"/>
          <w:lang w:val="en-US"/>
        </w:rPr>
        <w:t xml:space="preserve"> moment</w:t>
      </w:r>
      <w:r w:rsidR="004B387D">
        <w:rPr>
          <w:sz w:val="24"/>
          <w:szCs w:val="24"/>
          <w:lang w:val="en-US"/>
        </w:rPr>
        <w:t xml:space="preserve">, the schedule </w:t>
      </w:r>
      <w:r w:rsidR="006504FC">
        <w:rPr>
          <w:sz w:val="24"/>
          <w:szCs w:val="24"/>
          <w:lang w:val="en-US"/>
        </w:rPr>
        <w:t>submitted with the</w:t>
      </w:r>
      <w:r w:rsidR="004B387D">
        <w:rPr>
          <w:sz w:val="24"/>
          <w:szCs w:val="24"/>
          <w:lang w:val="en-US"/>
        </w:rPr>
        <w:t xml:space="preserve"> </w:t>
      </w:r>
      <w:r w:rsidR="00D61861" w:rsidRPr="00D61861">
        <w:rPr>
          <w:sz w:val="24"/>
          <w:szCs w:val="24"/>
          <w:lang w:val="en-US"/>
        </w:rPr>
        <w:t>Technical</w:t>
      </w:r>
      <w:r w:rsidR="00D61861">
        <w:rPr>
          <w:sz w:val="24"/>
          <w:szCs w:val="24"/>
          <w:lang w:val="en-US"/>
        </w:rPr>
        <w:t xml:space="preserve"> </w:t>
      </w:r>
      <w:r w:rsidR="00D61861" w:rsidRPr="00D61861">
        <w:rPr>
          <w:sz w:val="24"/>
          <w:szCs w:val="24"/>
          <w:lang w:val="en-US"/>
        </w:rPr>
        <w:t xml:space="preserve">Proposal </w:t>
      </w:r>
      <w:r w:rsidR="00617D8F">
        <w:rPr>
          <w:sz w:val="24"/>
          <w:szCs w:val="24"/>
          <w:lang w:val="en-US"/>
        </w:rPr>
        <w:t xml:space="preserve">will be considered as </w:t>
      </w:r>
      <w:r w:rsidR="0095248B">
        <w:rPr>
          <w:sz w:val="24"/>
          <w:szCs w:val="24"/>
          <w:lang w:val="en-US"/>
        </w:rPr>
        <w:t xml:space="preserve">preliminary </w:t>
      </w:r>
      <w:r w:rsidR="007A4EE5">
        <w:rPr>
          <w:sz w:val="24"/>
          <w:szCs w:val="24"/>
          <w:lang w:val="en-US"/>
        </w:rPr>
        <w:t>B</w:t>
      </w:r>
      <w:r w:rsidR="00617D8F">
        <w:rPr>
          <w:sz w:val="24"/>
          <w:szCs w:val="24"/>
          <w:lang w:val="en-US"/>
        </w:rPr>
        <w:t>aseline</w:t>
      </w:r>
      <w:r w:rsidR="00D61861">
        <w:rPr>
          <w:sz w:val="24"/>
          <w:szCs w:val="24"/>
          <w:lang w:val="en-US"/>
        </w:rPr>
        <w:t>.</w:t>
      </w:r>
    </w:p>
    <w:bookmarkEnd w:id="112"/>
    <w:p w14:paraId="280A6A5C" w14:textId="036B4411" w:rsidR="00C1509F" w:rsidRPr="00523B7D" w:rsidRDefault="00C1509F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17836D72" w14:textId="74A7A33F" w:rsidR="00C1509F" w:rsidRPr="00115BCF" w:rsidRDefault="240FB080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 xml:space="preserve"> Any deviations from the current baseline can only be reviewed at the baseline of the next wave after </w:t>
      </w:r>
      <w:r w:rsidR="767C9B7D" w:rsidRPr="4181B5D3">
        <w:rPr>
          <w:sz w:val="24"/>
          <w:szCs w:val="24"/>
          <w:lang w:val="en-US"/>
        </w:rPr>
        <w:t>BUYER</w:t>
      </w:r>
      <w:r w:rsidRPr="4181B5D3">
        <w:rPr>
          <w:sz w:val="24"/>
          <w:szCs w:val="24"/>
          <w:lang w:val="en-US"/>
        </w:rPr>
        <w:t>’ evaluation and agreement.</w:t>
      </w:r>
    </w:p>
    <w:p w14:paraId="64551ABD" w14:textId="38957124" w:rsidR="00DB2773" w:rsidRPr="00115BCF" w:rsidRDefault="00DB2773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D61610B" w14:textId="04E9C4AE" w:rsidR="00DB2773" w:rsidRPr="00115BCF" w:rsidRDefault="00DB2773" w:rsidP="00941159">
      <w:pPr>
        <w:pStyle w:val="Recuo"/>
        <w:numPr>
          <w:ilvl w:val="2"/>
          <w:numId w:val="178"/>
        </w:numPr>
        <w:rPr>
          <w:sz w:val="24"/>
          <w:szCs w:val="24"/>
          <w:lang w:val="en-US"/>
        </w:rPr>
      </w:pPr>
      <w:bookmarkStart w:id="113" w:name="_Hlk111736771"/>
      <w:r w:rsidRPr="00115BCF">
        <w:rPr>
          <w:sz w:val="24"/>
          <w:szCs w:val="24"/>
          <w:lang w:val="en-US"/>
        </w:rPr>
        <w:t>The second Planning Wave</w:t>
      </w:r>
      <w:r w:rsidR="009C6786">
        <w:rPr>
          <w:sz w:val="24"/>
          <w:szCs w:val="24"/>
          <w:lang w:val="en-US"/>
        </w:rPr>
        <w:t xml:space="preserve"> (</w:t>
      </w:r>
      <w:r w:rsidR="003A301B">
        <w:rPr>
          <w:sz w:val="24"/>
          <w:szCs w:val="24"/>
          <w:lang w:val="en-US"/>
        </w:rPr>
        <w:t>start</w:t>
      </w:r>
      <w:r w:rsidR="005A13DD">
        <w:rPr>
          <w:sz w:val="24"/>
          <w:szCs w:val="24"/>
          <w:lang w:val="en-US"/>
        </w:rPr>
        <w:t>ing</w:t>
      </w:r>
      <w:r w:rsidR="003A301B">
        <w:rPr>
          <w:sz w:val="24"/>
          <w:szCs w:val="24"/>
          <w:lang w:val="en-US"/>
        </w:rPr>
        <w:t xml:space="preserve"> </w:t>
      </w:r>
      <w:r w:rsidR="004B75D6">
        <w:rPr>
          <w:sz w:val="24"/>
          <w:szCs w:val="24"/>
          <w:lang w:val="en-US"/>
        </w:rPr>
        <w:t>240</w:t>
      </w:r>
      <w:r w:rsidR="004B75D6" w:rsidRPr="00115BCF">
        <w:rPr>
          <w:sz w:val="24"/>
          <w:szCs w:val="24"/>
          <w:lang w:val="en-US"/>
        </w:rPr>
        <w:t xml:space="preserve"> days after </w:t>
      </w:r>
      <w:r w:rsidR="001002A5">
        <w:rPr>
          <w:sz w:val="24"/>
          <w:szCs w:val="24"/>
          <w:lang w:val="en-US"/>
        </w:rPr>
        <w:t xml:space="preserve">Agreement Effective </w:t>
      </w:r>
      <w:r w:rsidR="006C0CE4">
        <w:rPr>
          <w:sz w:val="24"/>
          <w:szCs w:val="24"/>
          <w:lang w:val="en-US"/>
        </w:rPr>
        <w:t>Date)</w:t>
      </w:r>
      <w:r w:rsidR="006C0CE4" w:rsidRPr="00115BCF">
        <w:rPr>
          <w:sz w:val="24"/>
          <w:szCs w:val="24"/>
          <w:lang w:val="en-US"/>
        </w:rPr>
        <w:t xml:space="preserve"> shall</w:t>
      </w:r>
      <w:r w:rsidRPr="2A8A7955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define the definitive </w:t>
      </w:r>
      <w:r w:rsidR="00C559A2" w:rsidRPr="00115BCF">
        <w:rPr>
          <w:sz w:val="24"/>
          <w:szCs w:val="24"/>
          <w:lang w:val="en-US"/>
        </w:rPr>
        <w:t xml:space="preserve">Baseline for control and evaluation of </w:t>
      </w:r>
      <w:r w:rsidR="000F2359">
        <w:rPr>
          <w:sz w:val="24"/>
          <w:szCs w:val="24"/>
          <w:lang w:val="en-US"/>
        </w:rPr>
        <w:t>the Agreement</w:t>
      </w:r>
      <w:r w:rsidR="00C559A2" w:rsidRPr="00115BCF">
        <w:rPr>
          <w:sz w:val="24"/>
          <w:szCs w:val="24"/>
          <w:lang w:val="en-US"/>
        </w:rPr>
        <w:t xml:space="preserve"> performance, thus updating the baselines of the first planning wave.</w:t>
      </w:r>
      <w:r w:rsidR="00C13A35">
        <w:rPr>
          <w:sz w:val="24"/>
          <w:szCs w:val="24"/>
          <w:lang w:val="en-US"/>
        </w:rPr>
        <w:t xml:space="preserve"> </w:t>
      </w:r>
      <w:r w:rsidR="003D34F7">
        <w:rPr>
          <w:sz w:val="24"/>
          <w:szCs w:val="24"/>
          <w:lang w:val="en-US"/>
        </w:rPr>
        <w:t>The</w:t>
      </w:r>
      <w:r w:rsidR="003445DE">
        <w:rPr>
          <w:sz w:val="24"/>
          <w:szCs w:val="24"/>
          <w:lang w:val="en-US"/>
        </w:rPr>
        <w:t xml:space="preserve"> definitive</w:t>
      </w:r>
      <w:r w:rsidR="00C13A35">
        <w:rPr>
          <w:sz w:val="24"/>
          <w:szCs w:val="24"/>
          <w:lang w:val="en-US"/>
        </w:rPr>
        <w:t xml:space="preserve"> basel</w:t>
      </w:r>
      <w:r w:rsidR="004B75D6">
        <w:rPr>
          <w:sz w:val="24"/>
          <w:szCs w:val="24"/>
          <w:lang w:val="en-US"/>
        </w:rPr>
        <w:t xml:space="preserve">ine </w:t>
      </w:r>
      <w:r w:rsidR="003A301B" w:rsidRPr="4181B5D3">
        <w:rPr>
          <w:sz w:val="24"/>
          <w:szCs w:val="24"/>
          <w:lang w:val="en-US"/>
        </w:rPr>
        <w:t xml:space="preserve">of the </w:t>
      </w:r>
      <w:r w:rsidR="00EF4937">
        <w:rPr>
          <w:sz w:val="24"/>
          <w:szCs w:val="24"/>
          <w:lang w:val="en-US"/>
        </w:rPr>
        <w:t>Agreement</w:t>
      </w:r>
      <w:r w:rsidR="003A301B" w:rsidRPr="4181B5D3">
        <w:rPr>
          <w:sz w:val="24"/>
          <w:szCs w:val="24"/>
          <w:lang w:val="en-US"/>
        </w:rPr>
        <w:t xml:space="preserve"> </w:t>
      </w:r>
      <w:r w:rsidR="00EF4937">
        <w:rPr>
          <w:sz w:val="24"/>
          <w:szCs w:val="24"/>
          <w:lang w:val="en-US"/>
        </w:rPr>
        <w:t xml:space="preserve">shall </w:t>
      </w:r>
      <w:r w:rsidR="006C0CE4">
        <w:rPr>
          <w:sz w:val="24"/>
          <w:szCs w:val="24"/>
          <w:lang w:val="en-US"/>
        </w:rPr>
        <w:t>be defined</w:t>
      </w:r>
      <w:r w:rsidR="0053337C">
        <w:rPr>
          <w:sz w:val="24"/>
          <w:szCs w:val="24"/>
          <w:lang w:val="en-US"/>
        </w:rPr>
        <w:t xml:space="preserve"> upon the approval of the second planning wave</w:t>
      </w:r>
      <w:r w:rsidR="003A301B">
        <w:rPr>
          <w:sz w:val="24"/>
          <w:szCs w:val="24"/>
          <w:lang w:val="en-US"/>
        </w:rPr>
        <w:t xml:space="preserve"> </w:t>
      </w:r>
      <w:r w:rsidR="0053337C">
        <w:rPr>
          <w:sz w:val="24"/>
          <w:szCs w:val="24"/>
          <w:lang w:val="en-US"/>
        </w:rPr>
        <w:t>schedule</w:t>
      </w:r>
      <w:r w:rsidR="003445DE">
        <w:rPr>
          <w:sz w:val="24"/>
          <w:szCs w:val="24"/>
          <w:lang w:val="en-US"/>
        </w:rPr>
        <w:t>,</w:t>
      </w:r>
      <w:r w:rsidR="003A301B">
        <w:rPr>
          <w:sz w:val="24"/>
          <w:szCs w:val="24"/>
          <w:lang w:val="en-US"/>
        </w:rPr>
        <w:t xml:space="preserve"> </w:t>
      </w:r>
      <w:r w:rsidR="004B75D6">
        <w:rPr>
          <w:sz w:val="24"/>
          <w:szCs w:val="24"/>
          <w:lang w:val="en-US"/>
        </w:rPr>
        <w:t>delivered 180</w:t>
      </w:r>
      <w:r w:rsidR="004B75D6" w:rsidRPr="00115BCF">
        <w:rPr>
          <w:sz w:val="24"/>
          <w:szCs w:val="24"/>
          <w:lang w:val="en-US"/>
        </w:rPr>
        <w:t xml:space="preserve"> days after </w:t>
      </w:r>
      <w:r w:rsidR="001002A5">
        <w:rPr>
          <w:sz w:val="24"/>
          <w:szCs w:val="24"/>
          <w:lang w:val="en-US"/>
        </w:rPr>
        <w:t>Agreement Effective Date</w:t>
      </w:r>
      <w:r w:rsidR="004B75D6" w:rsidRPr="00115BCF">
        <w:rPr>
          <w:sz w:val="24"/>
          <w:szCs w:val="24"/>
          <w:lang w:val="en-US"/>
        </w:rPr>
        <w:t xml:space="preserve"> </w:t>
      </w:r>
      <w:r w:rsidR="003A301B">
        <w:rPr>
          <w:sz w:val="24"/>
          <w:szCs w:val="24"/>
          <w:lang w:val="en-US"/>
        </w:rPr>
        <w:t>to be evaluated</w:t>
      </w:r>
      <w:r w:rsidR="00215078">
        <w:rPr>
          <w:sz w:val="24"/>
          <w:szCs w:val="24"/>
          <w:lang w:val="en-US"/>
        </w:rPr>
        <w:t xml:space="preserve"> </w:t>
      </w:r>
      <w:r w:rsidR="00B93233">
        <w:rPr>
          <w:sz w:val="24"/>
          <w:szCs w:val="24"/>
          <w:lang w:val="en-US"/>
        </w:rPr>
        <w:t xml:space="preserve">and </w:t>
      </w:r>
      <w:r w:rsidR="00F4382D">
        <w:rPr>
          <w:sz w:val="24"/>
          <w:szCs w:val="24"/>
          <w:lang w:val="en-US"/>
        </w:rPr>
        <w:t>considered</w:t>
      </w:r>
      <w:r w:rsidR="00B334FE">
        <w:rPr>
          <w:sz w:val="24"/>
          <w:szCs w:val="24"/>
          <w:lang w:val="en-US"/>
        </w:rPr>
        <w:t xml:space="preserve"> a</w:t>
      </w:r>
      <w:r w:rsidR="00B93233">
        <w:rPr>
          <w:sz w:val="24"/>
          <w:szCs w:val="24"/>
          <w:lang w:val="en-US"/>
        </w:rPr>
        <w:t>s definitive Baseline</w:t>
      </w:r>
      <w:r w:rsidR="004B75D6">
        <w:rPr>
          <w:sz w:val="24"/>
          <w:szCs w:val="24"/>
          <w:lang w:val="en-US"/>
        </w:rPr>
        <w:t>.</w:t>
      </w:r>
    </w:p>
    <w:bookmarkEnd w:id="113"/>
    <w:p w14:paraId="566F4FD6" w14:textId="1E5AC92E" w:rsidR="003A7DB9" w:rsidRPr="00115BCF" w:rsidRDefault="003A7DB9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B1958C5" w14:textId="0E544989" w:rsidR="003A7DB9" w:rsidRPr="00115BCF" w:rsidRDefault="003A7DB9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Baseline of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Pr="00115BCF">
        <w:rPr>
          <w:sz w:val="24"/>
          <w:szCs w:val="24"/>
          <w:lang w:val="en-US"/>
        </w:rPr>
        <w:t xml:space="preserve"> shall include </w:t>
      </w:r>
      <w:r w:rsidR="009906B1">
        <w:rPr>
          <w:sz w:val="24"/>
          <w:szCs w:val="24"/>
          <w:lang w:val="en-US"/>
        </w:rPr>
        <w:t>the</w:t>
      </w:r>
      <w:r w:rsidR="009906B1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contractual </w:t>
      </w:r>
      <w:r w:rsidR="009906B1">
        <w:rPr>
          <w:sz w:val="24"/>
          <w:szCs w:val="24"/>
          <w:lang w:val="en-US"/>
        </w:rPr>
        <w:t>M</w:t>
      </w:r>
      <w:r w:rsidR="009906B1" w:rsidRPr="00115BCF">
        <w:rPr>
          <w:sz w:val="24"/>
          <w:szCs w:val="24"/>
          <w:lang w:val="en-US"/>
        </w:rPr>
        <w:t>ilestones</w:t>
      </w:r>
      <w:r w:rsidRPr="00115BCF">
        <w:rPr>
          <w:sz w:val="24"/>
          <w:szCs w:val="24"/>
          <w:lang w:val="en-US"/>
        </w:rPr>
        <w:t xml:space="preserve">, control </w:t>
      </w:r>
      <w:r w:rsidR="009906B1">
        <w:rPr>
          <w:sz w:val="24"/>
          <w:szCs w:val="24"/>
          <w:lang w:val="en-US"/>
        </w:rPr>
        <w:t>M</w:t>
      </w:r>
      <w:r w:rsidRPr="00115BCF">
        <w:rPr>
          <w:sz w:val="24"/>
          <w:szCs w:val="24"/>
          <w:lang w:val="en-US"/>
        </w:rPr>
        <w:t xml:space="preserve">ilestones and interface </w:t>
      </w:r>
      <w:r w:rsidR="00922B18">
        <w:rPr>
          <w:sz w:val="24"/>
          <w:szCs w:val="24"/>
          <w:lang w:val="en-US"/>
        </w:rPr>
        <w:t>M</w:t>
      </w:r>
      <w:r w:rsidR="00922B18" w:rsidRPr="00115BCF">
        <w:rPr>
          <w:sz w:val="24"/>
          <w:szCs w:val="24"/>
          <w:lang w:val="en-US"/>
        </w:rPr>
        <w:t>ilestones.</w:t>
      </w:r>
    </w:p>
    <w:p w14:paraId="56B45557" w14:textId="2C0790C4" w:rsidR="003A7DB9" w:rsidRPr="00115BCF" w:rsidRDefault="003A7DB9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540ECBFC" w14:textId="2DA774C0" w:rsidR="003A7DB9" w:rsidRPr="00115BCF" w:rsidRDefault="003A7DB9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Baseline of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Pr="00115BCF">
        <w:rPr>
          <w:sz w:val="24"/>
          <w:szCs w:val="24"/>
          <w:lang w:val="en-US"/>
        </w:rPr>
        <w:t xml:space="preserve"> shall </w:t>
      </w:r>
      <w:r w:rsidR="00941159" w:rsidRPr="00115BCF">
        <w:rPr>
          <w:sz w:val="24"/>
          <w:szCs w:val="24"/>
          <w:lang w:val="en-US"/>
        </w:rPr>
        <w:t>contain</w:t>
      </w:r>
      <w:r w:rsidRPr="00115BCF">
        <w:rPr>
          <w:sz w:val="24"/>
          <w:szCs w:val="24"/>
          <w:lang w:val="en-US"/>
        </w:rPr>
        <w:t xml:space="preserve"> all durations of the activities of the entire contractual execution</w:t>
      </w:r>
      <w:r w:rsidR="008A0DDB">
        <w:rPr>
          <w:sz w:val="24"/>
          <w:szCs w:val="24"/>
          <w:lang w:val="en-US"/>
        </w:rPr>
        <w:t>.</w:t>
      </w:r>
      <w:r w:rsidR="001E36E1">
        <w:rPr>
          <w:sz w:val="24"/>
          <w:szCs w:val="24"/>
          <w:lang w:val="en-US"/>
        </w:rPr>
        <w:t xml:space="preserve"> </w:t>
      </w:r>
      <w:r w:rsidR="008A0DDB">
        <w:rPr>
          <w:sz w:val="24"/>
          <w:szCs w:val="24"/>
          <w:lang w:val="en-US"/>
        </w:rPr>
        <w:t>Those activities shall be planned in</w:t>
      </w:r>
      <w:r w:rsidRPr="00115BCF">
        <w:rPr>
          <w:sz w:val="24"/>
          <w:szCs w:val="24"/>
          <w:lang w:val="en-US"/>
        </w:rPr>
        <w:t xml:space="preserve"> accord</w:t>
      </w:r>
      <w:r w:rsidR="008A0DDB">
        <w:rPr>
          <w:sz w:val="24"/>
          <w:szCs w:val="24"/>
          <w:lang w:val="en-US"/>
        </w:rPr>
        <w:t xml:space="preserve">ance </w:t>
      </w:r>
      <w:r w:rsidR="006C0CE4">
        <w:rPr>
          <w:sz w:val="24"/>
          <w:szCs w:val="24"/>
          <w:lang w:val="en-US"/>
        </w:rPr>
        <w:t>with</w:t>
      </w:r>
      <w:r w:rsidR="006C0CE4" w:rsidRPr="00115BCF">
        <w:rPr>
          <w:sz w:val="24"/>
          <w:szCs w:val="24"/>
          <w:lang w:val="en-US"/>
        </w:rPr>
        <w:t xml:space="preserve"> the</w:t>
      </w:r>
      <w:r w:rsidRPr="00115BCF">
        <w:rPr>
          <w:sz w:val="24"/>
          <w:szCs w:val="24"/>
          <w:lang w:val="en-US"/>
        </w:rPr>
        <w:t xml:space="preserve"> quantit</w:t>
      </w:r>
      <w:r w:rsidR="00902695">
        <w:rPr>
          <w:sz w:val="24"/>
          <w:szCs w:val="24"/>
          <w:lang w:val="en-US"/>
        </w:rPr>
        <w:t>ies</w:t>
      </w:r>
      <w:r w:rsidRPr="00115BCF">
        <w:rPr>
          <w:sz w:val="24"/>
          <w:szCs w:val="24"/>
          <w:lang w:val="en-US"/>
        </w:rPr>
        <w:t xml:space="preserve"> estimated in the </w:t>
      </w:r>
      <w:r w:rsidR="00173BF2">
        <w:rPr>
          <w:sz w:val="24"/>
          <w:szCs w:val="24"/>
          <w:lang w:val="en-US"/>
        </w:rPr>
        <w:t>detailed engineering design</w:t>
      </w:r>
      <w:r w:rsidRPr="00115BCF">
        <w:rPr>
          <w:sz w:val="24"/>
          <w:szCs w:val="24"/>
          <w:lang w:val="en-US"/>
        </w:rPr>
        <w:t xml:space="preserve"> and the Productivity KPIs declared by the </w:t>
      </w:r>
      <w:r w:rsidR="00D14614">
        <w:rPr>
          <w:sz w:val="24"/>
          <w:szCs w:val="24"/>
          <w:lang w:val="en-US"/>
        </w:rPr>
        <w:t>SELLER</w:t>
      </w:r>
      <w:r w:rsidRPr="00115BCF">
        <w:rPr>
          <w:sz w:val="24"/>
          <w:szCs w:val="24"/>
          <w:lang w:val="en-US"/>
        </w:rPr>
        <w:t xml:space="preserve"> as baseline, where applicable.</w:t>
      </w:r>
    </w:p>
    <w:p w14:paraId="282F08FD" w14:textId="6BAF51CF" w:rsidR="003F3FF5" w:rsidRPr="00115BCF" w:rsidRDefault="003F3FF5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6263C2A4" w14:textId="33ED4A44" w:rsidR="003F3FF5" w:rsidRPr="00115BCF" w:rsidRDefault="008A0DDB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bookmarkStart w:id="114" w:name="_Hlk111737243"/>
      <w:r>
        <w:rPr>
          <w:sz w:val="24"/>
          <w:szCs w:val="24"/>
          <w:lang w:val="en-US"/>
        </w:rPr>
        <w:t>A b</w:t>
      </w:r>
      <w:r w:rsidR="09F9417E" w:rsidRPr="4181B5D3">
        <w:rPr>
          <w:sz w:val="24"/>
          <w:szCs w:val="24"/>
          <w:lang w:val="en-US"/>
        </w:rPr>
        <w:t xml:space="preserve">aseline </w:t>
      </w:r>
      <w:r w:rsidR="006C3FE6">
        <w:rPr>
          <w:sz w:val="24"/>
          <w:szCs w:val="24"/>
          <w:lang w:val="en-US"/>
        </w:rPr>
        <w:t xml:space="preserve">can be </w:t>
      </w:r>
      <w:r w:rsidR="09F9417E" w:rsidRPr="4181B5D3">
        <w:rPr>
          <w:sz w:val="24"/>
          <w:szCs w:val="24"/>
          <w:lang w:val="en-US"/>
        </w:rPr>
        <w:t>revis</w:t>
      </w:r>
      <w:r w:rsidR="006C3FE6">
        <w:rPr>
          <w:sz w:val="24"/>
          <w:szCs w:val="24"/>
          <w:lang w:val="en-US"/>
        </w:rPr>
        <w:t>ed</w:t>
      </w:r>
      <w:r w:rsidR="09F9417E" w:rsidRPr="4181B5D3">
        <w:rPr>
          <w:sz w:val="24"/>
          <w:szCs w:val="24"/>
          <w:lang w:val="en-US"/>
        </w:rPr>
        <w:t xml:space="preserve"> </w:t>
      </w:r>
      <w:r w:rsidR="006C3FE6">
        <w:rPr>
          <w:sz w:val="24"/>
          <w:szCs w:val="24"/>
          <w:lang w:val="en-US"/>
        </w:rPr>
        <w:t>only</w:t>
      </w:r>
      <w:r w:rsidR="09F9417E" w:rsidRPr="4181B5D3">
        <w:rPr>
          <w:sz w:val="24"/>
          <w:szCs w:val="24"/>
          <w:lang w:val="en-US"/>
        </w:rPr>
        <w:t xml:space="preserve"> with the </w:t>
      </w:r>
      <w:r w:rsidR="006858E7">
        <w:rPr>
          <w:sz w:val="24"/>
          <w:szCs w:val="24"/>
          <w:lang w:val="en-US"/>
        </w:rPr>
        <w:t>approval</w:t>
      </w:r>
      <w:r w:rsidR="006858E7" w:rsidRPr="4181B5D3">
        <w:rPr>
          <w:sz w:val="24"/>
          <w:szCs w:val="24"/>
          <w:lang w:val="en-US"/>
        </w:rPr>
        <w:t xml:space="preserve"> </w:t>
      </w:r>
      <w:r w:rsidR="09F9417E" w:rsidRPr="4181B5D3">
        <w:rPr>
          <w:sz w:val="24"/>
          <w:szCs w:val="24"/>
          <w:lang w:val="en-US"/>
        </w:rPr>
        <w:t xml:space="preserve">of </w:t>
      </w:r>
      <w:r w:rsidR="767C9B7D" w:rsidRPr="4181B5D3">
        <w:rPr>
          <w:sz w:val="24"/>
          <w:szCs w:val="24"/>
          <w:lang w:val="en-US"/>
        </w:rPr>
        <w:t>BUYER</w:t>
      </w:r>
      <w:r w:rsidR="09F9417E" w:rsidRPr="4181B5D3">
        <w:rPr>
          <w:sz w:val="24"/>
          <w:szCs w:val="24"/>
          <w:lang w:val="en-US"/>
        </w:rPr>
        <w:t>, except for the provisions in th</w:t>
      </w:r>
      <w:r w:rsidR="00585EE4">
        <w:rPr>
          <w:sz w:val="24"/>
          <w:szCs w:val="24"/>
          <w:lang w:val="en-US"/>
        </w:rPr>
        <w:t>e</w:t>
      </w:r>
      <w:r w:rsidR="09F9417E" w:rsidRPr="4181B5D3">
        <w:rPr>
          <w:sz w:val="24"/>
          <w:szCs w:val="24"/>
          <w:lang w:val="en-US"/>
        </w:rPr>
        <w:t xml:space="preserve"> </w:t>
      </w:r>
      <w:r w:rsidR="004057D8">
        <w:rPr>
          <w:sz w:val="24"/>
          <w:szCs w:val="24"/>
          <w:lang w:val="en-US"/>
        </w:rPr>
        <w:t>Agreement</w:t>
      </w:r>
      <w:r w:rsidR="00BC0210">
        <w:rPr>
          <w:sz w:val="24"/>
          <w:szCs w:val="24"/>
          <w:lang w:val="en-US"/>
        </w:rPr>
        <w:t xml:space="preserve"> and its </w:t>
      </w:r>
      <w:r w:rsidR="004A3F36">
        <w:rPr>
          <w:sz w:val="24"/>
          <w:szCs w:val="24"/>
          <w:lang w:val="en-US"/>
        </w:rPr>
        <w:t>Exhibits</w:t>
      </w:r>
      <w:r w:rsidR="00D86D1B">
        <w:rPr>
          <w:sz w:val="24"/>
          <w:szCs w:val="24"/>
          <w:lang w:val="en-US"/>
        </w:rPr>
        <w:t xml:space="preserve">, </w:t>
      </w:r>
      <w:r w:rsidR="005269F1" w:rsidRPr="005269F1">
        <w:rPr>
          <w:sz w:val="24"/>
          <w:szCs w:val="24"/>
          <w:lang w:val="en-US"/>
        </w:rPr>
        <w:t xml:space="preserve">with emphasis on the </w:t>
      </w:r>
      <w:r w:rsidR="00D23E69">
        <w:rPr>
          <w:sz w:val="24"/>
          <w:szCs w:val="24"/>
          <w:lang w:val="en-US"/>
        </w:rPr>
        <w:t>Exhibit XIV - Change Orders</w:t>
      </w:r>
      <w:r w:rsidR="09F9417E" w:rsidRPr="4181B5D3">
        <w:rPr>
          <w:sz w:val="24"/>
          <w:szCs w:val="24"/>
          <w:lang w:val="en-US"/>
        </w:rPr>
        <w:t>.</w:t>
      </w:r>
    </w:p>
    <w:bookmarkEnd w:id="114"/>
    <w:p w14:paraId="0AA1BDBA" w14:textId="6614AEC2" w:rsidR="003C5902" w:rsidRPr="00115BCF" w:rsidRDefault="003C5902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6FF44FAE" w14:textId="47F8D764" w:rsidR="003C5902" w:rsidRPr="00115BCF" w:rsidRDefault="009574C1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bookmarkStart w:id="115" w:name="_Hlk111737369"/>
      <w:r>
        <w:rPr>
          <w:sz w:val="24"/>
          <w:szCs w:val="24"/>
          <w:lang w:val="en-US"/>
        </w:rPr>
        <w:t>BUYER</w:t>
      </w:r>
      <w:r w:rsidR="00CE0CBD" w:rsidRPr="00115BCF">
        <w:rPr>
          <w:sz w:val="24"/>
          <w:szCs w:val="24"/>
          <w:lang w:val="en-US"/>
        </w:rPr>
        <w:t>’</w:t>
      </w:r>
      <w:r w:rsidR="006858E7">
        <w:rPr>
          <w:sz w:val="24"/>
          <w:szCs w:val="24"/>
          <w:lang w:val="en-US"/>
        </w:rPr>
        <w:t>s</w:t>
      </w:r>
      <w:r w:rsidR="00CE0CBD" w:rsidRPr="00115BCF">
        <w:rPr>
          <w:sz w:val="24"/>
          <w:szCs w:val="24"/>
          <w:lang w:val="en-US"/>
        </w:rPr>
        <w:t xml:space="preserve"> </w:t>
      </w:r>
      <w:r w:rsidR="006858E7">
        <w:rPr>
          <w:sz w:val="24"/>
          <w:szCs w:val="24"/>
          <w:lang w:val="en-US"/>
        </w:rPr>
        <w:t>approval</w:t>
      </w:r>
      <w:r w:rsidR="006858E7" w:rsidRPr="00115BCF">
        <w:rPr>
          <w:sz w:val="24"/>
          <w:szCs w:val="24"/>
          <w:lang w:val="en-US"/>
        </w:rPr>
        <w:t xml:space="preserve"> </w:t>
      </w:r>
      <w:r w:rsidR="00B365B5">
        <w:rPr>
          <w:sz w:val="24"/>
          <w:szCs w:val="24"/>
          <w:lang w:val="en-US"/>
        </w:rPr>
        <w:t>of</w:t>
      </w:r>
      <w:r w:rsidR="00B365B5" w:rsidRPr="00115BCF">
        <w:rPr>
          <w:sz w:val="24"/>
          <w:szCs w:val="24"/>
          <w:lang w:val="en-US"/>
        </w:rPr>
        <w:t xml:space="preserve"> </w:t>
      </w:r>
      <w:r w:rsidR="00673B4E">
        <w:rPr>
          <w:sz w:val="24"/>
          <w:szCs w:val="24"/>
          <w:lang w:val="en-US"/>
        </w:rPr>
        <w:t>a</w:t>
      </w:r>
      <w:r w:rsidR="00CE0CBD" w:rsidRPr="00115BCF">
        <w:rPr>
          <w:sz w:val="24"/>
          <w:szCs w:val="24"/>
          <w:lang w:val="en-US"/>
        </w:rPr>
        <w:t xml:space="preserve"> baseline revi</w:t>
      </w:r>
      <w:r w:rsidR="00941159" w:rsidRPr="00115BCF">
        <w:rPr>
          <w:sz w:val="24"/>
          <w:szCs w:val="24"/>
          <w:lang w:val="en-US"/>
        </w:rPr>
        <w:t>sion</w:t>
      </w:r>
      <w:r w:rsidR="00CE0CBD" w:rsidRPr="00115BCF">
        <w:rPr>
          <w:sz w:val="24"/>
          <w:szCs w:val="24"/>
          <w:lang w:val="en-US"/>
        </w:rPr>
        <w:t xml:space="preserve"> does not imply the waiver of </w:t>
      </w:r>
      <w:r>
        <w:rPr>
          <w:sz w:val="24"/>
          <w:szCs w:val="24"/>
          <w:lang w:val="en-US"/>
        </w:rPr>
        <w:t>BUYER</w:t>
      </w:r>
      <w:r w:rsidR="00941159" w:rsidRPr="00115BCF">
        <w:rPr>
          <w:sz w:val="24"/>
          <w:szCs w:val="24"/>
          <w:lang w:val="en-US"/>
        </w:rPr>
        <w:t>’s</w:t>
      </w:r>
      <w:r w:rsidR="00CE0CBD" w:rsidRPr="00115BCF">
        <w:rPr>
          <w:sz w:val="24"/>
          <w:szCs w:val="24"/>
          <w:lang w:val="en-US"/>
        </w:rPr>
        <w:t xml:space="preserve"> right to apply the applicable penalties, if such a revision is considered as contractual non-compliance and occurs </w:t>
      </w:r>
      <w:r w:rsidR="00081311" w:rsidRPr="00115BCF">
        <w:rPr>
          <w:sz w:val="24"/>
          <w:szCs w:val="24"/>
          <w:lang w:val="en-US"/>
        </w:rPr>
        <w:t xml:space="preserve">due to </w:t>
      </w:r>
      <w:r w:rsidR="00D14614">
        <w:rPr>
          <w:sz w:val="24"/>
          <w:szCs w:val="24"/>
          <w:lang w:val="en-US"/>
        </w:rPr>
        <w:t>SELLER</w:t>
      </w:r>
      <w:r w:rsidR="00081311" w:rsidRPr="00115BCF">
        <w:rPr>
          <w:sz w:val="24"/>
          <w:szCs w:val="24"/>
          <w:lang w:val="en-US"/>
        </w:rPr>
        <w:t>’s fault.</w:t>
      </w:r>
    </w:p>
    <w:bookmarkEnd w:id="115"/>
    <w:p w14:paraId="6AE890CB" w14:textId="57F879E0" w:rsidR="000A140D" w:rsidRPr="00115BCF" w:rsidRDefault="000A140D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207A8EE" w14:textId="05F72FB7" w:rsidR="000A140D" w:rsidRPr="00115BCF" w:rsidRDefault="00563CFC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>Baseline updat</w:t>
      </w:r>
      <w:r>
        <w:rPr>
          <w:sz w:val="24"/>
          <w:szCs w:val="24"/>
          <w:lang w:val="en-US"/>
        </w:rPr>
        <w:t>es</w:t>
      </w:r>
      <w:r w:rsidRPr="00115BCF">
        <w:rPr>
          <w:sz w:val="24"/>
          <w:szCs w:val="24"/>
          <w:lang w:val="en-US"/>
        </w:rPr>
        <w:t xml:space="preserve"> o</w:t>
      </w:r>
      <w:r>
        <w:rPr>
          <w:sz w:val="24"/>
          <w:szCs w:val="24"/>
          <w:lang w:val="en-US"/>
        </w:rPr>
        <w:t>f</w:t>
      </w:r>
      <w:r w:rsidRPr="00115BCF">
        <w:rPr>
          <w:sz w:val="24"/>
          <w:szCs w:val="24"/>
          <w:lang w:val="en-US"/>
        </w:rPr>
        <w:t xml:space="preserve"> each Planning Wave</w:t>
      </w:r>
      <w:r w:rsidR="000A140D" w:rsidRPr="00115BCF">
        <w:rPr>
          <w:sz w:val="24"/>
          <w:szCs w:val="24"/>
          <w:lang w:val="en-US"/>
        </w:rPr>
        <w:t xml:space="preserve"> does not allow </w:t>
      </w:r>
      <w:r w:rsidR="00941159" w:rsidRPr="00115BCF">
        <w:rPr>
          <w:sz w:val="24"/>
          <w:szCs w:val="24"/>
          <w:lang w:val="en-US"/>
        </w:rPr>
        <w:t>the change of</w:t>
      </w:r>
      <w:r w:rsidR="000A140D" w:rsidRPr="00115BCF">
        <w:rPr>
          <w:sz w:val="24"/>
          <w:szCs w:val="24"/>
          <w:lang w:val="en-US"/>
        </w:rPr>
        <w:t xml:space="preserve"> actual values (dates and </w:t>
      </w:r>
      <w:r w:rsidR="007B3908">
        <w:rPr>
          <w:sz w:val="24"/>
          <w:szCs w:val="24"/>
          <w:lang w:val="en-US"/>
        </w:rPr>
        <w:t xml:space="preserve">activities </w:t>
      </w:r>
      <w:r w:rsidR="000A140D" w:rsidRPr="00115BCF">
        <w:rPr>
          <w:sz w:val="24"/>
          <w:szCs w:val="24"/>
          <w:lang w:val="en-US"/>
        </w:rPr>
        <w:t>weightings) until the date of the revision</w:t>
      </w:r>
      <w:r w:rsidR="000A140D" w:rsidRPr="00115BCF" w:rsidDel="00907777">
        <w:rPr>
          <w:sz w:val="24"/>
          <w:szCs w:val="24"/>
          <w:lang w:val="en-US"/>
        </w:rPr>
        <w:t xml:space="preserve"> </w:t>
      </w:r>
      <w:r w:rsidR="000D213F">
        <w:rPr>
          <w:sz w:val="24"/>
          <w:szCs w:val="24"/>
          <w:lang w:val="en-US"/>
        </w:rPr>
        <w:t>issuance</w:t>
      </w:r>
      <w:r w:rsidR="000A140D" w:rsidRPr="00115BCF">
        <w:rPr>
          <w:sz w:val="24"/>
          <w:szCs w:val="24"/>
          <w:lang w:val="en-US"/>
        </w:rPr>
        <w:t xml:space="preserve">. </w:t>
      </w:r>
    </w:p>
    <w:p w14:paraId="722358BE" w14:textId="77777777" w:rsidR="00326DBF" w:rsidRPr="00115BCF" w:rsidRDefault="00326DBF" w:rsidP="00326DBF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28E8F7C" w14:textId="63ED7AF1" w:rsidR="00326DBF" w:rsidRPr="00115BCF" w:rsidRDefault="00161632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Detailed Project Schedule in Primavera Software shall follow the configuration, coding and structure requirements </w:t>
      </w:r>
      <w:r w:rsidR="00897619">
        <w:rPr>
          <w:sz w:val="24"/>
          <w:szCs w:val="24"/>
          <w:lang w:val="en-US"/>
        </w:rPr>
        <w:t xml:space="preserve">contained </w:t>
      </w:r>
      <w:r w:rsidR="0032283F" w:rsidRPr="00115BCF">
        <w:rPr>
          <w:sz w:val="24"/>
          <w:szCs w:val="24"/>
          <w:lang w:val="en-US"/>
        </w:rPr>
        <w:t>in</w:t>
      </w:r>
      <w:r w:rsidRPr="00115BCF">
        <w:rPr>
          <w:sz w:val="24"/>
          <w:szCs w:val="24"/>
          <w:lang w:val="en-US"/>
        </w:rPr>
        <w:t xml:space="preserve"> Appendix 4 </w:t>
      </w:r>
      <w:r w:rsidR="0032283F" w:rsidRPr="00115BCF">
        <w:rPr>
          <w:sz w:val="24"/>
          <w:szCs w:val="24"/>
          <w:lang w:val="en-US"/>
        </w:rPr>
        <w:t>–</w:t>
      </w:r>
      <w:r w:rsidRPr="00115BCF">
        <w:rPr>
          <w:sz w:val="24"/>
          <w:szCs w:val="24"/>
          <w:lang w:val="en-US"/>
        </w:rPr>
        <w:t xml:space="preserve"> </w:t>
      </w:r>
      <w:r w:rsidR="0032283F" w:rsidRPr="00115BCF">
        <w:rPr>
          <w:sz w:val="24"/>
          <w:szCs w:val="24"/>
          <w:lang w:val="en-US"/>
        </w:rPr>
        <w:t xml:space="preserve">Primavera P6 </w:t>
      </w:r>
      <w:r w:rsidR="00461572" w:rsidRPr="00115BCF">
        <w:rPr>
          <w:sz w:val="24"/>
          <w:szCs w:val="24"/>
          <w:lang w:val="en-US"/>
        </w:rPr>
        <w:t>Settings.</w:t>
      </w:r>
    </w:p>
    <w:p w14:paraId="3FC679CD" w14:textId="6786BB46" w:rsidR="00520FC8" w:rsidRPr="00115BCF" w:rsidRDefault="00520FC8" w:rsidP="006E6813">
      <w:pPr>
        <w:pStyle w:val="Recuo2"/>
        <w:ind w:left="851"/>
        <w:rPr>
          <w:sz w:val="24"/>
          <w:szCs w:val="24"/>
          <w:lang w:val="en-US"/>
        </w:rPr>
      </w:pPr>
    </w:p>
    <w:p w14:paraId="7A558463" w14:textId="58E2588D" w:rsidR="00520FC8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bookmarkStart w:id="116" w:name="_Hlk32565573"/>
      <w:bookmarkStart w:id="117" w:name="_Hlk32565635"/>
      <w:r>
        <w:rPr>
          <w:sz w:val="24"/>
          <w:szCs w:val="24"/>
          <w:lang w:val="en-US"/>
        </w:rPr>
        <w:lastRenderedPageBreak/>
        <w:t>SELLER</w:t>
      </w:r>
      <w:r w:rsidR="00520FC8" w:rsidRPr="00115BCF">
        <w:rPr>
          <w:sz w:val="24"/>
          <w:szCs w:val="24"/>
          <w:lang w:val="en-US"/>
        </w:rPr>
        <w:t xml:space="preserve"> shall prepare</w:t>
      </w:r>
      <w:r w:rsidR="004D65BE">
        <w:rPr>
          <w:sz w:val="24"/>
          <w:szCs w:val="24"/>
          <w:lang w:val="en-US"/>
        </w:rPr>
        <w:t xml:space="preserve"> </w:t>
      </w:r>
      <w:r w:rsidR="00520FC8" w:rsidRPr="00115BCF">
        <w:rPr>
          <w:sz w:val="24"/>
          <w:szCs w:val="24"/>
          <w:lang w:val="en-US"/>
        </w:rPr>
        <w:t xml:space="preserve">and control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520FC8" w:rsidRPr="00115BCF">
        <w:rPr>
          <w:sz w:val="24"/>
          <w:szCs w:val="24"/>
          <w:lang w:val="en-US"/>
        </w:rPr>
        <w:t xml:space="preserve"> of each Planning Wave, respecting the following guidelines:</w:t>
      </w:r>
    </w:p>
    <w:p w14:paraId="19B1B2E0" w14:textId="29C5B79D" w:rsidR="009229B1" w:rsidRPr="00115BCF" w:rsidRDefault="009229B1" w:rsidP="006E6813">
      <w:pPr>
        <w:pStyle w:val="PargrafodaLista"/>
        <w:tabs>
          <w:tab w:val="left" w:pos="1843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76193385" w14:textId="0280C128" w:rsidR="006F448B" w:rsidRPr="00115BCF" w:rsidRDefault="009229B1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All activities shall </w:t>
      </w:r>
      <w:r w:rsidR="00BF40B7" w:rsidRPr="00115BCF">
        <w:rPr>
          <w:rFonts w:ascii="Arial" w:hAnsi="Arial" w:cs="Arial"/>
          <w:sz w:val="24"/>
          <w:szCs w:val="24"/>
          <w:lang w:val="en-US"/>
        </w:rPr>
        <w:t>have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the respective planned,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actual</w:t>
      </w:r>
      <w:proofErr w:type="gramEnd"/>
      <w:r w:rsidRPr="00115BCF">
        <w:rPr>
          <w:rFonts w:ascii="Arial" w:hAnsi="Arial" w:cs="Arial"/>
          <w:sz w:val="24"/>
          <w:szCs w:val="24"/>
          <w:lang w:val="en-US"/>
        </w:rPr>
        <w:t xml:space="preserve"> and </w:t>
      </w:r>
      <w:r w:rsidR="00F769E9">
        <w:rPr>
          <w:rFonts w:ascii="Arial" w:hAnsi="Arial" w:cs="Arial"/>
          <w:sz w:val="24"/>
          <w:szCs w:val="24"/>
          <w:lang w:val="en-US"/>
        </w:rPr>
        <w:t>projected</w:t>
      </w:r>
      <w:r w:rsidR="00F769E9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start and </w:t>
      </w:r>
      <w:r w:rsidR="00F769E9">
        <w:rPr>
          <w:rFonts w:ascii="Arial" w:hAnsi="Arial" w:cs="Arial"/>
          <w:sz w:val="24"/>
          <w:szCs w:val="24"/>
          <w:lang w:val="en-US"/>
        </w:rPr>
        <w:t>finish</w:t>
      </w:r>
      <w:r w:rsidR="00F769E9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>dates, the criteria for</w:t>
      </w:r>
      <w:r w:rsidR="00A831E2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physical progress </w:t>
      </w:r>
      <w:r w:rsidR="00F769E9">
        <w:rPr>
          <w:rFonts w:ascii="Arial" w:hAnsi="Arial" w:cs="Arial"/>
          <w:sz w:val="24"/>
          <w:szCs w:val="24"/>
          <w:lang w:val="en-US"/>
        </w:rPr>
        <w:t>appropriation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and, </w:t>
      </w:r>
      <w:r w:rsidR="00F769E9">
        <w:rPr>
          <w:rFonts w:ascii="Arial" w:hAnsi="Arial" w:cs="Arial"/>
          <w:sz w:val="24"/>
          <w:szCs w:val="24"/>
          <w:lang w:val="en-US"/>
        </w:rPr>
        <w:t>if</w:t>
      </w:r>
      <w:r w:rsidR="00F769E9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applicable, </w:t>
      </w:r>
      <w:r w:rsidR="006C0CE4" w:rsidRPr="00115BCF">
        <w:rPr>
          <w:rFonts w:ascii="Arial" w:hAnsi="Arial" w:cs="Arial"/>
          <w:sz w:val="24"/>
          <w:szCs w:val="24"/>
          <w:lang w:val="en-US"/>
        </w:rPr>
        <w:t>weighting.</w:t>
      </w:r>
    </w:p>
    <w:p w14:paraId="304618EA" w14:textId="77777777" w:rsidR="005437CB" w:rsidRPr="00115BCF" w:rsidRDefault="005437CB" w:rsidP="006E6813">
      <w:pPr>
        <w:pStyle w:val="PargrafodaLista"/>
        <w:tabs>
          <w:tab w:val="left" w:pos="1843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26ECAB76" w14:textId="44E82BA5" w:rsidR="009229B1" w:rsidRPr="00115BCF" w:rsidRDefault="5A4BF36F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4181B5D3">
        <w:rPr>
          <w:rFonts w:ascii="Arial" w:hAnsi="Arial" w:cs="Arial"/>
          <w:sz w:val="24"/>
          <w:szCs w:val="24"/>
          <w:lang w:val="en-US"/>
        </w:rPr>
        <w:t xml:space="preserve">All activities shall </w:t>
      </w:r>
      <w:r w:rsidR="019DBEC6" w:rsidRPr="4181B5D3">
        <w:rPr>
          <w:rFonts w:ascii="Arial" w:hAnsi="Arial" w:cs="Arial"/>
          <w:sz w:val="24"/>
          <w:szCs w:val="24"/>
          <w:lang w:val="en-US"/>
        </w:rPr>
        <w:t>contain</w:t>
      </w:r>
      <w:r w:rsidR="40675A6B" w:rsidRPr="4181B5D3">
        <w:rPr>
          <w:rFonts w:ascii="Arial" w:hAnsi="Arial" w:cs="Arial"/>
          <w:sz w:val="24"/>
          <w:szCs w:val="24"/>
          <w:lang w:val="en-US"/>
        </w:rPr>
        <w:t xml:space="preserve"> the respective direct resources (direct manpower) planned, actual and </w:t>
      </w:r>
      <w:bookmarkEnd w:id="116"/>
      <w:r w:rsidR="0004535A">
        <w:rPr>
          <w:rFonts w:ascii="Arial" w:hAnsi="Arial" w:cs="Arial"/>
          <w:sz w:val="24"/>
          <w:szCs w:val="24"/>
          <w:lang w:val="en-US"/>
        </w:rPr>
        <w:t>projected</w:t>
      </w:r>
      <w:r w:rsidR="40675A6B" w:rsidRPr="4181B5D3">
        <w:rPr>
          <w:rFonts w:ascii="Arial" w:hAnsi="Arial" w:cs="Arial"/>
          <w:sz w:val="24"/>
          <w:szCs w:val="24"/>
          <w:lang w:val="en-US"/>
        </w:rPr>
        <w:t xml:space="preserve">. </w:t>
      </w:r>
    </w:p>
    <w:bookmarkEnd w:id="117"/>
    <w:p w14:paraId="1DDAC986" w14:textId="3E90C317" w:rsidR="00BF40B7" w:rsidRPr="00115BCF" w:rsidRDefault="00BF40B7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04391B59" w14:textId="5DF23474" w:rsidR="00BF40B7" w:rsidRPr="00115BCF" w:rsidRDefault="001A4AF3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All activities shall have at least one predecessor, </w:t>
      </w:r>
      <w:r w:rsidR="00513889" w:rsidRPr="00115BCF">
        <w:rPr>
          <w:rFonts w:ascii="Arial" w:hAnsi="Arial" w:cs="Arial"/>
          <w:sz w:val="24"/>
          <w:szCs w:val="24"/>
          <w:lang w:val="en-US"/>
        </w:rPr>
        <w:t>except</w:t>
      </w:r>
      <w:r w:rsidR="00513889">
        <w:rPr>
          <w:rFonts w:ascii="Arial" w:hAnsi="Arial" w:cs="Arial"/>
          <w:sz w:val="24"/>
          <w:szCs w:val="24"/>
          <w:lang w:val="en-US"/>
        </w:rPr>
        <w:t xml:space="preserve"> for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the first, </w:t>
      </w:r>
      <w:r w:rsidR="00B06293">
        <w:rPr>
          <w:rFonts w:ascii="Arial" w:hAnsi="Arial" w:cs="Arial"/>
          <w:sz w:val="24"/>
          <w:szCs w:val="24"/>
          <w:lang w:val="en-US"/>
        </w:rPr>
        <w:t xml:space="preserve">keeping in </w:t>
      </w:r>
      <w:r w:rsidR="007E3CBA">
        <w:rPr>
          <w:rFonts w:ascii="Arial" w:hAnsi="Arial" w:cs="Arial"/>
          <w:sz w:val="24"/>
          <w:szCs w:val="24"/>
          <w:lang w:val="en-US"/>
        </w:rPr>
        <w:t xml:space="preserve">mind </w:t>
      </w:r>
      <w:r w:rsidR="007E3CBA" w:rsidRPr="00115BCF">
        <w:rPr>
          <w:rFonts w:ascii="Arial" w:hAnsi="Arial" w:cs="Arial"/>
          <w:sz w:val="24"/>
          <w:szCs w:val="24"/>
          <w:lang w:val="en-US"/>
        </w:rPr>
        <w:t>that</w:t>
      </w:r>
      <w:r w:rsidR="00B06293">
        <w:rPr>
          <w:rFonts w:ascii="Arial" w:hAnsi="Arial" w:cs="Arial"/>
          <w:sz w:val="24"/>
          <w:szCs w:val="24"/>
          <w:lang w:val="en-US"/>
        </w:rPr>
        <w:t xml:space="preserve"> the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activities</w:t>
      </w:r>
      <w:r w:rsidRPr="00115BCF" w:rsidDel="00B06293">
        <w:rPr>
          <w:rFonts w:ascii="Arial" w:hAnsi="Arial" w:cs="Arial"/>
          <w:sz w:val="24"/>
          <w:szCs w:val="24"/>
          <w:lang w:val="en-US"/>
        </w:rPr>
        <w:t xml:space="preserve"> </w:t>
      </w:r>
      <w:r w:rsidR="009324DD">
        <w:rPr>
          <w:rFonts w:ascii="Arial" w:hAnsi="Arial" w:cs="Arial"/>
          <w:sz w:val="24"/>
          <w:szCs w:val="24"/>
          <w:lang w:val="en-US"/>
        </w:rPr>
        <w:t>having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7E3CBA" w:rsidRPr="00115BCF">
        <w:rPr>
          <w:rFonts w:ascii="Arial" w:hAnsi="Arial" w:cs="Arial"/>
          <w:sz w:val="24"/>
          <w:szCs w:val="24"/>
          <w:lang w:val="en-US"/>
        </w:rPr>
        <w:t>only predecessors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with a </w:t>
      </w:r>
      <w:r w:rsidR="005437CB" w:rsidRPr="00115BCF">
        <w:rPr>
          <w:rFonts w:ascii="Arial" w:hAnsi="Arial" w:cs="Arial"/>
          <w:sz w:val="24"/>
          <w:szCs w:val="24"/>
          <w:lang w:val="en-US"/>
        </w:rPr>
        <w:t>finish</w:t>
      </w:r>
      <w:r w:rsidRPr="00115BCF">
        <w:rPr>
          <w:rFonts w:ascii="Arial" w:hAnsi="Arial" w:cs="Arial"/>
          <w:sz w:val="24"/>
          <w:szCs w:val="24"/>
          <w:lang w:val="en-US"/>
        </w:rPr>
        <w:t>-</w:t>
      </w:r>
      <w:r w:rsidR="005437CB" w:rsidRPr="00115BCF">
        <w:rPr>
          <w:rFonts w:ascii="Arial" w:hAnsi="Arial" w:cs="Arial"/>
          <w:sz w:val="24"/>
          <w:szCs w:val="24"/>
          <w:lang w:val="en-US"/>
        </w:rPr>
        <w:t>finish</w:t>
      </w:r>
      <w:r w:rsidR="006C4D3E">
        <w:rPr>
          <w:rFonts w:ascii="Arial" w:hAnsi="Arial" w:cs="Arial"/>
          <w:sz w:val="24"/>
          <w:szCs w:val="24"/>
          <w:lang w:val="en-US"/>
        </w:rPr>
        <w:t xml:space="preserve"> (FF)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A24AFD">
        <w:rPr>
          <w:rFonts w:ascii="Arial" w:hAnsi="Arial" w:cs="Arial"/>
          <w:sz w:val="24"/>
          <w:szCs w:val="24"/>
          <w:lang w:val="en-US"/>
        </w:rPr>
        <w:t xml:space="preserve">type </w:t>
      </w:r>
      <w:r w:rsidR="007E3CBA" w:rsidRPr="00115BCF">
        <w:rPr>
          <w:rFonts w:ascii="Arial" w:hAnsi="Arial" w:cs="Arial"/>
          <w:sz w:val="24"/>
          <w:szCs w:val="24"/>
          <w:lang w:val="en-US"/>
        </w:rPr>
        <w:t>connection are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considered </w:t>
      </w:r>
      <w:r w:rsidR="00FA4DD6">
        <w:rPr>
          <w:rFonts w:ascii="Arial" w:hAnsi="Arial" w:cs="Arial"/>
          <w:sz w:val="24"/>
          <w:szCs w:val="24"/>
          <w:lang w:val="en-US"/>
        </w:rPr>
        <w:t xml:space="preserve">as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activities without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predecessor;</w:t>
      </w:r>
      <w:proofErr w:type="gramEnd"/>
    </w:p>
    <w:p w14:paraId="0E69AAAA" w14:textId="57584D4D" w:rsidR="001A4AF3" w:rsidRPr="00115BCF" w:rsidRDefault="001A4AF3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5BBA1FFA" w14:textId="31017E1A" w:rsidR="001A4AF3" w:rsidRPr="00115BCF" w:rsidRDefault="001A4AF3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All activities shall have at least one successor, </w:t>
      </w:r>
      <w:r w:rsidR="005437CB" w:rsidRPr="00115BCF">
        <w:rPr>
          <w:rFonts w:ascii="Arial" w:hAnsi="Arial" w:cs="Arial"/>
          <w:sz w:val="24"/>
          <w:szCs w:val="24"/>
          <w:lang w:val="en-US"/>
        </w:rPr>
        <w:t>except</w:t>
      </w:r>
      <w:r w:rsidR="00F47D49">
        <w:rPr>
          <w:rFonts w:ascii="Arial" w:hAnsi="Arial" w:cs="Arial"/>
          <w:sz w:val="24"/>
          <w:szCs w:val="24"/>
          <w:lang w:val="en-US"/>
        </w:rPr>
        <w:t xml:space="preserve"> for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the last</w:t>
      </w:r>
      <w:r w:rsidR="005437CB" w:rsidRPr="00115BCF">
        <w:rPr>
          <w:rFonts w:ascii="Arial" w:hAnsi="Arial" w:cs="Arial"/>
          <w:sz w:val="24"/>
          <w:szCs w:val="24"/>
          <w:lang w:val="en-US"/>
        </w:rPr>
        <w:t xml:space="preserve">, </w:t>
      </w:r>
      <w:r w:rsidR="00FA4DD6">
        <w:rPr>
          <w:rFonts w:ascii="Arial" w:hAnsi="Arial" w:cs="Arial"/>
          <w:sz w:val="24"/>
          <w:szCs w:val="24"/>
          <w:lang w:val="en-US"/>
        </w:rPr>
        <w:t xml:space="preserve">keep in </w:t>
      </w:r>
      <w:r w:rsidR="007E3CBA">
        <w:rPr>
          <w:rFonts w:ascii="Arial" w:hAnsi="Arial" w:cs="Arial"/>
          <w:sz w:val="24"/>
          <w:szCs w:val="24"/>
          <w:lang w:val="en-US"/>
        </w:rPr>
        <w:t xml:space="preserve">mind </w:t>
      </w:r>
      <w:r w:rsidR="007E3CBA" w:rsidRPr="00115BCF">
        <w:rPr>
          <w:rFonts w:ascii="Arial" w:hAnsi="Arial" w:cs="Arial"/>
          <w:sz w:val="24"/>
          <w:szCs w:val="24"/>
          <w:lang w:val="en-US"/>
        </w:rPr>
        <w:t>that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5437CB" w:rsidRPr="00115BCF">
        <w:rPr>
          <w:rFonts w:ascii="Arial" w:hAnsi="Arial" w:cs="Arial"/>
          <w:sz w:val="24"/>
          <w:szCs w:val="24"/>
          <w:lang w:val="en-US"/>
        </w:rPr>
        <w:t>a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ctivities </w:t>
      </w:r>
      <w:r w:rsidR="00FA4DD6">
        <w:rPr>
          <w:rFonts w:ascii="Arial" w:hAnsi="Arial" w:cs="Arial"/>
          <w:sz w:val="24"/>
          <w:szCs w:val="24"/>
          <w:lang w:val="en-US"/>
        </w:rPr>
        <w:t>having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only successors with a start-start </w:t>
      </w:r>
      <w:r w:rsidR="00FA4DD6">
        <w:rPr>
          <w:rFonts w:ascii="Arial" w:hAnsi="Arial" w:cs="Arial"/>
          <w:sz w:val="24"/>
          <w:szCs w:val="24"/>
          <w:lang w:val="en-US"/>
        </w:rPr>
        <w:t>(SS) type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connection</w:t>
      </w:r>
      <w:r w:rsidR="005F420B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FA4DD6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115BCF">
        <w:rPr>
          <w:rFonts w:ascii="Arial" w:hAnsi="Arial" w:cs="Arial"/>
          <w:sz w:val="24"/>
          <w:szCs w:val="24"/>
          <w:lang w:val="en-US"/>
        </w:rPr>
        <w:t xml:space="preserve"> considered </w:t>
      </w:r>
      <w:r w:rsidR="00FA4DD6">
        <w:rPr>
          <w:rFonts w:ascii="Arial" w:hAnsi="Arial" w:cs="Arial"/>
          <w:sz w:val="24"/>
          <w:szCs w:val="24"/>
          <w:lang w:val="en-US"/>
        </w:rPr>
        <w:t xml:space="preserve">as </w:t>
      </w:r>
      <w:r w:rsidRPr="00115BCF">
        <w:rPr>
          <w:rFonts w:ascii="Arial" w:hAnsi="Arial" w:cs="Arial"/>
          <w:sz w:val="24"/>
          <w:szCs w:val="24"/>
          <w:lang w:val="en-US"/>
        </w:rPr>
        <w:t>activities without successor;</w:t>
      </w:r>
    </w:p>
    <w:p w14:paraId="6278EF46" w14:textId="719A6A99" w:rsidR="001A4AF3" w:rsidRPr="00115BCF" w:rsidRDefault="001A4AF3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248808F" w14:textId="7D6A3807" w:rsidR="001A4AF3" w:rsidRPr="00115BCF" w:rsidRDefault="00B967E0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="001A4AF3" w:rsidRPr="00115BCF">
        <w:rPr>
          <w:rFonts w:ascii="Arial" w:hAnsi="Arial" w:cs="Arial"/>
          <w:sz w:val="24"/>
          <w:szCs w:val="24"/>
          <w:lang w:val="en-US"/>
        </w:rPr>
        <w:t xml:space="preserve"> relationship between start-fini</w:t>
      </w:r>
      <w:r w:rsidR="00A831E2" w:rsidRPr="00115BCF">
        <w:rPr>
          <w:rFonts w:ascii="Arial" w:hAnsi="Arial" w:cs="Arial"/>
          <w:sz w:val="24"/>
          <w:szCs w:val="24"/>
          <w:lang w:val="en-US"/>
        </w:rPr>
        <w:t>sh</w:t>
      </w:r>
      <w:r w:rsidR="001A4AF3" w:rsidRPr="00115BCF">
        <w:rPr>
          <w:rFonts w:ascii="Arial" w:hAnsi="Arial" w:cs="Arial"/>
          <w:sz w:val="24"/>
          <w:szCs w:val="24"/>
          <w:lang w:val="en-US"/>
        </w:rPr>
        <w:t xml:space="preserve"> (</w:t>
      </w:r>
      <w:r w:rsidR="005437CB" w:rsidRPr="00115BCF">
        <w:rPr>
          <w:rFonts w:ascii="Arial" w:hAnsi="Arial" w:cs="Arial"/>
          <w:sz w:val="24"/>
          <w:szCs w:val="24"/>
          <w:lang w:val="en-US"/>
        </w:rPr>
        <w:t>SF</w:t>
      </w:r>
      <w:r w:rsidR="001A4AF3" w:rsidRPr="00115BCF">
        <w:rPr>
          <w:rFonts w:ascii="Arial" w:hAnsi="Arial" w:cs="Arial"/>
          <w:sz w:val="24"/>
          <w:szCs w:val="24"/>
          <w:lang w:val="en-US"/>
        </w:rPr>
        <w:t xml:space="preserve">) </w:t>
      </w:r>
      <w:r w:rsidR="00E4698A">
        <w:rPr>
          <w:rFonts w:ascii="Arial" w:hAnsi="Arial" w:cs="Arial"/>
          <w:sz w:val="24"/>
          <w:szCs w:val="24"/>
          <w:lang w:val="en-US"/>
        </w:rPr>
        <w:t xml:space="preserve">type </w:t>
      </w:r>
      <w:r w:rsidR="001A4AF3" w:rsidRPr="00115BCF">
        <w:rPr>
          <w:rFonts w:ascii="Arial" w:hAnsi="Arial" w:cs="Arial"/>
          <w:sz w:val="24"/>
          <w:szCs w:val="24"/>
          <w:lang w:val="en-US"/>
        </w:rPr>
        <w:t>activities shall</w:t>
      </w:r>
      <w:r>
        <w:rPr>
          <w:rFonts w:ascii="Arial" w:hAnsi="Arial" w:cs="Arial"/>
          <w:sz w:val="24"/>
          <w:szCs w:val="24"/>
          <w:lang w:val="en-US"/>
        </w:rPr>
        <w:t xml:space="preserve"> not</w:t>
      </w:r>
      <w:r w:rsidR="001A4AF3" w:rsidRPr="00115BCF">
        <w:rPr>
          <w:rFonts w:ascii="Arial" w:hAnsi="Arial" w:cs="Arial"/>
          <w:sz w:val="24"/>
          <w:szCs w:val="24"/>
          <w:lang w:val="en-US"/>
        </w:rPr>
        <w:t xml:space="preserve"> be </w:t>
      </w:r>
      <w:proofErr w:type="gramStart"/>
      <w:r w:rsidR="001A4AF3" w:rsidRPr="00115BCF">
        <w:rPr>
          <w:rFonts w:ascii="Arial" w:hAnsi="Arial" w:cs="Arial"/>
          <w:sz w:val="24"/>
          <w:szCs w:val="24"/>
          <w:lang w:val="en-US"/>
        </w:rPr>
        <w:t>used</w:t>
      </w:r>
      <w:r w:rsidR="005437CB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C8E870B" w14:textId="0A4ECA23" w:rsidR="001D659D" w:rsidRPr="00115BCF" w:rsidRDefault="001D659D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51906C10" w14:textId="7E77A434" w:rsidR="001D659D" w:rsidRPr="00115BCF" w:rsidRDefault="002827D7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the case that</w:t>
      </w:r>
      <w:r w:rsidR="001D659D" w:rsidRPr="00115BCF">
        <w:rPr>
          <w:rFonts w:ascii="Arial" w:hAnsi="Arial" w:cs="Arial"/>
          <w:sz w:val="24"/>
          <w:szCs w:val="24"/>
          <w:lang w:val="en-US"/>
        </w:rPr>
        <w:t xml:space="preserve"> is necessary to use lags in the schedule, </w:t>
      </w:r>
      <w:r w:rsidR="007E3CBA" w:rsidRPr="00115BCF">
        <w:rPr>
          <w:rFonts w:ascii="Arial" w:hAnsi="Arial" w:cs="Arial"/>
          <w:sz w:val="24"/>
          <w:szCs w:val="24"/>
          <w:lang w:val="en-US"/>
        </w:rPr>
        <w:t>it shall</w:t>
      </w:r>
      <w:r w:rsidR="00480681">
        <w:rPr>
          <w:rFonts w:ascii="Arial" w:hAnsi="Arial" w:cs="Arial"/>
          <w:sz w:val="24"/>
          <w:szCs w:val="24"/>
          <w:lang w:val="en-US"/>
        </w:rPr>
        <w:t xml:space="preserve"> have its </w:t>
      </w:r>
      <w:r w:rsidR="00B4388F">
        <w:rPr>
          <w:rFonts w:ascii="Arial" w:hAnsi="Arial" w:cs="Arial"/>
          <w:sz w:val="24"/>
          <w:szCs w:val="24"/>
          <w:lang w:val="en-US"/>
        </w:rPr>
        <w:t>premises</w:t>
      </w:r>
      <w:r w:rsidR="00B4388F" w:rsidRPr="00115BCF">
        <w:rPr>
          <w:rFonts w:ascii="Arial" w:hAnsi="Arial" w:cs="Arial"/>
          <w:sz w:val="24"/>
          <w:szCs w:val="24"/>
          <w:lang w:val="en-US"/>
        </w:rPr>
        <w:t xml:space="preserve"> documented</w:t>
      </w:r>
      <w:r w:rsidR="00F237E5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1D659D" w:rsidRPr="00115BCF">
        <w:rPr>
          <w:rFonts w:ascii="Arial" w:hAnsi="Arial" w:cs="Arial"/>
          <w:sz w:val="24"/>
          <w:szCs w:val="24"/>
          <w:lang w:val="en-US"/>
        </w:rPr>
        <w:t xml:space="preserve">in the </w:t>
      </w:r>
      <w:r w:rsidR="00480681">
        <w:rPr>
          <w:rFonts w:ascii="Arial" w:hAnsi="Arial" w:cs="Arial"/>
          <w:sz w:val="24"/>
          <w:szCs w:val="24"/>
          <w:lang w:val="en-US"/>
        </w:rPr>
        <w:t>Primavera P6</w:t>
      </w:r>
      <w:r w:rsidR="001D659D" w:rsidRPr="00115BCF">
        <w:rPr>
          <w:rFonts w:ascii="Arial" w:hAnsi="Arial" w:cs="Arial"/>
          <w:sz w:val="24"/>
          <w:szCs w:val="24"/>
          <w:lang w:val="en-US"/>
        </w:rPr>
        <w:t>, identifying the reasons for its use.</w:t>
      </w:r>
      <w:r w:rsidR="005F420B">
        <w:rPr>
          <w:rFonts w:ascii="Arial" w:hAnsi="Arial" w:cs="Arial"/>
          <w:sz w:val="24"/>
          <w:szCs w:val="24"/>
          <w:lang w:val="en-US"/>
        </w:rPr>
        <w:t xml:space="preserve"> </w:t>
      </w:r>
      <w:r w:rsidR="001D659D" w:rsidRPr="00115BCF">
        <w:rPr>
          <w:rFonts w:ascii="Arial" w:hAnsi="Arial" w:cs="Arial"/>
          <w:sz w:val="24"/>
          <w:szCs w:val="24"/>
          <w:lang w:val="en-US"/>
        </w:rPr>
        <w:t xml:space="preserve">If it is possible to represent the lag as an </w:t>
      </w:r>
      <w:r w:rsidR="007E3CBA" w:rsidRPr="00115BCF">
        <w:rPr>
          <w:rFonts w:ascii="Arial" w:hAnsi="Arial" w:cs="Arial"/>
          <w:sz w:val="24"/>
          <w:szCs w:val="24"/>
          <w:lang w:val="en-US"/>
        </w:rPr>
        <w:t>activity</w:t>
      </w:r>
      <w:r w:rsidR="00994B88">
        <w:rPr>
          <w:rFonts w:ascii="Arial" w:hAnsi="Arial" w:cs="Arial"/>
          <w:sz w:val="24"/>
          <w:szCs w:val="24"/>
          <w:lang w:val="en-US"/>
        </w:rPr>
        <w:t>,</w:t>
      </w:r>
      <w:r w:rsidR="007E3CBA" w:rsidRPr="00115BCF">
        <w:rPr>
          <w:rFonts w:ascii="Arial" w:hAnsi="Arial" w:cs="Arial"/>
          <w:sz w:val="24"/>
          <w:szCs w:val="24"/>
          <w:lang w:val="en-US"/>
        </w:rPr>
        <w:t xml:space="preserve"> SELLER</w:t>
      </w:r>
      <w:r w:rsidR="001D659D" w:rsidRPr="00115BCF">
        <w:rPr>
          <w:rFonts w:ascii="Arial" w:hAnsi="Arial" w:cs="Arial"/>
          <w:sz w:val="24"/>
          <w:szCs w:val="24"/>
          <w:lang w:val="en-US"/>
        </w:rPr>
        <w:t xml:space="preserve"> shall do </w:t>
      </w:r>
      <w:proofErr w:type="gramStart"/>
      <w:r w:rsidR="001D659D" w:rsidRPr="00115BCF">
        <w:rPr>
          <w:rFonts w:ascii="Arial" w:hAnsi="Arial" w:cs="Arial"/>
          <w:sz w:val="24"/>
          <w:szCs w:val="24"/>
          <w:lang w:val="en-US"/>
        </w:rPr>
        <w:t>so;</w:t>
      </w:r>
      <w:proofErr w:type="gramEnd"/>
    </w:p>
    <w:p w14:paraId="2DE59895" w14:textId="2978B8BE" w:rsidR="005437CB" w:rsidRPr="00115BCF" w:rsidRDefault="005437CB" w:rsidP="006E6813">
      <w:pPr>
        <w:pStyle w:val="PargrafodaLista"/>
        <w:tabs>
          <w:tab w:val="left" w:pos="1843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59D76998" w14:textId="2E8E44C8" w:rsidR="005437CB" w:rsidRPr="00115BCF" w:rsidRDefault="00370BEA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Leads</w:t>
      </w:r>
      <w:r w:rsidR="00A2024A">
        <w:rPr>
          <w:rFonts w:ascii="Arial" w:hAnsi="Arial" w:cs="Arial"/>
          <w:sz w:val="24"/>
          <w:szCs w:val="24"/>
          <w:lang w:val="en-US"/>
        </w:rPr>
        <w:t xml:space="preserve"> (negative lags)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shall not be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used</w:t>
      </w:r>
      <w:r w:rsidR="00055A21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5D295EAD" w14:textId="175422EC" w:rsidR="00370BEA" w:rsidRPr="00A7227E" w:rsidRDefault="00370BEA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12B174B" w14:textId="3DAD10C3" w:rsidR="00370BEA" w:rsidRPr="00115BCF" w:rsidRDefault="00370BEA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Date restrictions</w:t>
      </w:r>
      <w:r w:rsidR="0086337B">
        <w:rPr>
          <w:rFonts w:ascii="Arial" w:hAnsi="Arial" w:cs="Arial"/>
          <w:sz w:val="24"/>
          <w:szCs w:val="24"/>
          <w:lang w:val="en-US"/>
        </w:rPr>
        <w:t>, including Milestones,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shall not be used, except when approved by </w:t>
      </w:r>
      <w:proofErr w:type="gramStart"/>
      <w:r w:rsidR="009574C1">
        <w:rPr>
          <w:rFonts w:ascii="Arial" w:hAnsi="Arial" w:cs="Arial"/>
          <w:sz w:val="24"/>
          <w:szCs w:val="24"/>
          <w:lang w:val="en-US"/>
        </w:rPr>
        <w:t>BUYER</w:t>
      </w:r>
      <w:r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5CAD8AD1" w14:textId="6D4A84FB" w:rsidR="00655821" w:rsidRPr="00115BCF" w:rsidRDefault="00655821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5161EEF" w14:textId="7E6D245A" w:rsidR="00655821" w:rsidRPr="00115BCF" w:rsidRDefault="00655821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Sequencing of activities using start-start (SS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)</w:t>
      </w:r>
      <w:proofErr w:type="gramEnd"/>
      <w:r w:rsidRPr="00115BCF">
        <w:rPr>
          <w:rFonts w:ascii="Arial" w:hAnsi="Arial" w:cs="Arial"/>
          <w:sz w:val="24"/>
          <w:szCs w:val="24"/>
          <w:lang w:val="en-US"/>
        </w:rPr>
        <w:t xml:space="preserve"> or finish-finish (FF) </w:t>
      </w:r>
      <w:r w:rsidR="00C64DA7">
        <w:rPr>
          <w:rFonts w:ascii="Arial" w:hAnsi="Arial" w:cs="Arial"/>
          <w:sz w:val="24"/>
          <w:szCs w:val="24"/>
          <w:lang w:val="en-US"/>
        </w:rPr>
        <w:t xml:space="preserve">type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connections shall have its premises documented in </w:t>
      </w:r>
      <w:r w:rsidR="00F237E5">
        <w:rPr>
          <w:rFonts w:ascii="Arial" w:hAnsi="Arial" w:cs="Arial"/>
          <w:sz w:val="24"/>
          <w:szCs w:val="24"/>
          <w:lang w:val="en-US"/>
        </w:rPr>
        <w:t>Primavera P6</w:t>
      </w:r>
      <w:r w:rsidR="00C236C1">
        <w:rPr>
          <w:rFonts w:ascii="Arial" w:hAnsi="Arial" w:cs="Arial"/>
          <w:sz w:val="24"/>
          <w:szCs w:val="24"/>
          <w:lang w:val="en-US"/>
        </w:rPr>
        <w:t>;</w:t>
      </w:r>
    </w:p>
    <w:p w14:paraId="5C9B933A" w14:textId="5EDC846C" w:rsidR="000957E6" w:rsidRPr="00115BCF" w:rsidRDefault="000957E6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033D2AB2" w14:textId="5928FFE6" w:rsidR="000957E6" w:rsidRPr="00115BCF" w:rsidRDefault="00FB728E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0957E6" w:rsidRPr="00115BCF">
        <w:rPr>
          <w:rFonts w:ascii="Arial" w:hAnsi="Arial" w:cs="Arial"/>
          <w:sz w:val="24"/>
          <w:szCs w:val="24"/>
          <w:lang w:val="en-US"/>
        </w:rPr>
        <w:t xml:space="preserve">o activities </w:t>
      </w:r>
      <w:r w:rsidR="006F5FD5">
        <w:rPr>
          <w:rFonts w:ascii="Arial" w:hAnsi="Arial" w:cs="Arial"/>
          <w:sz w:val="24"/>
          <w:szCs w:val="24"/>
          <w:lang w:val="en-US"/>
        </w:rPr>
        <w:t>out</w:t>
      </w:r>
      <w:r w:rsidR="00816A9B">
        <w:rPr>
          <w:rFonts w:ascii="Arial" w:hAnsi="Arial" w:cs="Arial"/>
          <w:sz w:val="24"/>
          <w:szCs w:val="24"/>
          <w:lang w:val="en-US"/>
        </w:rPr>
        <w:t xml:space="preserve"> of seque</w:t>
      </w:r>
      <w:r w:rsidR="005E7CE7">
        <w:rPr>
          <w:rFonts w:ascii="Arial" w:hAnsi="Arial" w:cs="Arial"/>
          <w:sz w:val="24"/>
          <w:szCs w:val="24"/>
          <w:lang w:val="en-US"/>
        </w:rPr>
        <w:t xml:space="preserve">nce </w:t>
      </w:r>
      <w:r w:rsidR="00160047">
        <w:rPr>
          <w:rFonts w:ascii="Arial" w:hAnsi="Arial" w:cs="Arial"/>
          <w:sz w:val="24"/>
          <w:szCs w:val="24"/>
          <w:lang w:val="en-US"/>
        </w:rPr>
        <w:t>of actual</w:t>
      </w:r>
      <w:r w:rsidR="000957E6" w:rsidRPr="00115BCF" w:rsidDel="006F5FD5">
        <w:rPr>
          <w:rFonts w:ascii="Arial" w:hAnsi="Arial" w:cs="Arial"/>
          <w:sz w:val="24"/>
          <w:szCs w:val="24"/>
          <w:lang w:val="en-US"/>
        </w:rPr>
        <w:t xml:space="preserve"> </w:t>
      </w:r>
      <w:r w:rsidR="000957E6" w:rsidRPr="00115BCF">
        <w:rPr>
          <w:rFonts w:ascii="Arial" w:hAnsi="Arial" w:cs="Arial"/>
          <w:sz w:val="24"/>
          <w:szCs w:val="24"/>
          <w:lang w:val="en-US"/>
        </w:rPr>
        <w:t xml:space="preserve">physical progress </w:t>
      </w:r>
      <w:r w:rsidR="008F2931">
        <w:rPr>
          <w:rFonts w:ascii="Arial" w:hAnsi="Arial" w:cs="Arial"/>
          <w:sz w:val="24"/>
          <w:szCs w:val="24"/>
          <w:lang w:val="en-US"/>
        </w:rPr>
        <w:t>shall exist</w:t>
      </w:r>
      <w:r w:rsidR="00B4388F">
        <w:rPr>
          <w:rFonts w:ascii="Arial" w:hAnsi="Arial" w:cs="Arial"/>
          <w:sz w:val="24"/>
          <w:szCs w:val="24"/>
          <w:lang w:val="en-US"/>
        </w:rPr>
        <w:t xml:space="preserve"> </w:t>
      </w:r>
      <w:r w:rsidR="000957E6" w:rsidRPr="00115BCF">
        <w:rPr>
          <w:rFonts w:ascii="Arial" w:hAnsi="Arial" w:cs="Arial"/>
          <w:sz w:val="24"/>
          <w:szCs w:val="24"/>
          <w:lang w:val="en-US"/>
        </w:rPr>
        <w:t>(logic brake</w:t>
      </w:r>
      <w:proofErr w:type="gramStart"/>
      <w:r w:rsidR="000957E6" w:rsidRPr="00115BCF">
        <w:rPr>
          <w:rFonts w:ascii="Arial" w:hAnsi="Arial" w:cs="Arial"/>
          <w:sz w:val="24"/>
          <w:szCs w:val="24"/>
          <w:lang w:val="en-US"/>
        </w:rPr>
        <w:t>)</w:t>
      </w:r>
      <w:r w:rsidR="00D2376A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32238C7" w14:textId="4CD10B29" w:rsidR="000957E6" w:rsidRPr="00115BCF" w:rsidRDefault="000957E6" w:rsidP="006E6813">
      <w:pPr>
        <w:pStyle w:val="PargrafodaLista"/>
        <w:tabs>
          <w:tab w:val="left" w:pos="1843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2B7A39AE" w14:textId="64D70A5D" w:rsidR="000957E6" w:rsidRPr="00115BCF" w:rsidRDefault="006F7E93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0957E6" w:rsidRPr="00115BCF">
        <w:rPr>
          <w:rFonts w:ascii="Arial" w:hAnsi="Arial" w:cs="Arial"/>
          <w:sz w:val="24"/>
          <w:szCs w:val="24"/>
          <w:lang w:val="en-US"/>
        </w:rPr>
        <w:t xml:space="preserve">o activities with </w:t>
      </w:r>
      <w:r w:rsidR="000957E6" w:rsidRPr="37A52FAD">
        <w:rPr>
          <w:rFonts w:ascii="Arial" w:hAnsi="Arial" w:cs="Arial"/>
          <w:sz w:val="24"/>
          <w:szCs w:val="24"/>
          <w:lang w:val="en-US"/>
        </w:rPr>
        <w:t>actual</w:t>
      </w:r>
      <w:r w:rsidR="000957E6" w:rsidRPr="199F6FA6">
        <w:rPr>
          <w:rFonts w:ascii="Arial" w:hAnsi="Arial" w:cs="Arial"/>
          <w:sz w:val="24"/>
          <w:szCs w:val="24"/>
          <w:lang w:val="en-US"/>
        </w:rPr>
        <w:t xml:space="preserve"> </w:t>
      </w:r>
      <w:r w:rsidR="000957E6" w:rsidRPr="00115BCF">
        <w:rPr>
          <w:rFonts w:ascii="Arial" w:hAnsi="Arial" w:cs="Arial"/>
          <w:sz w:val="24"/>
          <w:szCs w:val="24"/>
          <w:lang w:val="en-US"/>
        </w:rPr>
        <w:t xml:space="preserve">date </w:t>
      </w:r>
      <w:r>
        <w:rPr>
          <w:rFonts w:ascii="Arial" w:hAnsi="Arial" w:cs="Arial"/>
          <w:sz w:val="24"/>
          <w:szCs w:val="24"/>
          <w:lang w:val="en-US"/>
        </w:rPr>
        <w:t>later than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0957E6" w:rsidRPr="00115BCF">
        <w:rPr>
          <w:rFonts w:ascii="Arial" w:hAnsi="Arial" w:cs="Arial"/>
          <w:sz w:val="24"/>
          <w:szCs w:val="24"/>
          <w:lang w:val="en-US"/>
        </w:rPr>
        <w:t>the current date of the schedule</w:t>
      </w:r>
      <w:r>
        <w:rPr>
          <w:rFonts w:ascii="Arial" w:hAnsi="Arial" w:cs="Arial"/>
          <w:sz w:val="24"/>
          <w:szCs w:val="24"/>
          <w:lang w:val="en-US"/>
        </w:rPr>
        <w:t xml:space="preserve"> shall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exist</w:t>
      </w:r>
      <w:r w:rsidR="00FD3882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08C2D595" w14:textId="1CA50B3D" w:rsidR="000957E6" w:rsidRPr="00115BCF" w:rsidRDefault="000957E6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0A89B7F" w14:textId="13657213" w:rsidR="00E25554" w:rsidRPr="00115BCF" w:rsidRDefault="006F7E93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E25554" w:rsidRPr="00115BCF">
        <w:rPr>
          <w:rFonts w:ascii="Arial" w:hAnsi="Arial" w:cs="Arial"/>
          <w:sz w:val="24"/>
          <w:szCs w:val="24"/>
          <w:lang w:val="en-US"/>
        </w:rPr>
        <w:t xml:space="preserve">o activities with </w:t>
      </w:r>
      <w:r>
        <w:rPr>
          <w:rFonts w:ascii="Arial" w:hAnsi="Arial" w:cs="Arial"/>
          <w:sz w:val="24"/>
          <w:szCs w:val="24"/>
          <w:lang w:val="en-US"/>
        </w:rPr>
        <w:t>negative</w:t>
      </w:r>
      <w:r w:rsidR="00E25554" w:rsidRPr="00115BCF">
        <w:rPr>
          <w:rFonts w:ascii="Arial" w:hAnsi="Arial" w:cs="Arial"/>
          <w:sz w:val="24"/>
          <w:szCs w:val="24"/>
          <w:lang w:val="en-US"/>
        </w:rPr>
        <w:t xml:space="preserve"> total float </w:t>
      </w:r>
      <w:r>
        <w:rPr>
          <w:rFonts w:ascii="Arial" w:hAnsi="Arial" w:cs="Arial"/>
          <w:sz w:val="24"/>
          <w:szCs w:val="24"/>
          <w:lang w:val="en-US"/>
        </w:rPr>
        <w:t xml:space="preserve">shall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exist</w:t>
      </w:r>
      <w:r w:rsidR="00FD3882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="00FD3882" w:rsidRPr="00115B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889DF4" w14:textId="796F6672" w:rsidR="00E25554" w:rsidRPr="00115BCF" w:rsidRDefault="00E25554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ACBE843" w14:textId="4E161DD4" w:rsidR="00E25554" w:rsidRPr="00115BCF" w:rsidRDefault="00E2555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Routine activities (management, approval of plans, issuance of reports, </w:t>
      </w:r>
      <w:r w:rsidR="00BB599F" w:rsidRPr="00115BCF">
        <w:rPr>
          <w:rFonts w:ascii="Arial" w:hAnsi="Arial" w:cs="Arial"/>
          <w:sz w:val="24"/>
          <w:szCs w:val="24"/>
          <w:lang w:val="en-US"/>
        </w:rPr>
        <w:t>etc.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) shall not be included in the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schedule;</w:t>
      </w:r>
      <w:proofErr w:type="gramEnd"/>
    </w:p>
    <w:p w14:paraId="549F04BF" w14:textId="1E87A40B" w:rsidR="00E25554" w:rsidRPr="00115BCF" w:rsidRDefault="00E25554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EB08303" w14:textId="75DBFF5A" w:rsidR="00E25554" w:rsidRPr="00115BCF" w:rsidRDefault="000D2CA4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E25554" w:rsidRPr="00115BCF">
        <w:rPr>
          <w:rFonts w:ascii="Arial" w:hAnsi="Arial" w:cs="Arial"/>
          <w:sz w:val="24"/>
          <w:szCs w:val="24"/>
          <w:lang w:val="en-US"/>
        </w:rPr>
        <w:t>ctivities</w:t>
      </w:r>
      <w:r>
        <w:rPr>
          <w:rFonts w:ascii="Arial" w:hAnsi="Arial" w:cs="Arial"/>
          <w:sz w:val="24"/>
          <w:szCs w:val="24"/>
          <w:lang w:val="en-US"/>
        </w:rPr>
        <w:t xml:space="preserve"> that do not add value </w:t>
      </w:r>
      <w:r w:rsidR="00E25554" w:rsidRPr="00115BCF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>the s</w:t>
      </w:r>
      <w:r w:rsidR="00E25554" w:rsidRPr="00115BCF">
        <w:rPr>
          <w:rFonts w:ascii="Arial" w:hAnsi="Arial" w:cs="Arial"/>
          <w:sz w:val="24"/>
          <w:szCs w:val="24"/>
          <w:lang w:val="en-US"/>
        </w:rPr>
        <w:t>cope</w:t>
      </w:r>
      <w:r w:rsidR="00817E3A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execution</w:t>
      </w:r>
      <w:r w:rsidR="00817E3A" w:rsidRPr="00115BCF">
        <w:rPr>
          <w:rFonts w:ascii="Arial" w:hAnsi="Arial" w:cs="Arial"/>
          <w:sz w:val="24"/>
          <w:szCs w:val="24"/>
          <w:lang w:val="en-US"/>
        </w:rPr>
        <w:t xml:space="preserve"> and</w:t>
      </w:r>
      <w:r w:rsidR="00E25554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817E3A" w:rsidRPr="00115BCF">
        <w:rPr>
          <w:rFonts w:ascii="Arial" w:hAnsi="Arial" w:cs="Arial"/>
          <w:sz w:val="24"/>
          <w:szCs w:val="24"/>
          <w:lang w:val="en-US"/>
        </w:rPr>
        <w:t xml:space="preserve">support activities </w:t>
      </w:r>
      <w:r w:rsidR="00415E55">
        <w:rPr>
          <w:rFonts w:ascii="Arial" w:hAnsi="Arial" w:cs="Arial"/>
          <w:sz w:val="24"/>
          <w:szCs w:val="24"/>
          <w:lang w:val="en-US"/>
        </w:rPr>
        <w:t>(</w:t>
      </w:r>
      <w:r w:rsidR="00E25554" w:rsidRPr="00115BCF">
        <w:rPr>
          <w:rFonts w:ascii="Arial" w:hAnsi="Arial" w:cs="Arial"/>
          <w:sz w:val="24"/>
          <w:szCs w:val="24"/>
          <w:lang w:val="en-US"/>
        </w:rPr>
        <w:t xml:space="preserve">preservation, </w:t>
      </w:r>
      <w:r w:rsidR="00415E55">
        <w:rPr>
          <w:rFonts w:ascii="Arial" w:hAnsi="Arial" w:cs="Arial"/>
          <w:sz w:val="24"/>
          <w:szCs w:val="24"/>
          <w:lang w:val="en-US"/>
        </w:rPr>
        <w:t xml:space="preserve">mobilization, demobilization, </w:t>
      </w:r>
      <w:r w:rsidR="00E25554" w:rsidRPr="00115BCF">
        <w:rPr>
          <w:rFonts w:ascii="Arial" w:hAnsi="Arial" w:cs="Arial"/>
          <w:sz w:val="24"/>
          <w:szCs w:val="24"/>
          <w:lang w:val="en-US"/>
        </w:rPr>
        <w:t>scaffolding assembly</w:t>
      </w:r>
      <w:r w:rsidR="00415E55">
        <w:rPr>
          <w:rFonts w:ascii="Arial" w:hAnsi="Arial" w:cs="Arial"/>
          <w:sz w:val="24"/>
          <w:szCs w:val="24"/>
          <w:lang w:val="en-US"/>
        </w:rPr>
        <w:t>)</w:t>
      </w:r>
      <w:r w:rsidR="00817E3A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E25554" w:rsidRPr="00115BCF">
        <w:rPr>
          <w:rFonts w:ascii="Arial" w:hAnsi="Arial" w:cs="Arial"/>
          <w:sz w:val="24"/>
          <w:szCs w:val="24"/>
          <w:lang w:val="en-US"/>
        </w:rPr>
        <w:t xml:space="preserve">shall not be </w:t>
      </w:r>
      <w:r w:rsidR="00415E55">
        <w:rPr>
          <w:rFonts w:ascii="Arial" w:hAnsi="Arial" w:cs="Arial"/>
          <w:sz w:val="24"/>
          <w:szCs w:val="24"/>
          <w:lang w:val="en-US"/>
        </w:rPr>
        <w:t>included</w:t>
      </w:r>
      <w:r w:rsidR="00415E55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E25554" w:rsidRPr="00115BCF">
        <w:rPr>
          <w:rFonts w:ascii="Arial" w:hAnsi="Arial" w:cs="Arial"/>
          <w:sz w:val="24"/>
          <w:szCs w:val="24"/>
          <w:lang w:val="en-US"/>
        </w:rPr>
        <w:t>in the schedule</w:t>
      </w:r>
      <w:r w:rsidR="00E25554" w:rsidRPr="412508BE">
        <w:rPr>
          <w:rFonts w:ascii="Arial" w:hAnsi="Arial" w:cs="Arial"/>
          <w:sz w:val="24"/>
          <w:szCs w:val="24"/>
          <w:lang w:val="en-US"/>
        </w:rPr>
        <w:t xml:space="preserve">, </w:t>
      </w:r>
      <w:r w:rsidR="00E25554" w:rsidRPr="5EB7A564">
        <w:rPr>
          <w:rFonts w:ascii="Arial" w:hAnsi="Arial" w:cs="Arial"/>
          <w:sz w:val="24"/>
          <w:szCs w:val="24"/>
          <w:lang w:val="en-US"/>
        </w:rPr>
        <w:t xml:space="preserve">except when approved by </w:t>
      </w:r>
      <w:proofErr w:type="gramStart"/>
      <w:r w:rsidR="00E25554" w:rsidRPr="5EB7A564">
        <w:rPr>
          <w:rFonts w:ascii="Arial" w:hAnsi="Arial" w:cs="Arial"/>
          <w:sz w:val="24"/>
          <w:szCs w:val="24"/>
          <w:lang w:val="en-US"/>
        </w:rPr>
        <w:t>BUYER</w:t>
      </w:r>
      <w:r w:rsidR="00E25554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EA2531C" w14:textId="09DFA3F8" w:rsidR="00817E3A" w:rsidRPr="00115BCF" w:rsidRDefault="00817E3A" w:rsidP="006E6813">
      <w:pPr>
        <w:pStyle w:val="PargrafodaLista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23701A01" w14:textId="0FA432B7" w:rsidR="00817E3A" w:rsidRPr="00115BCF" w:rsidRDefault="00DE46C5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N</w:t>
      </w:r>
      <w:r w:rsidR="00817E3A" w:rsidRPr="00115BCF">
        <w:rPr>
          <w:rFonts w:ascii="Arial" w:eastAsia="Times New Roman" w:hAnsi="Arial" w:cs="Arial"/>
          <w:sz w:val="24"/>
          <w:szCs w:val="24"/>
          <w:lang w:val="en-US" w:eastAsia="pt-BR"/>
        </w:rPr>
        <w:t>o milestones with weighting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shall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pt-BR"/>
        </w:rPr>
        <w:t>exist</w:t>
      </w:r>
      <w:r w:rsidR="00817E3A" w:rsidRPr="00115BCF">
        <w:rPr>
          <w:rFonts w:ascii="Arial" w:eastAsia="Times New Roman" w:hAnsi="Arial" w:cs="Arial"/>
          <w:sz w:val="24"/>
          <w:szCs w:val="24"/>
          <w:lang w:val="en-US" w:eastAsia="pt-BR"/>
        </w:rPr>
        <w:t>;</w:t>
      </w:r>
      <w:proofErr w:type="gramEnd"/>
    </w:p>
    <w:p w14:paraId="0FB27AE8" w14:textId="73F3D368" w:rsidR="00817E3A" w:rsidRPr="00115BCF" w:rsidRDefault="00817E3A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4085BB1" w14:textId="29A877A9" w:rsidR="00817E3A" w:rsidRPr="00115BCF" w:rsidRDefault="0068697B" w:rsidP="006D33A4">
      <w:pPr>
        <w:pStyle w:val="PargrafodaLista"/>
        <w:numPr>
          <w:ilvl w:val="0"/>
          <w:numId w:val="84"/>
        </w:numPr>
        <w:tabs>
          <w:tab w:val="left" w:pos="1843"/>
        </w:tabs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Critical and subcritical</w:t>
      </w:r>
      <w:r w:rsidR="0008423A">
        <w:rPr>
          <w:rFonts w:ascii="Arial" w:hAnsi="Arial" w:cs="Arial"/>
          <w:sz w:val="24"/>
          <w:szCs w:val="24"/>
          <w:lang w:val="en-US"/>
        </w:rPr>
        <w:t xml:space="preserve"> </w:t>
      </w:r>
      <w:r w:rsidR="00DE46C5">
        <w:rPr>
          <w:rFonts w:ascii="Arial" w:hAnsi="Arial" w:cs="Arial"/>
          <w:sz w:val="24"/>
          <w:szCs w:val="24"/>
          <w:lang w:val="en-US"/>
        </w:rPr>
        <w:t>path(s)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shall be </w:t>
      </w:r>
      <w:r w:rsidR="5247B331" w:rsidRPr="7068083D">
        <w:rPr>
          <w:rFonts w:ascii="Arial" w:hAnsi="Arial" w:cs="Arial"/>
          <w:sz w:val="24"/>
          <w:szCs w:val="24"/>
          <w:lang w:val="en-US"/>
        </w:rPr>
        <w:t>emphasized</w:t>
      </w:r>
      <w:r w:rsidR="009357E7">
        <w:rPr>
          <w:rFonts w:ascii="Arial" w:hAnsi="Arial" w:cs="Arial"/>
          <w:sz w:val="24"/>
          <w:szCs w:val="24"/>
          <w:lang w:val="en-US"/>
        </w:rPr>
        <w:t xml:space="preserve"> </w:t>
      </w:r>
      <w:r w:rsidR="002574D3">
        <w:rPr>
          <w:rFonts w:ascii="Arial" w:hAnsi="Arial" w:cs="Arial"/>
          <w:sz w:val="24"/>
          <w:szCs w:val="24"/>
          <w:lang w:val="en-US"/>
        </w:rPr>
        <w:t>(</w:t>
      </w:r>
      <w:r w:rsidR="00105902">
        <w:rPr>
          <w:rFonts w:ascii="Arial" w:hAnsi="Arial" w:cs="Arial"/>
          <w:sz w:val="24"/>
          <w:szCs w:val="24"/>
          <w:lang w:val="en-US"/>
        </w:rPr>
        <w:t xml:space="preserve">Item </w:t>
      </w:r>
      <w:r w:rsidR="00C47ADB">
        <w:rPr>
          <w:rFonts w:ascii="Arial" w:hAnsi="Arial" w:cs="Arial"/>
          <w:sz w:val="24"/>
          <w:szCs w:val="24"/>
          <w:lang w:val="en-US"/>
        </w:rPr>
        <w:t xml:space="preserve">3.3 - </w:t>
      </w:r>
      <w:r w:rsidR="002574D3">
        <w:rPr>
          <w:rFonts w:ascii="Arial" w:hAnsi="Arial" w:cs="Arial"/>
          <w:sz w:val="24"/>
          <w:szCs w:val="24"/>
          <w:lang w:val="en-US"/>
        </w:rPr>
        <w:t>Appendix 05 – Follow-up</w:t>
      </w:r>
      <w:r w:rsidR="00105902">
        <w:rPr>
          <w:rFonts w:ascii="Arial" w:hAnsi="Arial" w:cs="Arial"/>
          <w:sz w:val="24"/>
          <w:szCs w:val="24"/>
          <w:lang w:val="en-US"/>
        </w:rPr>
        <w:t xml:space="preserve"> Report Model)</w:t>
      </w:r>
      <w:r w:rsidR="00250B96">
        <w:rPr>
          <w:rFonts w:ascii="Arial" w:hAnsi="Arial" w:cs="Arial"/>
          <w:sz w:val="24"/>
          <w:szCs w:val="24"/>
          <w:lang w:val="en-US"/>
        </w:rPr>
        <w:t>.</w:t>
      </w:r>
    </w:p>
    <w:p w14:paraId="090960F6" w14:textId="77777777" w:rsidR="009826B8" w:rsidRPr="00115BCF" w:rsidRDefault="009826B8" w:rsidP="009826B8">
      <w:pPr>
        <w:pStyle w:val="Recuo2"/>
        <w:tabs>
          <w:tab w:val="left" w:pos="708"/>
        </w:tabs>
        <w:ind w:left="1440"/>
        <w:rPr>
          <w:sz w:val="24"/>
          <w:szCs w:val="24"/>
          <w:lang w:val="en-US"/>
        </w:rPr>
      </w:pPr>
    </w:p>
    <w:p w14:paraId="093294CF" w14:textId="3AEBEFB8" w:rsidR="004F3881" w:rsidRPr="00115BCF" w:rsidRDefault="004F3881" w:rsidP="006E6813">
      <w:pPr>
        <w:pStyle w:val="Recuo2"/>
        <w:ind w:left="851"/>
        <w:rPr>
          <w:sz w:val="24"/>
          <w:szCs w:val="24"/>
          <w:lang w:val="en-US"/>
        </w:rPr>
      </w:pPr>
    </w:p>
    <w:p w14:paraId="7C15A763" w14:textId="18EE46C7" w:rsidR="004F3881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4F3881" w:rsidRPr="00115BCF">
        <w:rPr>
          <w:sz w:val="24"/>
          <w:szCs w:val="24"/>
          <w:lang w:val="en-US"/>
        </w:rPr>
        <w:t xml:space="preserve"> shall </w:t>
      </w:r>
      <w:r w:rsidR="009357E7">
        <w:rPr>
          <w:sz w:val="24"/>
          <w:szCs w:val="24"/>
          <w:lang w:val="en-US"/>
        </w:rPr>
        <w:t>prepare</w:t>
      </w:r>
      <w:r w:rsidR="009357E7" w:rsidRPr="00115BCF">
        <w:rPr>
          <w:sz w:val="24"/>
          <w:szCs w:val="24"/>
          <w:lang w:val="en-US"/>
        </w:rPr>
        <w:t xml:space="preserve"> </w:t>
      </w:r>
      <w:r w:rsidR="004F3881" w:rsidRPr="00115BCF">
        <w:rPr>
          <w:sz w:val="24"/>
          <w:szCs w:val="24"/>
          <w:lang w:val="en-US"/>
        </w:rPr>
        <w:t xml:space="preserve">the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4F3881" w:rsidRPr="00115BCF">
        <w:rPr>
          <w:sz w:val="24"/>
          <w:szCs w:val="24"/>
          <w:lang w:val="en-US"/>
        </w:rPr>
        <w:t xml:space="preserve"> </w:t>
      </w:r>
      <w:r w:rsidR="009357E7">
        <w:rPr>
          <w:sz w:val="24"/>
          <w:szCs w:val="24"/>
          <w:lang w:val="en-US"/>
        </w:rPr>
        <w:t xml:space="preserve">in accordance with the information </w:t>
      </w:r>
      <w:r w:rsidR="009C3C69">
        <w:rPr>
          <w:sz w:val="24"/>
          <w:szCs w:val="24"/>
          <w:lang w:val="en-US"/>
        </w:rPr>
        <w:t>of</w:t>
      </w:r>
      <w:r w:rsidR="009357E7">
        <w:rPr>
          <w:sz w:val="24"/>
          <w:szCs w:val="24"/>
          <w:lang w:val="en-US"/>
        </w:rPr>
        <w:t xml:space="preserve"> </w:t>
      </w:r>
      <w:r w:rsidR="004F3881" w:rsidRPr="00115BCF">
        <w:rPr>
          <w:sz w:val="24"/>
          <w:szCs w:val="24"/>
          <w:lang w:val="en-US"/>
        </w:rPr>
        <w:t xml:space="preserve">the detailed </w:t>
      </w:r>
      <w:r w:rsidR="00AE44D8">
        <w:rPr>
          <w:sz w:val="24"/>
          <w:szCs w:val="24"/>
          <w:lang w:val="en-US"/>
        </w:rPr>
        <w:t xml:space="preserve">engineering </w:t>
      </w:r>
      <w:r w:rsidR="004F3881" w:rsidRPr="00115BCF">
        <w:rPr>
          <w:sz w:val="24"/>
          <w:szCs w:val="24"/>
          <w:lang w:val="en-US"/>
        </w:rPr>
        <w:t>design, procurement, construction</w:t>
      </w:r>
      <w:r w:rsidR="00B12211">
        <w:rPr>
          <w:sz w:val="24"/>
          <w:szCs w:val="24"/>
          <w:lang w:val="en-US"/>
        </w:rPr>
        <w:t xml:space="preserve"> and</w:t>
      </w:r>
      <w:r w:rsidR="004F3881" w:rsidRPr="00115BCF">
        <w:rPr>
          <w:sz w:val="24"/>
          <w:szCs w:val="24"/>
          <w:lang w:val="en-US"/>
        </w:rPr>
        <w:t xml:space="preserve"> assembly and commissioning documents.</w:t>
      </w:r>
    </w:p>
    <w:p w14:paraId="78009257" w14:textId="0C351D59" w:rsidR="004F3881" w:rsidRPr="00115BCF" w:rsidRDefault="004F3881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618FF22" w14:textId="0A97BAC7" w:rsidR="004F3881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4F3881" w:rsidRPr="00115BCF">
        <w:rPr>
          <w:sz w:val="24"/>
          <w:szCs w:val="24"/>
          <w:lang w:val="en-US"/>
        </w:rPr>
        <w:t xml:space="preserve"> shall perform simulations of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4F3881" w:rsidRPr="00115BCF">
        <w:rPr>
          <w:sz w:val="24"/>
          <w:szCs w:val="24"/>
          <w:lang w:val="en-US"/>
        </w:rPr>
        <w:t xml:space="preserve"> </w:t>
      </w:r>
      <w:r w:rsidR="00B74EEC">
        <w:rPr>
          <w:sz w:val="24"/>
          <w:szCs w:val="24"/>
          <w:lang w:val="en-US"/>
        </w:rPr>
        <w:t>in accordance with</w:t>
      </w:r>
      <w:r w:rsidR="004F3881" w:rsidRPr="00115BCF">
        <w:rPr>
          <w:sz w:val="24"/>
          <w:szCs w:val="24"/>
          <w:lang w:val="en-US"/>
        </w:rPr>
        <w:t xml:space="preserve"> the criteria, assumptions and restrictions </w:t>
      </w:r>
      <w:r w:rsidR="00116789">
        <w:rPr>
          <w:sz w:val="24"/>
          <w:szCs w:val="24"/>
          <w:lang w:val="en-US"/>
        </w:rPr>
        <w:t xml:space="preserve">defined </w:t>
      </w:r>
      <w:r w:rsidR="004F3881" w:rsidRPr="00115BCF">
        <w:rPr>
          <w:sz w:val="24"/>
          <w:szCs w:val="24"/>
          <w:lang w:val="en-US"/>
        </w:rPr>
        <w:t xml:space="preserve">by </w:t>
      </w:r>
      <w:r w:rsidR="009574C1">
        <w:rPr>
          <w:sz w:val="24"/>
          <w:szCs w:val="24"/>
          <w:lang w:val="en-US"/>
        </w:rPr>
        <w:t>BUYER</w:t>
      </w:r>
      <w:r w:rsidR="004F3881" w:rsidRPr="00115BCF">
        <w:rPr>
          <w:sz w:val="24"/>
          <w:szCs w:val="24"/>
          <w:lang w:val="en-US"/>
        </w:rPr>
        <w:t xml:space="preserve">. Such simulations shall be </w:t>
      </w:r>
      <w:r w:rsidR="00116789">
        <w:rPr>
          <w:sz w:val="24"/>
          <w:szCs w:val="24"/>
          <w:lang w:val="en-US"/>
        </w:rPr>
        <w:t>executed in</w:t>
      </w:r>
      <w:r w:rsidR="00116789" w:rsidRPr="00115BCF">
        <w:rPr>
          <w:sz w:val="24"/>
          <w:szCs w:val="24"/>
          <w:lang w:val="en-US"/>
        </w:rPr>
        <w:t xml:space="preserve"> </w:t>
      </w:r>
      <w:r w:rsidR="004F3881" w:rsidRPr="00115BCF">
        <w:rPr>
          <w:sz w:val="24"/>
          <w:szCs w:val="24"/>
          <w:lang w:val="en-US"/>
        </w:rPr>
        <w:t>accord</w:t>
      </w:r>
      <w:r w:rsidR="00116789">
        <w:rPr>
          <w:sz w:val="24"/>
          <w:szCs w:val="24"/>
          <w:lang w:val="en-US"/>
        </w:rPr>
        <w:t xml:space="preserve">ance with </w:t>
      </w:r>
      <w:r w:rsidR="002D7D03">
        <w:rPr>
          <w:sz w:val="24"/>
          <w:szCs w:val="24"/>
          <w:lang w:val="en-US"/>
        </w:rPr>
        <w:t>BUYER</w:t>
      </w:r>
      <w:r w:rsidR="00116789">
        <w:rPr>
          <w:sz w:val="24"/>
          <w:szCs w:val="24"/>
          <w:lang w:val="en-US"/>
        </w:rPr>
        <w:t xml:space="preserve"> </w:t>
      </w:r>
      <w:r w:rsidR="004F3881" w:rsidRPr="00115BCF">
        <w:rPr>
          <w:sz w:val="24"/>
          <w:szCs w:val="24"/>
          <w:lang w:val="en-US"/>
        </w:rPr>
        <w:t>demand.</w:t>
      </w:r>
    </w:p>
    <w:p w14:paraId="6EEB2AD1" w14:textId="77777777" w:rsidR="00A324ED" w:rsidRPr="00115BCF" w:rsidRDefault="00A324ED" w:rsidP="006D33A4">
      <w:pPr>
        <w:pStyle w:val="PargrafodaLista"/>
        <w:spacing w:after="0"/>
        <w:rPr>
          <w:rFonts w:ascii="Arial" w:hAnsi="Arial" w:cs="Arial"/>
          <w:sz w:val="24"/>
          <w:szCs w:val="24"/>
          <w:lang w:val="en-US"/>
        </w:rPr>
      </w:pPr>
    </w:p>
    <w:p w14:paraId="55245C06" w14:textId="67A1BBD4" w:rsidR="00A324ED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bookmarkStart w:id="118" w:name="_Hlk111647764"/>
      <w:r>
        <w:rPr>
          <w:sz w:val="24"/>
          <w:szCs w:val="24"/>
          <w:lang w:val="en-US"/>
        </w:rPr>
        <w:t>SELLER</w:t>
      </w:r>
      <w:r w:rsidR="00A324ED" w:rsidRPr="00115BCF">
        <w:rPr>
          <w:sz w:val="24"/>
          <w:szCs w:val="24"/>
          <w:lang w:val="en-US"/>
        </w:rPr>
        <w:t xml:space="preserve"> shall prepare Earlier and Later Physical S-Curves (Baseline, Actual and Foreseen)</w:t>
      </w:r>
      <w:r w:rsidR="00131E17" w:rsidRPr="00115BCF">
        <w:rPr>
          <w:sz w:val="24"/>
          <w:szCs w:val="24"/>
          <w:lang w:val="en-US"/>
        </w:rPr>
        <w:t xml:space="preserve">, </w:t>
      </w:r>
      <w:r w:rsidR="00055C9C">
        <w:rPr>
          <w:sz w:val="24"/>
          <w:szCs w:val="24"/>
          <w:lang w:val="en-US"/>
        </w:rPr>
        <w:t xml:space="preserve">in </w:t>
      </w:r>
      <w:r w:rsidR="00E4372C" w:rsidRPr="00115BCF">
        <w:rPr>
          <w:sz w:val="24"/>
          <w:szCs w:val="24"/>
          <w:lang w:val="en-US"/>
        </w:rPr>
        <w:t>accord</w:t>
      </w:r>
      <w:r w:rsidR="00E4372C">
        <w:rPr>
          <w:sz w:val="24"/>
          <w:szCs w:val="24"/>
          <w:lang w:val="en-US"/>
        </w:rPr>
        <w:t xml:space="preserve">ance </w:t>
      </w:r>
      <w:r w:rsidR="00E4372C" w:rsidRPr="00115BCF">
        <w:rPr>
          <w:sz w:val="24"/>
          <w:szCs w:val="24"/>
          <w:lang w:val="en-US"/>
        </w:rPr>
        <w:t>with</w:t>
      </w:r>
      <w:r w:rsidR="00A324ED" w:rsidRPr="00115BCF">
        <w:rPr>
          <w:sz w:val="24"/>
          <w:szCs w:val="24"/>
          <w:lang w:val="en-US"/>
        </w:rPr>
        <w:t xml:space="preserve"> </w:t>
      </w:r>
      <w:r w:rsidR="00AF62B3" w:rsidRPr="00115BCF">
        <w:rPr>
          <w:sz w:val="24"/>
          <w:szCs w:val="24"/>
          <w:lang w:val="en-US"/>
        </w:rPr>
        <w:t>Appendix 1</w:t>
      </w:r>
      <w:r w:rsidR="00C129C8" w:rsidRPr="00115BCF">
        <w:rPr>
          <w:sz w:val="24"/>
          <w:szCs w:val="24"/>
          <w:lang w:val="en-US"/>
        </w:rPr>
        <w:t>3</w:t>
      </w:r>
      <w:r w:rsidR="00A324ED" w:rsidRPr="00115BCF">
        <w:rPr>
          <w:sz w:val="24"/>
          <w:szCs w:val="24"/>
          <w:lang w:val="en-US"/>
        </w:rPr>
        <w:t xml:space="preserve"> </w:t>
      </w:r>
      <w:r w:rsidR="00363615" w:rsidRPr="00115BCF">
        <w:rPr>
          <w:sz w:val="24"/>
          <w:szCs w:val="24"/>
          <w:lang w:val="en-US"/>
        </w:rPr>
        <w:t xml:space="preserve">of Exhibit XVI – Computational Tools and Integrated Management </w:t>
      </w:r>
      <w:r w:rsidR="007D237D">
        <w:rPr>
          <w:sz w:val="24"/>
          <w:szCs w:val="24"/>
          <w:lang w:val="en-US"/>
        </w:rPr>
        <w:t xml:space="preserve">System </w:t>
      </w:r>
      <w:r w:rsidR="00A324ED" w:rsidRPr="00115BCF">
        <w:rPr>
          <w:sz w:val="24"/>
          <w:szCs w:val="24"/>
          <w:lang w:val="en-US"/>
        </w:rPr>
        <w:t>and periodicity defined in Table 1.</w:t>
      </w:r>
      <w:r w:rsidR="005F420B">
        <w:rPr>
          <w:sz w:val="24"/>
          <w:szCs w:val="24"/>
          <w:lang w:val="en-US"/>
        </w:rPr>
        <w:t xml:space="preserve"> </w:t>
      </w:r>
      <w:r w:rsidR="002D7D03">
        <w:rPr>
          <w:sz w:val="24"/>
          <w:szCs w:val="24"/>
          <w:lang w:val="en-US"/>
        </w:rPr>
        <w:t>SELLER</w:t>
      </w:r>
      <w:r w:rsidR="00782CF6">
        <w:rPr>
          <w:sz w:val="24"/>
          <w:szCs w:val="24"/>
          <w:lang w:val="en-US"/>
        </w:rPr>
        <w:t xml:space="preserve"> shall submit </w:t>
      </w:r>
      <w:r w:rsidR="00A96AB6">
        <w:rPr>
          <w:sz w:val="24"/>
          <w:szCs w:val="24"/>
          <w:lang w:val="en-US"/>
        </w:rPr>
        <w:t xml:space="preserve">physical </w:t>
      </w:r>
      <w:r w:rsidR="00055C9C">
        <w:rPr>
          <w:sz w:val="24"/>
          <w:szCs w:val="24"/>
          <w:lang w:val="en-US"/>
        </w:rPr>
        <w:t>S-Curves</w:t>
      </w:r>
      <w:r w:rsidR="00782CF6">
        <w:rPr>
          <w:sz w:val="24"/>
          <w:szCs w:val="24"/>
          <w:lang w:val="en-US"/>
        </w:rPr>
        <w:t xml:space="preserve">, containing the scope of supply </w:t>
      </w:r>
      <w:r w:rsidR="00112293">
        <w:rPr>
          <w:sz w:val="24"/>
          <w:szCs w:val="24"/>
          <w:lang w:val="en-US"/>
        </w:rPr>
        <w:t>until the Handover Milestone</w:t>
      </w:r>
      <w:r w:rsidR="00F42B5F">
        <w:rPr>
          <w:sz w:val="24"/>
          <w:szCs w:val="24"/>
          <w:lang w:val="en-US"/>
        </w:rPr>
        <w:t>, one curve for each level,</w:t>
      </w:r>
      <w:r w:rsidR="00112293">
        <w:rPr>
          <w:sz w:val="24"/>
          <w:szCs w:val="24"/>
          <w:lang w:val="en-US"/>
        </w:rPr>
        <w:t xml:space="preserve"> </w:t>
      </w:r>
      <w:r w:rsidR="00AF03E6">
        <w:rPr>
          <w:sz w:val="24"/>
          <w:szCs w:val="24"/>
          <w:lang w:val="en-US"/>
        </w:rPr>
        <w:t>f</w:t>
      </w:r>
      <w:r w:rsidR="007B3D44">
        <w:rPr>
          <w:sz w:val="24"/>
          <w:szCs w:val="24"/>
          <w:lang w:val="en-US"/>
        </w:rPr>
        <w:t>rom</w:t>
      </w:r>
      <w:r w:rsidR="009A3636">
        <w:rPr>
          <w:sz w:val="24"/>
          <w:szCs w:val="24"/>
          <w:lang w:val="en-US"/>
        </w:rPr>
        <w:t xml:space="preserve"> the first to the fourth level</w:t>
      </w:r>
      <w:r w:rsidR="00770870">
        <w:rPr>
          <w:sz w:val="24"/>
          <w:szCs w:val="24"/>
          <w:lang w:val="en-US"/>
        </w:rPr>
        <w:t xml:space="preserve"> of the PBS</w:t>
      </w:r>
      <w:r w:rsidR="0090486F">
        <w:rPr>
          <w:sz w:val="24"/>
          <w:szCs w:val="24"/>
          <w:lang w:val="en-US"/>
        </w:rPr>
        <w:t xml:space="preserve"> (</w:t>
      </w:r>
      <w:r w:rsidR="006E218D">
        <w:rPr>
          <w:sz w:val="24"/>
          <w:szCs w:val="24"/>
          <w:lang w:val="en-US"/>
        </w:rPr>
        <w:t xml:space="preserve">Appendix </w:t>
      </w:r>
      <w:r w:rsidR="0090486F">
        <w:rPr>
          <w:sz w:val="24"/>
          <w:szCs w:val="24"/>
          <w:lang w:val="en-US"/>
        </w:rPr>
        <w:t>01</w:t>
      </w:r>
      <w:r w:rsidR="006E218D">
        <w:rPr>
          <w:sz w:val="24"/>
          <w:szCs w:val="24"/>
          <w:lang w:val="en-US"/>
        </w:rPr>
        <w:t xml:space="preserve"> </w:t>
      </w:r>
      <w:r w:rsidR="006E218D" w:rsidRPr="00115BCF">
        <w:rPr>
          <w:sz w:val="24"/>
          <w:szCs w:val="24"/>
          <w:lang w:val="en-US"/>
        </w:rPr>
        <w:t>of Exhibit VI</w:t>
      </w:r>
      <w:r w:rsidR="0090486F">
        <w:rPr>
          <w:sz w:val="24"/>
          <w:szCs w:val="24"/>
          <w:lang w:val="en-US"/>
        </w:rPr>
        <w:t>)</w:t>
      </w:r>
      <w:r w:rsidR="00770870">
        <w:rPr>
          <w:sz w:val="24"/>
          <w:szCs w:val="24"/>
          <w:lang w:val="en-US"/>
        </w:rPr>
        <w:t>.</w:t>
      </w:r>
      <w:r w:rsidR="005F420B">
        <w:rPr>
          <w:sz w:val="24"/>
          <w:szCs w:val="24"/>
          <w:lang w:val="en-US"/>
        </w:rPr>
        <w:t xml:space="preserve"> </w:t>
      </w:r>
      <w:r w:rsidR="002D7D03">
        <w:rPr>
          <w:sz w:val="24"/>
          <w:szCs w:val="24"/>
          <w:lang w:val="en-US"/>
        </w:rPr>
        <w:t>SELLER</w:t>
      </w:r>
      <w:r w:rsidR="00820B35">
        <w:rPr>
          <w:sz w:val="24"/>
          <w:szCs w:val="24"/>
          <w:lang w:val="en-US"/>
        </w:rPr>
        <w:t xml:space="preserve"> shall submit physical S-Curves, containing the scope of supply until the </w:t>
      </w:r>
      <w:r w:rsidR="001D0AA7">
        <w:rPr>
          <w:sz w:val="24"/>
          <w:szCs w:val="24"/>
          <w:lang w:val="en-US"/>
        </w:rPr>
        <w:t>end of the Agreement</w:t>
      </w:r>
      <w:r w:rsidR="000D17B7">
        <w:rPr>
          <w:sz w:val="24"/>
          <w:szCs w:val="24"/>
          <w:lang w:val="en-US"/>
        </w:rPr>
        <w:t xml:space="preserve">, one curve for each level, </w:t>
      </w:r>
      <w:r w:rsidR="00C50D7F">
        <w:rPr>
          <w:sz w:val="24"/>
          <w:szCs w:val="24"/>
          <w:lang w:val="en-US"/>
        </w:rPr>
        <w:t>of the first and second levels of the PBS</w:t>
      </w:r>
      <w:r w:rsidR="0090486F">
        <w:rPr>
          <w:sz w:val="24"/>
          <w:szCs w:val="24"/>
          <w:lang w:val="en-US"/>
        </w:rPr>
        <w:t xml:space="preserve"> (</w:t>
      </w:r>
      <w:r w:rsidR="006E218D">
        <w:rPr>
          <w:sz w:val="24"/>
          <w:szCs w:val="24"/>
          <w:lang w:val="en-US"/>
        </w:rPr>
        <w:t xml:space="preserve">Appendix </w:t>
      </w:r>
      <w:r w:rsidR="0090486F">
        <w:rPr>
          <w:sz w:val="24"/>
          <w:szCs w:val="24"/>
          <w:lang w:val="en-US"/>
        </w:rPr>
        <w:t>01</w:t>
      </w:r>
      <w:r w:rsidR="006E218D">
        <w:rPr>
          <w:sz w:val="24"/>
          <w:szCs w:val="24"/>
          <w:lang w:val="en-US"/>
        </w:rPr>
        <w:t xml:space="preserve"> </w:t>
      </w:r>
      <w:r w:rsidR="006E218D" w:rsidRPr="00115BCF">
        <w:rPr>
          <w:sz w:val="24"/>
          <w:szCs w:val="24"/>
          <w:lang w:val="en-US"/>
        </w:rPr>
        <w:t>of Exhibit VI</w:t>
      </w:r>
      <w:r w:rsidR="0090486F">
        <w:rPr>
          <w:sz w:val="24"/>
          <w:szCs w:val="24"/>
          <w:lang w:val="en-US"/>
        </w:rPr>
        <w:t>).</w:t>
      </w:r>
    </w:p>
    <w:bookmarkEnd w:id="118"/>
    <w:p w14:paraId="2F776D63" w14:textId="4E2C04E1" w:rsidR="00394CBC" w:rsidRPr="00115BCF" w:rsidRDefault="00394CBC" w:rsidP="006D33A4">
      <w:pPr>
        <w:pStyle w:val="PargrafodaLista"/>
        <w:spacing w:after="0"/>
        <w:rPr>
          <w:rFonts w:ascii="Arial" w:hAnsi="Arial" w:cs="Arial"/>
          <w:sz w:val="24"/>
          <w:szCs w:val="24"/>
          <w:lang w:val="en-US"/>
        </w:rPr>
      </w:pPr>
    </w:p>
    <w:p w14:paraId="35483DCB" w14:textId="7478BA26" w:rsidR="00394CBC" w:rsidRPr="00115BCF" w:rsidRDefault="00D14614" w:rsidP="00941159">
      <w:pPr>
        <w:pStyle w:val="Recuo2"/>
        <w:numPr>
          <w:ilvl w:val="2"/>
          <w:numId w:val="178"/>
        </w:numPr>
        <w:tabs>
          <w:tab w:val="left" w:pos="1710"/>
        </w:tabs>
        <w:ind w:left="1710" w:hanging="9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394CBC" w:rsidRPr="00115BCF">
        <w:rPr>
          <w:sz w:val="24"/>
          <w:szCs w:val="24"/>
          <w:lang w:val="en-US"/>
        </w:rPr>
        <w:t xml:space="preserve"> shall</w:t>
      </w:r>
      <w:r w:rsidR="00A831E2" w:rsidRPr="00115BCF">
        <w:rPr>
          <w:sz w:val="24"/>
          <w:szCs w:val="24"/>
          <w:lang w:val="en-US"/>
        </w:rPr>
        <w:t xml:space="preserve"> </w:t>
      </w:r>
      <w:r w:rsidR="00102832">
        <w:rPr>
          <w:sz w:val="24"/>
          <w:szCs w:val="24"/>
          <w:lang w:val="en-US"/>
        </w:rPr>
        <w:t xml:space="preserve">analyze </w:t>
      </w:r>
      <w:r w:rsidR="00D30634" w:rsidRPr="00115BCF">
        <w:rPr>
          <w:sz w:val="24"/>
          <w:szCs w:val="24"/>
          <w:lang w:val="en-US"/>
        </w:rPr>
        <w:t>monthly</w:t>
      </w:r>
      <w:r w:rsidR="00A831E2" w:rsidRPr="00115BCF">
        <w:rPr>
          <w:sz w:val="24"/>
          <w:szCs w:val="24"/>
          <w:lang w:val="en-US"/>
        </w:rPr>
        <w:t xml:space="preserve"> </w:t>
      </w:r>
      <w:r w:rsidR="00394CBC" w:rsidRPr="00115BCF">
        <w:rPr>
          <w:sz w:val="24"/>
          <w:szCs w:val="24"/>
          <w:lang w:val="en-US"/>
        </w:rPr>
        <w:t>the</w:t>
      </w:r>
      <w:r w:rsidR="00A831E2" w:rsidRPr="00115BCF">
        <w:rPr>
          <w:sz w:val="24"/>
          <w:szCs w:val="24"/>
          <w:lang w:val="en-US"/>
        </w:rPr>
        <w:t xml:space="preserve"> </w:t>
      </w:r>
      <w:r w:rsidR="002F4A81">
        <w:rPr>
          <w:sz w:val="24"/>
          <w:szCs w:val="24"/>
          <w:lang w:val="en-US"/>
        </w:rPr>
        <w:t>results of</w:t>
      </w:r>
      <w:r w:rsidR="00A831E2" w:rsidRPr="00115BCF">
        <w:rPr>
          <w:sz w:val="24"/>
          <w:szCs w:val="24"/>
          <w:lang w:val="en-US"/>
        </w:rPr>
        <w:t xml:space="preserve"> </w:t>
      </w:r>
      <w:r w:rsidR="00394CBC" w:rsidRPr="00115BCF">
        <w:rPr>
          <w:sz w:val="24"/>
          <w:szCs w:val="24"/>
          <w:lang w:val="en-US"/>
        </w:rPr>
        <w:t xml:space="preserve">physical </w:t>
      </w:r>
      <w:r w:rsidR="002F4A81">
        <w:rPr>
          <w:sz w:val="24"/>
          <w:szCs w:val="24"/>
          <w:lang w:val="en-US"/>
        </w:rPr>
        <w:t>progress</w:t>
      </w:r>
      <w:r w:rsidR="002F4A81" w:rsidRPr="00115BCF">
        <w:rPr>
          <w:sz w:val="24"/>
          <w:szCs w:val="24"/>
          <w:lang w:val="en-US"/>
        </w:rPr>
        <w:t xml:space="preserve"> </w:t>
      </w:r>
      <w:r w:rsidR="00394CBC" w:rsidRPr="00115BCF">
        <w:rPr>
          <w:sz w:val="24"/>
          <w:szCs w:val="24"/>
          <w:lang w:val="en-US"/>
        </w:rPr>
        <w:t>achieved</w:t>
      </w:r>
      <w:r w:rsidR="00A831E2" w:rsidRPr="00115BCF">
        <w:rPr>
          <w:sz w:val="24"/>
          <w:szCs w:val="24"/>
          <w:lang w:val="en-US"/>
        </w:rPr>
        <w:t>,</w:t>
      </w:r>
      <w:r w:rsidR="00394CBC" w:rsidRPr="00115BCF">
        <w:rPr>
          <w:sz w:val="24"/>
          <w:szCs w:val="24"/>
          <w:lang w:val="en-US"/>
        </w:rPr>
        <w:t xml:space="preserve"> comparing with the </w:t>
      </w:r>
      <w:r w:rsidR="005926CD" w:rsidRPr="00115BCF">
        <w:rPr>
          <w:sz w:val="24"/>
          <w:szCs w:val="24"/>
          <w:lang w:val="en-US"/>
        </w:rPr>
        <w:t>plann</w:t>
      </w:r>
      <w:r w:rsidR="005926CD">
        <w:rPr>
          <w:sz w:val="24"/>
          <w:szCs w:val="24"/>
          <w:lang w:val="en-US"/>
        </w:rPr>
        <w:t>ing data</w:t>
      </w:r>
      <w:r w:rsidR="005926CD" w:rsidRPr="00115BCF">
        <w:rPr>
          <w:sz w:val="24"/>
          <w:szCs w:val="24"/>
          <w:lang w:val="en-US"/>
        </w:rPr>
        <w:t xml:space="preserve"> </w:t>
      </w:r>
      <w:r w:rsidR="00DC20E9" w:rsidRPr="00115BCF">
        <w:rPr>
          <w:sz w:val="24"/>
          <w:szCs w:val="24"/>
          <w:lang w:val="en-US"/>
        </w:rPr>
        <w:t>and</w:t>
      </w:r>
      <w:r w:rsidR="00335B91">
        <w:rPr>
          <w:sz w:val="24"/>
          <w:szCs w:val="24"/>
          <w:lang w:val="en-US"/>
        </w:rPr>
        <w:t xml:space="preserve">, in case </w:t>
      </w:r>
      <w:r w:rsidR="00E4372C">
        <w:rPr>
          <w:sz w:val="24"/>
          <w:szCs w:val="24"/>
          <w:lang w:val="en-US"/>
        </w:rPr>
        <w:t>of physical</w:t>
      </w:r>
      <w:r w:rsidR="00C60F46">
        <w:rPr>
          <w:sz w:val="24"/>
          <w:szCs w:val="24"/>
          <w:lang w:val="en-US"/>
        </w:rPr>
        <w:t xml:space="preserve"> progress </w:t>
      </w:r>
      <w:r w:rsidR="00ED5B0B">
        <w:rPr>
          <w:sz w:val="24"/>
          <w:szCs w:val="24"/>
          <w:lang w:val="en-US"/>
        </w:rPr>
        <w:t>deviation,</w:t>
      </w:r>
      <w:r w:rsidR="00394CBC" w:rsidRPr="00115BCF">
        <w:rPr>
          <w:sz w:val="24"/>
          <w:szCs w:val="24"/>
          <w:lang w:val="en-US"/>
        </w:rPr>
        <w:t xml:space="preserve"> breaking down</w:t>
      </w:r>
      <w:r w:rsidR="003416BB" w:rsidRPr="00115BCF">
        <w:rPr>
          <w:sz w:val="24"/>
          <w:szCs w:val="24"/>
          <w:lang w:val="en-US"/>
        </w:rPr>
        <w:t xml:space="preserve"> </w:t>
      </w:r>
      <w:r w:rsidR="004C0729" w:rsidRPr="00115BCF">
        <w:rPr>
          <w:sz w:val="24"/>
          <w:szCs w:val="24"/>
          <w:lang w:val="en-US"/>
        </w:rPr>
        <w:t xml:space="preserve">the evaluation </w:t>
      </w:r>
      <w:r w:rsidR="001D445A" w:rsidRPr="00115BCF">
        <w:rPr>
          <w:sz w:val="24"/>
          <w:szCs w:val="24"/>
          <w:lang w:val="en-US"/>
        </w:rPr>
        <w:t>to lower levels of</w:t>
      </w:r>
      <w:r w:rsidR="003416BB" w:rsidRPr="00115BCF">
        <w:rPr>
          <w:sz w:val="24"/>
          <w:szCs w:val="24"/>
          <w:lang w:val="en-US"/>
        </w:rPr>
        <w:t xml:space="preserve"> the PBS/schedule</w:t>
      </w:r>
      <w:r w:rsidR="00394CBC" w:rsidRPr="00115BCF">
        <w:rPr>
          <w:sz w:val="24"/>
          <w:szCs w:val="24"/>
          <w:lang w:val="en-US"/>
        </w:rPr>
        <w:t xml:space="preserve"> </w:t>
      </w:r>
      <w:r w:rsidR="00ED5B0B">
        <w:rPr>
          <w:sz w:val="24"/>
          <w:szCs w:val="24"/>
          <w:lang w:val="en-US"/>
        </w:rPr>
        <w:t>until</w:t>
      </w:r>
      <w:r w:rsidR="00394CBC" w:rsidRPr="00115BCF">
        <w:rPr>
          <w:sz w:val="24"/>
          <w:szCs w:val="24"/>
          <w:lang w:val="en-US"/>
        </w:rPr>
        <w:t xml:space="preserve"> identify the root cause</w:t>
      </w:r>
      <w:r w:rsidR="004C0729" w:rsidRPr="00115BCF">
        <w:rPr>
          <w:sz w:val="24"/>
          <w:szCs w:val="24"/>
          <w:lang w:val="en-US"/>
        </w:rPr>
        <w:t>s</w:t>
      </w:r>
      <w:r w:rsidR="00394CBC" w:rsidRPr="00115BCF">
        <w:rPr>
          <w:sz w:val="24"/>
          <w:szCs w:val="24"/>
          <w:lang w:val="en-US"/>
        </w:rPr>
        <w:t xml:space="preserve"> of</w:t>
      </w:r>
      <w:r w:rsidR="00A831E2" w:rsidRPr="00115BCF">
        <w:rPr>
          <w:sz w:val="24"/>
          <w:szCs w:val="24"/>
          <w:lang w:val="en-US"/>
        </w:rPr>
        <w:t xml:space="preserve"> </w:t>
      </w:r>
      <w:r w:rsidR="00B27CFF">
        <w:rPr>
          <w:sz w:val="24"/>
          <w:szCs w:val="24"/>
          <w:lang w:val="en-US"/>
        </w:rPr>
        <w:t>the</w:t>
      </w:r>
      <w:r w:rsidR="00394CBC" w:rsidRPr="00115BCF">
        <w:rPr>
          <w:sz w:val="24"/>
          <w:szCs w:val="24"/>
          <w:lang w:val="en-US"/>
        </w:rPr>
        <w:t xml:space="preserve"> deviations.</w:t>
      </w:r>
    </w:p>
    <w:p w14:paraId="1018DD70" w14:textId="77777777" w:rsidR="0004645D" w:rsidRPr="00115BCF" w:rsidRDefault="0004645D" w:rsidP="006D33A4">
      <w:pPr>
        <w:pStyle w:val="Recuo2"/>
        <w:tabs>
          <w:tab w:val="left" w:pos="1560"/>
        </w:tabs>
        <w:ind w:left="1276"/>
        <w:rPr>
          <w:sz w:val="24"/>
          <w:szCs w:val="24"/>
          <w:lang w:val="en-US"/>
        </w:rPr>
      </w:pPr>
    </w:p>
    <w:p w14:paraId="59AEB7F3" w14:textId="712C28F3" w:rsidR="0004645D" w:rsidRPr="00115BCF" w:rsidRDefault="00B27CFF" w:rsidP="00941159">
      <w:pPr>
        <w:pStyle w:val="Recuo2"/>
        <w:numPr>
          <w:ilvl w:val="3"/>
          <w:numId w:val="178"/>
        </w:numPr>
        <w:tabs>
          <w:tab w:val="left" w:pos="1560"/>
        </w:tabs>
        <w:ind w:left="2160" w:hanging="900"/>
        <w:rPr>
          <w:sz w:val="24"/>
          <w:szCs w:val="24"/>
          <w:lang w:val="en-US"/>
        </w:rPr>
      </w:pPr>
      <w:bookmarkStart w:id="119" w:name="_Hlk111824831"/>
      <w:proofErr w:type="gramStart"/>
      <w:r>
        <w:rPr>
          <w:sz w:val="24"/>
          <w:szCs w:val="24"/>
          <w:lang w:val="en-US"/>
        </w:rPr>
        <w:t xml:space="preserve">In </w:t>
      </w:r>
      <w:r w:rsidR="0004645D" w:rsidRPr="00115BCF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event that</w:t>
      </w:r>
      <w:proofErr w:type="gramEnd"/>
      <w:r>
        <w:rPr>
          <w:sz w:val="24"/>
          <w:szCs w:val="24"/>
          <w:lang w:val="en-US"/>
        </w:rPr>
        <w:t xml:space="preserve"> </w:t>
      </w:r>
      <w:r w:rsidR="0004645D" w:rsidRPr="00115BCF">
        <w:rPr>
          <w:sz w:val="24"/>
          <w:szCs w:val="24"/>
          <w:lang w:val="en-US"/>
        </w:rPr>
        <w:t xml:space="preserve">the </w:t>
      </w:r>
      <w:r w:rsidR="00351134">
        <w:rPr>
          <w:sz w:val="24"/>
          <w:szCs w:val="24"/>
          <w:lang w:val="en-US"/>
        </w:rPr>
        <w:t>physical progress</w:t>
      </w:r>
      <w:r w:rsidR="0004645D" w:rsidRPr="00115BCF">
        <w:rPr>
          <w:sz w:val="24"/>
          <w:szCs w:val="24"/>
          <w:lang w:val="en-US"/>
        </w:rPr>
        <w:t xml:space="preserve"> deviation </w:t>
      </w:r>
      <w:r w:rsidR="00DC20E9" w:rsidRPr="00115BCF">
        <w:rPr>
          <w:sz w:val="24"/>
          <w:szCs w:val="24"/>
          <w:lang w:val="en-US"/>
        </w:rPr>
        <w:t>impacts</w:t>
      </w:r>
      <w:r w:rsidR="0004645D" w:rsidRPr="00115B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="0004645D" w:rsidRPr="00115BCF">
        <w:rPr>
          <w:sz w:val="24"/>
          <w:szCs w:val="24"/>
          <w:lang w:val="en-US"/>
        </w:rPr>
        <w:t xml:space="preserve"> the critical </w:t>
      </w:r>
      <w:r w:rsidR="00DC20E9" w:rsidRPr="00115BCF">
        <w:rPr>
          <w:sz w:val="24"/>
          <w:szCs w:val="24"/>
          <w:lang w:val="en-US"/>
        </w:rPr>
        <w:t xml:space="preserve">or subcritical </w:t>
      </w:r>
      <w:r w:rsidR="0004645D" w:rsidRPr="00115BCF">
        <w:rPr>
          <w:sz w:val="24"/>
          <w:szCs w:val="24"/>
          <w:lang w:val="en-US"/>
        </w:rPr>
        <w:t>path</w:t>
      </w:r>
      <w:r w:rsidR="00DC20E9" w:rsidRPr="00115BCF">
        <w:rPr>
          <w:sz w:val="24"/>
          <w:szCs w:val="24"/>
          <w:lang w:val="en-US"/>
        </w:rPr>
        <w:t>s</w:t>
      </w:r>
      <w:r w:rsidR="0004645D" w:rsidRPr="00115BCF">
        <w:rPr>
          <w:sz w:val="24"/>
          <w:szCs w:val="24"/>
          <w:lang w:val="en-US"/>
        </w:rPr>
        <w:t xml:space="preserve"> of the schedule, </w:t>
      </w:r>
      <w:r w:rsidR="00D14614">
        <w:rPr>
          <w:sz w:val="24"/>
          <w:szCs w:val="24"/>
          <w:lang w:val="en-US"/>
        </w:rPr>
        <w:t>SELLER</w:t>
      </w:r>
      <w:r w:rsidR="0004645D" w:rsidRPr="00115BCF">
        <w:rPr>
          <w:sz w:val="24"/>
          <w:szCs w:val="24"/>
          <w:lang w:val="en-US"/>
        </w:rPr>
        <w:t xml:space="preserve"> </w:t>
      </w:r>
      <w:r w:rsidR="00DF4E15" w:rsidRPr="00115BCF">
        <w:rPr>
          <w:sz w:val="24"/>
          <w:szCs w:val="24"/>
          <w:lang w:val="en-US"/>
        </w:rPr>
        <w:t xml:space="preserve">shall </w:t>
      </w:r>
      <w:r w:rsidR="00166322" w:rsidRPr="00115BCF">
        <w:rPr>
          <w:sz w:val="24"/>
          <w:szCs w:val="24"/>
          <w:lang w:val="en-US"/>
        </w:rPr>
        <w:t>pre</w:t>
      </w:r>
      <w:r w:rsidR="00166322">
        <w:rPr>
          <w:sz w:val="24"/>
          <w:szCs w:val="24"/>
          <w:lang w:val="en-US"/>
        </w:rPr>
        <w:t>pare and submit</w:t>
      </w:r>
      <w:r w:rsidR="003B6C3E">
        <w:rPr>
          <w:sz w:val="24"/>
          <w:szCs w:val="24"/>
          <w:lang w:val="en-US"/>
        </w:rPr>
        <w:t xml:space="preserve"> to </w:t>
      </w:r>
      <w:r w:rsidR="001461D2">
        <w:rPr>
          <w:sz w:val="24"/>
          <w:szCs w:val="24"/>
          <w:lang w:val="en-US"/>
        </w:rPr>
        <w:t>BUYER</w:t>
      </w:r>
      <w:r w:rsidR="00166322" w:rsidRPr="00115BCF">
        <w:rPr>
          <w:sz w:val="24"/>
          <w:szCs w:val="24"/>
          <w:lang w:val="en-US"/>
        </w:rPr>
        <w:t xml:space="preserve"> </w:t>
      </w:r>
      <w:r w:rsidR="0004645D" w:rsidRPr="00115BCF">
        <w:rPr>
          <w:sz w:val="24"/>
          <w:szCs w:val="24"/>
          <w:lang w:val="en-US"/>
        </w:rPr>
        <w:t>an action plan</w:t>
      </w:r>
      <w:r w:rsidR="003416BB" w:rsidRPr="00115BCF">
        <w:rPr>
          <w:sz w:val="24"/>
          <w:szCs w:val="24"/>
          <w:lang w:val="en-US"/>
        </w:rPr>
        <w:t>,</w:t>
      </w:r>
      <w:r w:rsidR="0004645D" w:rsidRPr="00115BCF">
        <w:rPr>
          <w:sz w:val="24"/>
          <w:szCs w:val="24"/>
          <w:lang w:val="en-US"/>
        </w:rPr>
        <w:t xml:space="preserve"> based upon the </w:t>
      </w:r>
      <w:r w:rsidR="003416BB" w:rsidRPr="00115BCF">
        <w:rPr>
          <w:sz w:val="24"/>
          <w:szCs w:val="24"/>
          <w:lang w:val="en-US"/>
        </w:rPr>
        <w:t xml:space="preserve">deviation </w:t>
      </w:r>
      <w:r w:rsidR="0004645D" w:rsidRPr="00115BCF">
        <w:rPr>
          <w:sz w:val="24"/>
          <w:szCs w:val="24"/>
          <w:lang w:val="en-US"/>
        </w:rPr>
        <w:t>root causes</w:t>
      </w:r>
      <w:r w:rsidR="003416BB" w:rsidRPr="00115BCF">
        <w:rPr>
          <w:sz w:val="24"/>
          <w:szCs w:val="24"/>
          <w:lang w:val="en-US"/>
        </w:rPr>
        <w:t>,</w:t>
      </w:r>
      <w:r w:rsidR="0004645D" w:rsidRPr="00115BCF">
        <w:rPr>
          <w:sz w:val="24"/>
          <w:szCs w:val="24"/>
          <w:lang w:val="en-US"/>
        </w:rPr>
        <w:t xml:space="preserve"> in order to recover any delay.</w:t>
      </w:r>
      <w:r w:rsidR="00B26130">
        <w:rPr>
          <w:sz w:val="24"/>
          <w:szCs w:val="24"/>
          <w:lang w:val="en-US"/>
        </w:rPr>
        <w:t xml:space="preserve"> SELLER shall calculate specific critical paths for the milestones </w:t>
      </w:r>
      <w:r w:rsidR="00B26130" w:rsidRPr="003803E9">
        <w:rPr>
          <w:sz w:val="24"/>
          <w:szCs w:val="24"/>
          <w:lang w:val="en-US"/>
        </w:rPr>
        <w:t>foreseen in article 11</w:t>
      </w:r>
      <w:r w:rsidR="00B26130">
        <w:rPr>
          <w:sz w:val="24"/>
          <w:szCs w:val="24"/>
          <w:lang w:val="en-US"/>
        </w:rPr>
        <w:t xml:space="preserve"> of </w:t>
      </w:r>
      <w:r w:rsidR="002D7D03">
        <w:rPr>
          <w:sz w:val="24"/>
          <w:szCs w:val="24"/>
          <w:lang w:val="en-US"/>
        </w:rPr>
        <w:t>th</w:t>
      </w:r>
      <w:r w:rsidR="00441F21">
        <w:rPr>
          <w:sz w:val="24"/>
          <w:szCs w:val="24"/>
          <w:lang w:val="en-US"/>
        </w:rPr>
        <w:t>e</w:t>
      </w:r>
      <w:r w:rsidR="00B26130">
        <w:rPr>
          <w:sz w:val="24"/>
          <w:szCs w:val="24"/>
          <w:lang w:val="en-US"/>
        </w:rPr>
        <w:t xml:space="preserve"> </w:t>
      </w:r>
      <w:r w:rsidR="00F85066">
        <w:rPr>
          <w:sz w:val="24"/>
          <w:szCs w:val="24"/>
          <w:lang w:val="en-US"/>
        </w:rPr>
        <w:t>A</w:t>
      </w:r>
      <w:r w:rsidR="00B26130">
        <w:rPr>
          <w:sz w:val="24"/>
          <w:szCs w:val="24"/>
          <w:lang w:val="en-US"/>
        </w:rPr>
        <w:t xml:space="preserve">greement upon request by BUYER and any deviation on those critical </w:t>
      </w:r>
      <w:r w:rsidR="007A4135">
        <w:rPr>
          <w:sz w:val="24"/>
          <w:szCs w:val="24"/>
          <w:lang w:val="en-US"/>
        </w:rPr>
        <w:t xml:space="preserve">and subcritical </w:t>
      </w:r>
      <w:r w:rsidR="00B26130">
        <w:rPr>
          <w:sz w:val="24"/>
          <w:szCs w:val="24"/>
          <w:lang w:val="en-US"/>
        </w:rPr>
        <w:t>paths shall also result in an action plan</w:t>
      </w:r>
      <w:r w:rsidR="007A4135">
        <w:rPr>
          <w:sz w:val="24"/>
          <w:szCs w:val="24"/>
          <w:lang w:val="en-US"/>
        </w:rPr>
        <w:t xml:space="preserve"> to recover any delay</w:t>
      </w:r>
      <w:r w:rsidR="00B26130">
        <w:rPr>
          <w:sz w:val="24"/>
          <w:szCs w:val="24"/>
          <w:lang w:val="en-US"/>
        </w:rPr>
        <w:t>.</w:t>
      </w:r>
    </w:p>
    <w:bookmarkEnd w:id="119"/>
    <w:p w14:paraId="0F2642B8" w14:textId="77777777" w:rsidR="0004645D" w:rsidRPr="00115BCF" w:rsidRDefault="0004645D" w:rsidP="006D33A4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E549D5F" w14:textId="6575D885" w:rsidR="0004645D" w:rsidRPr="00115BCF" w:rsidRDefault="00F86173" w:rsidP="00941159">
      <w:pPr>
        <w:pStyle w:val="Recuo2"/>
        <w:numPr>
          <w:ilvl w:val="3"/>
          <w:numId w:val="178"/>
        </w:numPr>
        <w:tabs>
          <w:tab w:val="left" w:pos="1560"/>
        </w:tabs>
        <w:ind w:left="2250" w:hanging="99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the event that</w:t>
      </w:r>
      <w:proofErr w:type="gramEnd"/>
      <w:r w:rsidR="0004645D" w:rsidRPr="00115BCF">
        <w:rPr>
          <w:sz w:val="24"/>
          <w:szCs w:val="24"/>
          <w:lang w:val="en-US"/>
        </w:rPr>
        <w:t xml:space="preserve"> the actual physical </w:t>
      </w:r>
      <w:r w:rsidR="009E7FC2">
        <w:rPr>
          <w:sz w:val="24"/>
          <w:szCs w:val="24"/>
          <w:lang w:val="en-US"/>
        </w:rPr>
        <w:t>progress result</w:t>
      </w:r>
      <w:r w:rsidR="007B64E5" w:rsidRPr="00115BCF">
        <w:rPr>
          <w:sz w:val="24"/>
          <w:szCs w:val="24"/>
          <w:lang w:val="en-US"/>
        </w:rPr>
        <w:t xml:space="preserve">, </w:t>
      </w:r>
      <w:r w:rsidR="0004645D" w:rsidRPr="00115BCF">
        <w:rPr>
          <w:sz w:val="24"/>
          <w:szCs w:val="24"/>
          <w:lang w:val="en-US"/>
        </w:rPr>
        <w:t xml:space="preserve">is worse than </w:t>
      </w:r>
      <w:r w:rsidR="0028268B" w:rsidRPr="00115BCF">
        <w:rPr>
          <w:sz w:val="24"/>
          <w:szCs w:val="24"/>
          <w:lang w:val="en-US"/>
        </w:rPr>
        <w:t>50</w:t>
      </w:r>
      <w:r w:rsidR="0004645D" w:rsidRPr="00115BCF">
        <w:rPr>
          <w:sz w:val="24"/>
          <w:szCs w:val="24"/>
          <w:lang w:val="en-US"/>
        </w:rPr>
        <w:t>% of the distance between the earlier an</w:t>
      </w:r>
      <w:r w:rsidR="004C0729" w:rsidRPr="00115BCF">
        <w:rPr>
          <w:sz w:val="24"/>
          <w:szCs w:val="24"/>
          <w:lang w:val="en-US"/>
        </w:rPr>
        <w:t>d</w:t>
      </w:r>
      <w:r w:rsidR="0004645D" w:rsidRPr="00115BCF">
        <w:rPr>
          <w:sz w:val="24"/>
          <w:szCs w:val="24"/>
          <w:lang w:val="en-US"/>
        </w:rPr>
        <w:t xml:space="preserve"> the later curves</w:t>
      </w:r>
      <w:r w:rsidR="007B64E5" w:rsidRPr="00115BCF">
        <w:rPr>
          <w:sz w:val="24"/>
          <w:szCs w:val="24"/>
          <w:lang w:val="en-US"/>
        </w:rPr>
        <w:t xml:space="preserve"> (example </w:t>
      </w:r>
      <w:r w:rsidR="00E4372C" w:rsidRPr="00115BCF">
        <w:rPr>
          <w:sz w:val="24"/>
          <w:szCs w:val="24"/>
          <w:lang w:val="en-US"/>
        </w:rPr>
        <w:t>in figure</w:t>
      </w:r>
      <w:r w:rsidR="007B64E5" w:rsidRPr="00115BCF">
        <w:rPr>
          <w:sz w:val="24"/>
          <w:szCs w:val="24"/>
          <w:lang w:val="en-US"/>
        </w:rPr>
        <w:t xml:space="preserve"> 2)</w:t>
      </w:r>
      <w:r w:rsidR="0004645D" w:rsidRPr="00115BCF">
        <w:rPr>
          <w:sz w:val="24"/>
          <w:szCs w:val="24"/>
          <w:lang w:val="en-US"/>
        </w:rPr>
        <w:t xml:space="preserve">, </w:t>
      </w:r>
      <w:r w:rsidR="00D14614">
        <w:rPr>
          <w:sz w:val="24"/>
          <w:szCs w:val="24"/>
          <w:lang w:val="en-US"/>
        </w:rPr>
        <w:t>SELLER</w:t>
      </w:r>
      <w:r w:rsidR="003416BB" w:rsidRPr="00115BCF">
        <w:rPr>
          <w:sz w:val="24"/>
          <w:szCs w:val="24"/>
          <w:lang w:val="en-US"/>
        </w:rPr>
        <w:t xml:space="preserve"> </w:t>
      </w:r>
      <w:r w:rsidR="00E97DF4" w:rsidRPr="00115BCF">
        <w:rPr>
          <w:sz w:val="24"/>
          <w:szCs w:val="24"/>
          <w:lang w:val="en-US"/>
        </w:rPr>
        <w:t xml:space="preserve">shall </w:t>
      </w:r>
      <w:r w:rsidR="00086F87">
        <w:rPr>
          <w:sz w:val="24"/>
          <w:szCs w:val="24"/>
          <w:lang w:val="en-US"/>
        </w:rPr>
        <w:t xml:space="preserve">prepare and submit to </w:t>
      </w:r>
      <w:r w:rsidR="002D7D03">
        <w:rPr>
          <w:sz w:val="24"/>
          <w:szCs w:val="24"/>
          <w:lang w:val="en-US"/>
        </w:rPr>
        <w:t>BUYER</w:t>
      </w:r>
      <w:r w:rsidR="003416BB" w:rsidRPr="00115BCF">
        <w:rPr>
          <w:sz w:val="24"/>
          <w:szCs w:val="24"/>
          <w:lang w:val="en-US"/>
        </w:rPr>
        <w:t xml:space="preserve"> an action plan, based upon the deviation root causes, in order to recover the deviation.</w:t>
      </w:r>
    </w:p>
    <w:p w14:paraId="43311E5D" w14:textId="77777777" w:rsidR="004C0729" w:rsidRPr="00115BCF" w:rsidRDefault="004C0729" w:rsidP="006D33A4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F09B9FE" w14:textId="1C542E7C" w:rsidR="004C0729" w:rsidRPr="00115BCF" w:rsidRDefault="004C0729" w:rsidP="00941159">
      <w:pPr>
        <w:pStyle w:val="Recuo2"/>
        <w:numPr>
          <w:ilvl w:val="3"/>
          <w:numId w:val="178"/>
        </w:numPr>
        <w:tabs>
          <w:tab w:val="left" w:pos="1560"/>
        </w:tabs>
        <w:ind w:left="2250" w:hanging="99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>The action plan</w:t>
      </w:r>
      <w:r w:rsidR="005F3C2E" w:rsidRPr="00115BCF">
        <w:rPr>
          <w:sz w:val="24"/>
          <w:szCs w:val="24"/>
          <w:lang w:val="en-US"/>
        </w:rPr>
        <w:t xml:space="preserve"> shall</w:t>
      </w:r>
      <w:r w:rsidRPr="00115BCF">
        <w:rPr>
          <w:sz w:val="24"/>
          <w:szCs w:val="24"/>
          <w:lang w:val="en-US"/>
        </w:rPr>
        <w:t xml:space="preserve"> be </w:t>
      </w:r>
      <w:r w:rsidR="00E42B25">
        <w:rPr>
          <w:sz w:val="24"/>
          <w:szCs w:val="24"/>
          <w:lang w:val="en-US"/>
        </w:rPr>
        <w:t>prepared in</w:t>
      </w:r>
      <w:r w:rsidR="00E42B25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>accord</w:t>
      </w:r>
      <w:r w:rsidR="00E42B25">
        <w:rPr>
          <w:sz w:val="24"/>
          <w:szCs w:val="24"/>
          <w:lang w:val="en-US"/>
        </w:rPr>
        <w:t>ance with</w:t>
      </w:r>
      <w:r w:rsidRPr="00115BCF">
        <w:rPr>
          <w:sz w:val="24"/>
          <w:szCs w:val="24"/>
          <w:lang w:val="en-US"/>
        </w:rPr>
        <w:t xml:space="preserve"> </w:t>
      </w:r>
      <w:r w:rsidR="00AF62B3" w:rsidRPr="00115BCF">
        <w:rPr>
          <w:sz w:val="24"/>
          <w:szCs w:val="24"/>
          <w:lang w:val="en-US"/>
        </w:rPr>
        <w:t xml:space="preserve">Appendix </w:t>
      </w:r>
      <w:r w:rsidR="00FA12BF">
        <w:rPr>
          <w:sz w:val="24"/>
          <w:szCs w:val="24"/>
          <w:lang w:val="en-US"/>
        </w:rPr>
        <w:t>21</w:t>
      </w:r>
      <w:r w:rsidR="00FA12BF" w:rsidRPr="00115BCF">
        <w:rPr>
          <w:sz w:val="24"/>
          <w:szCs w:val="24"/>
          <w:lang w:val="en-US"/>
        </w:rPr>
        <w:t xml:space="preserve"> </w:t>
      </w:r>
      <w:r w:rsidR="009D2838" w:rsidRPr="00115BCF">
        <w:rPr>
          <w:sz w:val="24"/>
          <w:szCs w:val="24"/>
          <w:lang w:val="en-US"/>
        </w:rPr>
        <w:t xml:space="preserve">of </w:t>
      </w:r>
      <w:r w:rsidR="0028268B" w:rsidRPr="00115BCF">
        <w:rPr>
          <w:sz w:val="24"/>
          <w:szCs w:val="24"/>
          <w:lang w:val="en-US"/>
        </w:rPr>
        <w:t>E</w:t>
      </w:r>
      <w:r w:rsidR="009D2838" w:rsidRPr="00115BCF">
        <w:rPr>
          <w:sz w:val="24"/>
          <w:szCs w:val="24"/>
          <w:lang w:val="en-US"/>
        </w:rPr>
        <w:t xml:space="preserve">xhibit </w:t>
      </w:r>
      <w:r w:rsidR="0028268B" w:rsidRPr="00115BCF">
        <w:rPr>
          <w:sz w:val="24"/>
          <w:szCs w:val="24"/>
          <w:lang w:val="en-US"/>
        </w:rPr>
        <w:t>XVI</w:t>
      </w:r>
      <w:r w:rsidR="009D2838" w:rsidRPr="00115BCF">
        <w:rPr>
          <w:sz w:val="24"/>
          <w:szCs w:val="24"/>
          <w:lang w:val="en-US"/>
        </w:rPr>
        <w:t xml:space="preserve"> – </w:t>
      </w:r>
      <w:r w:rsidR="0028268B" w:rsidRPr="00115BCF">
        <w:rPr>
          <w:sz w:val="24"/>
          <w:szCs w:val="24"/>
          <w:lang w:val="en-US"/>
        </w:rPr>
        <w:t>Computational Tools and Integrated Management System</w:t>
      </w:r>
      <w:r w:rsidRPr="00115BCF">
        <w:rPr>
          <w:sz w:val="24"/>
          <w:szCs w:val="24"/>
          <w:lang w:val="en-US"/>
        </w:rPr>
        <w:t xml:space="preserve">. </w:t>
      </w:r>
    </w:p>
    <w:p w14:paraId="1AC22479" w14:textId="24FE0289" w:rsidR="00A831E2" w:rsidRPr="00115BCF" w:rsidRDefault="00A831E2" w:rsidP="006D33A4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5BBAAC3F" w14:textId="2FBEBE12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6C90F651" w14:textId="438E814B" w:rsidR="005603AD" w:rsidRPr="00115BCF" w:rsidRDefault="00BE5D1E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  <w:r w:rsidRPr="00115BC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2594279" wp14:editId="6C25FE7D">
            <wp:simplePos x="0" y="0"/>
            <wp:positionH relativeFrom="margin">
              <wp:align>center</wp:align>
            </wp:positionH>
            <wp:positionV relativeFrom="paragraph">
              <wp:posOffset>9118</wp:posOffset>
            </wp:positionV>
            <wp:extent cx="4265020" cy="2743200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2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80B5F" w14:textId="0D592EC1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316363AD" w14:textId="3BABD57E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4A2A277A" w14:textId="7972D260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44FDA3C9" w14:textId="51813A0C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659CCB01" w14:textId="4B24CDBD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5DF5A679" w14:textId="34004F7E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0AF65EF5" w14:textId="235BD232" w:rsidR="005603AD" w:rsidRPr="00115BCF" w:rsidRDefault="005603AD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149B975E" w14:textId="3CFA821E" w:rsidR="00CA25B4" w:rsidRPr="00115BCF" w:rsidRDefault="00CA25B4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715E8F37" w14:textId="53A91469" w:rsidR="00CA25B4" w:rsidRPr="00115BCF" w:rsidRDefault="00CA25B4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1880DB7C" w14:textId="2270E7A2" w:rsidR="00CA25B4" w:rsidRPr="00115BCF" w:rsidRDefault="00CA25B4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6073058B" w14:textId="37A8A194" w:rsidR="00CA25B4" w:rsidRPr="00115BCF" w:rsidRDefault="00CA25B4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5B4B7CD0" w14:textId="77777777" w:rsidR="00CA25B4" w:rsidRPr="00115BCF" w:rsidRDefault="00CA25B4" w:rsidP="006D33A4">
      <w:pPr>
        <w:pStyle w:val="Recuo2"/>
        <w:tabs>
          <w:tab w:val="left" w:pos="1560"/>
        </w:tabs>
        <w:ind w:left="360"/>
        <w:rPr>
          <w:sz w:val="24"/>
          <w:szCs w:val="24"/>
          <w:lang w:val="en-US"/>
        </w:rPr>
      </w:pPr>
    </w:p>
    <w:p w14:paraId="04750EEA" w14:textId="77777777" w:rsidR="00784FBA" w:rsidRDefault="00784FBA" w:rsidP="00115BCF">
      <w:pPr>
        <w:pStyle w:val="Legenda"/>
        <w:rPr>
          <w:rFonts w:ascii="Arial" w:hAnsi="Arial" w:cs="Arial"/>
          <w:sz w:val="24"/>
          <w:szCs w:val="24"/>
          <w:lang w:val="en-US"/>
        </w:rPr>
      </w:pPr>
    </w:p>
    <w:p w14:paraId="1BA8E4D5" w14:textId="1E783424" w:rsidR="00115BCF" w:rsidRPr="00115BCF" w:rsidRDefault="00115BCF" w:rsidP="00115BCF">
      <w:pPr>
        <w:pStyle w:val="Legenda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Figure 2</w:t>
      </w:r>
      <w:r>
        <w:rPr>
          <w:rFonts w:ascii="Arial" w:hAnsi="Arial" w:cs="Arial"/>
          <w:sz w:val="24"/>
          <w:szCs w:val="24"/>
          <w:lang w:val="en-US"/>
        </w:rPr>
        <w:t xml:space="preserve"> – Early and late progress curves</w:t>
      </w:r>
    </w:p>
    <w:p w14:paraId="79AD48E6" w14:textId="6068C13C" w:rsidR="007B64E5" w:rsidRPr="00115BCF" w:rsidRDefault="007B64E5" w:rsidP="006D33A4">
      <w:pPr>
        <w:pStyle w:val="Recuo2"/>
        <w:tabs>
          <w:tab w:val="left" w:pos="1560"/>
        </w:tabs>
        <w:ind w:left="1276"/>
        <w:rPr>
          <w:sz w:val="24"/>
          <w:szCs w:val="24"/>
          <w:lang w:val="en-US"/>
        </w:rPr>
      </w:pPr>
    </w:p>
    <w:p w14:paraId="06DC588C" w14:textId="12A27865" w:rsidR="00DC20E9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bookmarkStart w:id="120" w:name="_Hlk111825074"/>
      <w:r>
        <w:rPr>
          <w:sz w:val="24"/>
          <w:szCs w:val="24"/>
          <w:lang w:val="en-US"/>
        </w:rPr>
        <w:t>SELLER</w:t>
      </w:r>
      <w:r w:rsidR="00AE2467" w:rsidRPr="00115BCF">
        <w:rPr>
          <w:sz w:val="24"/>
          <w:szCs w:val="24"/>
          <w:lang w:val="en-US"/>
        </w:rPr>
        <w:t xml:space="preserve"> shall prepare Rundown Curves (Baseline, Actual and Foreseen) by disciplines and activities</w:t>
      </w:r>
      <w:r w:rsidR="00EC0C35">
        <w:rPr>
          <w:sz w:val="24"/>
          <w:szCs w:val="24"/>
          <w:lang w:val="en-US"/>
        </w:rPr>
        <w:t xml:space="preserve">, </w:t>
      </w:r>
      <w:r w:rsidR="000D020B">
        <w:rPr>
          <w:sz w:val="24"/>
          <w:szCs w:val="24"/>
          <w:lang w:val="en-US"/>
        </w:rPr>
        <w:t xml:space="preserve">by Hull and Topside, </w:t>
      </w:r>
      <w:r w:rsidR="00A81054">
        <w:rPr>
          <w:sz w:val="24"/>
          <w:szCs w:val="24"/>
          <w:lang w:val="en-US"/>
        </w:rPr>
        <w:t xml:space="preserve">by </w:t>
      </w:r>
      <w:r w:rsidR="000D020B">
        <w:rPr>
          <w:sz w:val="24"/>
          <w:szCs w:val="24"/>
          <w:lang w:val="en-US"/>
        </w:rPr>
        <w:t xml:space="preserve">Modules </w:t>
      </w:r>
      <w:r w:rsidR="005F7088">
        <w:rPr>
          <w:sz w:val="24"/>
          <w:szCs w:val="24"/>
          <w:lang w:val="en-US"/>
        </w:rPr>
        <w:t>and</w:t>
      </w:r>
      <w:r w:rsidR="000D020B">
        <w:rPr>
          <w:sz w:val="24"/>
          <w:szCs w:val="24"/>
          <w:lang w:val="en-US"/>
        </w:rPr>
        <w:t xml:space="preserve"> </w:t>
      </w:r>
      <w:r w:rsidR="00A81054">
        <w:rPr>
          <w:sz w:val="24"/>
          <w:szCs w:val="24"/>
          <w:lang w:val="en-US"/>
        </w:rPr>
        <w:t xml:space="preserve">by </w:t>
      </w:r>
      <w:r w:rsidR="000D020B">
        <w:rPr>
          <w:sz w:val="24"/>
          <w:szCs w:val="24"/>
          <w:lang w:val="en-US"/>
        </w:rPr>
        <w:t>Onshore and Offshore phase</w:t>
      </w:r>
      <w:r w:rsidR="0022310C">
        <w:rPr>
          <w:sz w:val="24"/>
          <w:szCs w:val="24"/>
          <w:lang w:val="en-US"/>
        </w:rPr>
        <w:t>,</w:t>
      </w:r>
      <w:r w:rsidR="00AE2467" w:rsidRPr="00115BCF">
        <w:rPr>
          <w:sz w:val="24"/>
          <w:szCs w:val="24"/>
          <w:lang w:val="en-US"/>
        </w:rPr>
        <w:t xml:space="preserve"> based on production and reso</w:t>
      </w:r>
      <w:r w:rsidR="00394CBC" w:rsidRPr="00115BCF">
        <w:rPr>
          <w:sz w:val="24"/>
          <w:szCs w:val="24"/>
          <w:lang w:val="en-US"/>
        </w:rPr>
        <w:t>u</w:t>
      </w:r>
      <w:r w:rsidR="00AE2467" w:rsidRPr="00115BCF">
        <w:rPr>
          <w:sz w:val="24"/>
          <w:szCs w:val="24"/>
          <w:lang w:val="en-US"/>
        </w:rPr>
        <w:t xml:space="preserve">rces, </w:t>
      </w:r>
      <w:r w:rsidR="005F7088">
        <w:rPr>
          <w:sz w:val="24"/>
          <w:szCs w:val="24"/>
          <w:lang w:val="en-US"/>
        </w:rPr>
        <w:t>in accordance with</w:t>
      </w:r>
      <w:r w:rsidR="00AE2467" w:rsidRPr="00115BCF">
        <w:rPr>
          <w:sz w:val="24"/>
          <w:szCs w:val="24"/>
          <w:lang w:val="en-US"/>
        </w:rPr>
        <w:t xml:space="preserve"> </w:t>
      </w:r>
      <w:r w:rsidR="005F7088">
        <w:rPr>
          <w:sz w:val="24"/>
          <w:szCs w:val="24"/>
          <w:lang w:val="en-US"/>
        </w:rPr>
        <w:t>the</w:t>
      </w:r>
      <w:r w:rsidR="00AE2467" w:rsidRPr="00115BCF">
        <w:rPr>
          <w:sz w:val="24"/>
          <w:szCs w:val="24"/>
          <w:lang w:val="en-US"/>
        </w:rPr>
        <w:t xml:space="preserve"> </w:t>
      </w:r>
      <w:r w:rsidR="009D2838" w:rsidRPr="00115BCF">
        <w:rPr>
          <w:sz w:val="24"/>
          <w:szCs w:val="24"/>
          <w:lang w:val="en-US"/>
        </w:rPr>
        <w:t xml:space="preserve">template of </w:t>
      </w:r>
      <w:r w:rsidR="00AF62B3" w:rsidRPr="00115BCF">
        <w:rPr>
          <w:sz w:val="24"/>
          <w:szCs w:val="24"/>
          <w:lang w:val="en-US"/>
        </w:rPr>
        <w:t xml:space="preserve">Appendix </w:t>
      </w:r>
      <w:r w:rsidR="005B47CF" w:rsidRPr="00115BCF">
        <w:rPr>
          <w:sz w:val="24"/>
          <w:szCs w:val="24"/>
          <w:lang w:val="en-US"/>
        </w:rPr>
        <w:t>1</w:t>
      </w:r>
      <w:r w:rsidR="00C129C8" w:rsidRPr="00115BCF">
        <w:rPr>
          <w:sz w:val="24"/>
          <w:szCs w:val="24"/>
          <w:lang w:val="en-US"/>
        </w:rPr>
        <w:t>2</w:t>
      </w:r>
      <w:r w:rsidR="009D2838" w:rsidRPr="00115BCF">
        <w:rPr>
          <w:sz w:val="24"/>
          <w:szCs w:val="24"/>
          <w:lang w:val="en-US"/>
        </w:rPr>
        <w:t xml:space="preserve"> of </w:t>
      </w:r>
      <w:r w:rsidR="0028268B" w:rsidRPr="00115BCF">
        <w:rPr>
          <w:sz w:val="24"/>
          <w:szCs w:val="24"/>
          <w:lang w:val="en-US"/>
        </w:rPr>
        <w:t>Exhibit XVI – Computational Tools and Integrated Management System</w:t>
      </w:r>
      <w:r w:rsidR="00AE2467" w:rsidRPr="00115BCF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en-US"/>
        </w:rPr>
        <w:t>SELLER</w:t>
      </w:r>
      <w:r w:rsidR="00AE2467" w:rsidRPr="00115BCF">
        <w:rPr>
          <w:sz w:val="24"/>
          <w:szCs w:val="24"/>
          <w:lang w:val="en-US"/>
        </w:rPr>
        <w:t xml:space="preserve"> shall </w:t>
      </w:r>
      <w:r w:rsidR="009D2838" w:rsidRPr="00115BCF">
        <w:rPr>
          <w:sz w:val="24"/>
          <w:szCs w:val="24"/>
          <w:lang w:val="en-US"/>
        </w:rPr>
        <w:t>issue Curves for</w:t>
      </w:r>
      <w:r w:rsidR="00AE2467" w:rsidRPr="00115BCF">
        <w:rPr>
          <w:sz w:val="24"/>
          <w:szCs w:val="24"/>
          <w:lang w:val="en-US"/>
        </w:rPr>
        <w:t>, at least but not limited to, the activities listed below:</w:t>
      </w:r>
      <w:r w:rsidR="00D74E46" w:rsidRPr="00115BCF">
        <w:rPr>
          <w:sz w:val="24"/>
          <w:szCs w:val="24"/>
          <w:lang w:val="en-US"/>
        </w:rPr>
        <w:t xml:space="preserve"> </w:t>
      </w:r>
    </w:p>
    <w:bookmarkEnd w:id="120"/>
    <w:p w14:paraId="37249969" w14:textId="77777777" w:rsidR="003F51AA" w:rsidRPr="00115BCF" w:rsidRDefault="003F51AA" w:rsidP="006D33A4">
      <w:pPr>
        <w:pStyle w:val="Recuo"/>
        <w:tabs>
          <w:tab w:val="left" w:pos="993"/>
        </w:tabs>
        <w:ind w:left="576"/>
        <w:rPr>
          <w:bCs/>
          <w:sz w:val="24"/>
          <w:szCs w:val="24"/>
          <w:lang w:val="en-US"/>
        </w:rPr>
      </w:pPr>
    </w:p>
    <w:p w14:paraId="1D0C1990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21" w:name="_Toc26542650"/>
      <w:bookmarkStart w:id="122" w:name="_Toc26542698"/>
      <w:bookmarkStart w:id="123" w:name="_Toc26542699"/>
      <w:bookmarkEnd w:id="121"/>
      <w:bookmarkEnd w:id="122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Piping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fabrication;</w:t>
      </w:r>
      <w:bookmarkEnd w:id="123"/>
      <w:proofErr w:type="gramEnd"/>
    </w:p>
    <w:p w14:paraId="743D6541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24" w:name="_Toc26542700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Piping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assembly;</w:t>
      </w:r>
      <w:bookmarkEnd w:id="124"/>
      <w:proofErr w:type="gramEnd"/>
    </w:p>
    <w:p w14:paraId="72625470" w14:textId="117BCEA6" w:rsidR="003F51AA" w:rsidRPr="00115BCF" w:rsidRDefault="00084582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25" w:name="_Toc26542701"/>
      <w:r w:rsidRPr="00115BCF">
        <w:rPr>
          <w:rFonts w:ascii="Arial" w:hAnsi="Arial" w:cs="Arial"/>
          <w:bCs/>
          <w:sz w:val="24"/>
          <w:szCs w:val="24"/>
          <w:lang w:val="en-US"/>
        </w:rPr>
        <w:t>Cargo tank</w:t>
      </w:r>
      <w:r w:rsidR="003F51AA" w:rsidRPr="00115BC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="003F51AA" w:rsidRPr="00115BCF">
        <w:rPr>
          <w:rFonts w:ascii="Arial" w:hAnsi="Arial" w:cs="Arial"/>
          <w:bCs/>
          <w:sz w:val="24"/>
          <w:szCs w:val="24"/>
          <w:lang w:val="en-US"/>
        </w:rPr>
        <w:t>painting;</w:t>
      </w:r>
      <w:bookmarkEnd w:id="125"/>
      <w:proofErr w:type="gramEnd"/>
    </w:p>
    <w:p w14:paraId="414E4732" w14:textId="7638073F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26" w:name="_Toc26542702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Structures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fabrication;</w:t>
      </w:r>
      <w:bookmarkEnd w:id="126"/>
      <w:proofErr w:type="gramEnd"/>
    </w:p>
    <w:p w14:paraId="730E2267" w14:textId="5F57A162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27" w:name="_Toc26542703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Structures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assembly;</w:t>
      </w:r>
      <w:bookmarkEnd w:id="127"/>
      <w:proofErr w:type="gramEnd"/>
    </w:p>
    <w:p w14:paraId="3FD71FEB" w14:textId="198AEA0D" w:rsidR="00A831E2" w:rsidRPr="00115BCF" w:rsidRDefault="00A831E2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Outfitting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fabrication;</w:t>
      </w:r>
      <w:proofErr w:type="gramEnd"/>
    </w:p>
    <w:p w14:paraId="0141C726" w14:textId="0143610F" w:rsidR="00A831E2" w:rsidRPr="00115BCF" w:rsidRDefault="00A831E2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Outfitting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erection;</w:t>
      </w:r>
      <w:proofErr w:type="gramEnd"/>
    </w:p>
    <w:p w14:paraId="5F1A70BA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28" w:name="_Toc26542656"/>
      <w:bookmarkStart w:id="129" w:name="_Toc26542704"/>
      <w:bookmarkStart w:id="130" w:name="_Toc26542657"/>
      <w:bookmarkStart w:id="131" w:name="_Toc26542705"/>
      <w:bookmarkStart w:id="132" w:name="_Toc26542658"/>
      <w:bookmarkStart w:id="133" w:name="_Toc26542706"/>
      <w:bookmarkStart w:id="134" w:name="_Toc26542707"/>
      <w:bookmarkEnd w:id="128"/>
      <w:bookmarkEnd w:id="129"/>
      <w:bookmarkEnd w:id="130"/>
      <w:bookmarkEnd w:id="131"/>
      <w:bookmarkEnd w:id="132"/>
      <w:bookmarkEnd w:id="133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Cable trays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assembly;</w:t>
      </w:r>
      <w:bookmarkEnd w:id="134"/>
      <w:proofErr w:type="gramEnd"/>
    </w:p>
    <w:p w14:paraId="14638955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35" w:name="_Toc26542708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Cables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pulling;</w:t>
      </w:r>
      <w:bookmarkEnd w:id="135"/>
      <w:proofErr w:type="gramEnd"/>
    </w:p>
    <w:p w14:paraId="49983BB9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36" w:name="_Toc26542709"/>
      <w:r w:rsidRPr="00115BCF">
        <w:rPr>
          <w:rFonts w:ascii="Arial" w:hAnsi="Arial" w:cs="Arial"/>
          <w:bCs/>
          <w:sz w:val="24"/>
          <w:szCs w:val="24"/>
          <w:lang w:val="en-US"/>
        </w:rPr>
        <w:t>Connections (Electrical, Instrumentation and Telecom)</w:t>
      </w:r>
      <w:bookmarkEnd w:id="136"/>
    </w:p>
    <w:p w14:paraId="3100C908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37" w:name="_Toc26542662"/>
      <w:bookmarkStart w:id="138" w:name="_Toc26542710"/>
      <w:bookmarkStart w:id="139" w:name="_Toc26542711"/>
      <w:bookmarkEnd w:id="137"/>
      <w:bookmarkEnd w:id="138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Instruments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assembly;</w:t>
      </w:r>
      <w:bookmarkEnd w:id="139"/>
      <w:proofErr w:type="gramEnd"/>
    </w:p>
    <w:p w14:paraId="062CFFC4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40" w:name="_Toc26542712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Hydrotests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execution;</w:t>
      </w:r>
      <w:bookmarkEnd w:id="140"/>
      <w:proofErr w:type="gramEnd"/>
    </w:p>
    <w:p w14:paraId="075CBD1A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bookmarkStart w:id="141" w:name="_Toc26542713"/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Piping cleaning/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reinstatement;</w:t>
      </w:r>
      <w:bookmarkEnd w:id="141"/>
      <w:proofErr w:type="gramEnd"/>
    </w:p>
    <w:p w14:paraId="76F7C10A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Leakage tests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execution;</w:t>
      </w:r>
      <w:proofErr w:type="gramEnd"/>
    </w:p>
    <w:p w14:paraId="19B58E01" w14:textId="77777777" w:rsidR="003F51AA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Blank/Loop tests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execution;</w:t>
      </w:r>
      <w:proofErr w:type="gramEnd"/>
    </w:p>
    <w:p w14:paraId="32D79306" w14:textId="08CCFAE7" w:rsidR="009D2838" w:rsidRPr="00115BCF" w:rsidRDefault="003F51AA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 w:rsidRPr="00115BCF">
        <w:rPr>
          <w:rFonts w:ascii="Arial" w:hAnsi="Arial" w:cs="Arial"/>
          <w:bCs/>
          <w:sz w:val="24"/>
          <w:szCs w:val="24"/>
          <w:lang w:val="en-US"/>
        </w:rPr>
        <w:t xml:space="preserve">Equipment </w:t>
      </w: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Assembly</w:t>
      </w:r>
      <w:r w:rsidR="002D2649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3B1BB74F" w14:textId="5DA11E7C" w:rsidR="009D2838" w:rsidRDefault="009D2838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115BCF">
        <w:rPr>
          <w:rFonts w:ascii="Arial" w:hAnsi="Arial" w:cs="Arial"/>
          <w:bCs/>
          <w:sz w:val="24"/>
          <w:szCs w:val="24"/>
          <w:lang w:val="en-US"/>
        </w:rPr>
        <w:t>Painting</w:t>
      </w:r>
      <w:r w:rsidR="00D4452E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4AB16B00" w14:textId="2DFD7218" w:rsidR="00D4452E" w:rsidRDefault="00D4452E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 w:rsidRPr="00D4452E">
        <w:rPr>
          <w:rFonts w:ascii="Arial" w:hAnsi="Arial" w:cs="Arial"/>
          <w:bCs/>
          <w:sz w:val="24"/>
          <w:szCs w:val="24"/>
          <w:lang w:val="en-US"/>
        </w:rPr>
        <w:t xml:space="preserve">Cause and effect </w:t>
      </w:r>
      <w:proofErr w:type="gramStart"/>
      <w:r w:rsidRPr="00D4452E">
        <w:rPr>
          <w:rFonts w:ascii="Arial" w:hAnsi="Arial" w:cs="Arial"/>
          <w:bCs/>
          <w:sz w:val="24"/>
          <w:szCs w:val="24"/>
          <w:lang w:val="en-US"/>
        </w:rPr>
        <w:t>matrix</w:t>
      </w:r>
      <w:r w:rsidR="00490738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6D2DEFE8" w14:textId="447ABBFA" w:rsidR="00490738" w:rsidRDefault="00490738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HVAC</w:t>
      </w:r>
      <w:r w:rsidR="00643E6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A2BC1">
        <w:rPr>
          <w:rFonts w:ascii="Arial" w:hAnsi="Arial" w:cs="Arial"/>
          <w:bCs/>
          <w:sz w:val="24"/>
          <w:szCs w:val="24"/>
          <w:lang w:val="en-US"/>
        </w:rPr>
        <w:t>- D</w:t>
      </w:r>
      <w:r w:rsidR="00643E6A">
        <w:rPr>
          <w:rFonts w:ascii="Arial" w:hAnsi="Arial" w:cs="Arial"/>
          <w:bCs/>
          <w:sz w:val="24"/>
          <w:szCs w:val="24"/>
          <w:lang w:val="en-US"/>
        </w:rPr>
        <w:t xml:space="preserve">uct </w:t>
      </w:r>
      <w:proofErr w:type="gramStart"/>
      <w:r w:rsidR="000A2BC1">
        <w:rPr>
          <w:rFonts w:ascii="Arial" w:hAnsi="Arial" w:cs="Arial"/>
          <w:bCs/>
          <w:sz w:val="24"/>
          <w:szCs w:val="24"/>
          <w:lang w:val="en-US"/>
        </w:rPr>
        <w:t>F</w:t>
      </w:r>
      <w:r w:rsidR="00643E6A">
        <w:rPr>
          <w:rFonts w:ascii="Arial" w:hAnsi="Arial" w:cs="Arial"/>
          <w:bCs/>
          <w:sz w:val="24"/>
          <w:szCs w:val="24"/>
          <w:lang w:val="en-US"/>
        </w:rPr>
        <w:t>abrication</w:t>
      </w:r>
      <w:r w:rsidR="000A2BC1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4DF3DB30" w14:textId="41BCE5A9" w:rsidR="000A2BC1" w:rsidRDefault="000A2BC1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HVAC - Duct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Assembly</w:t>
      </w:r>
      <w:r w:rsidR="003F1809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0E660D3F" w14:textId="69069FA2" w:rsidR="00EF5E0A" w:rsidRDefault="00A93A3D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MCC</w:t>
      </w:r>
      <w:r w:rsidR="00EF5E0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978D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Mechanical Completion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Certificat</w:t>
      </w:r>
      <w:r w:rsidR="008976A3">
        <w:rPr>
          <w:rFonts w:ascii="Arial" w:hAnsi="Arial" w:cs="Arial"/>
          <w:bCs/>
          <w:sz w:val="24"/>
          <w:szCs w:val="24"/>
          <w:lang w:val="en-US"/>
        </w:rPr>
        <w:t>e;</w:t>
      </w:r>
      <w:proofErr w:type="gramEnd"/>
    </w:p>
    <w:p w14:paraId="072AE9E5" w14:textId="3D2D71D6" w:rsidR="003F1809" w:rsidRDefault="00912A60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TAP - </w:t>
      </w:r>
      <w:r w:rsidR="00541EA8">
        <w:rPr>
          <w:rFonts w:ascii="Arial" w:hAnsi="Arial" w:cs="Arial"/>
          <w:bCs/>
          <w:sz w:val="24"/>
          <w:szCs w:val="24"/>
          <w:lang w:val="en-US"/>
        </w:rPr>
        <w:t>Accep</w:t>
      </w:r>
      <w:r w:rsidR="006647C6">
        <w:rPr>
          <w:rFonts w:ascii="Arial" w:hAnsi="Arial" w:cs="Arial"/>
          <w:bCs/>
          <w:sz w:val="24"/>
          <w:szCs w:val="24"/>
          <w:lang w:val="en-US"/>
        </w:rPr>
        <w:t xml:space="preserve">tance and Performance </w:t>
      </w:r>
      <w:proofErr w:type="gramStart"/>
      <w:r w:rsidR="006647C6">
        <w:rPr>
          <w:rFonts w:ascii="Arial" w:hAnsi="Arial" w:cs="Arial"/>
          <w:bCs/>
          <w:sz w:val="24"/>
          <w:szCs w:val="24"/>
          <w:lang w:val="en-US"/>
        </w:rPr>
        <w:t>Test</w:t>
      </w:r>
      <w:r w:rsidR="00834F9F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0358CF7D" w14:textId="244F15D7" w:rsidR="00834F9F" w:rsidRPr="00115BCF" w:rsidRDefault="782DD4C4" w:rsidP="006E6813">
      <w:pPr>
        <w:pStyle w:val="PargrafodaLista"/>
        <w:numPr>
          <w:ilvl w:val="0"/>
          <w:numId w:val="166"/>
        </w:numPr>
        <w:ind w:left="1260"/>
        <w:rPr>
          <w:rFonts w:ascii="Arial" w:hAnsi="Arial" w:cs="Arial"/>
          <w:bCs/>
          <w:sz w:val="24"/>
          <w:szCs w:val="24"/>
          <w:lang w:val="en-US"/>
        </w:rPr>
      </w:pPr>
      <w:r w:rsidRPr="00220060">
        <w:rPr>
          <w:rFonts w:ascii="Arial" w:hAnsi="Arial" w:cs="Arial"/>
          <w:bCs/>
          <w:sz w:val="24"/>
          <w:szCs w:val="24"/>
          <w:lang w:val="en-US"/>
        </w:rPr>
        <w:t xml:space="preserve">TTAS - </w:t>
      </w:r>
      <w:r w:rsidR="003D30C1" w:rsidRPr="00220060">
        <w:rPr>
          <w:rFonts w:ascii="Arial" w:hAnsi="Arial" w:cs="Arial"/>
          <w:sz w:val="24"/>
          <w:szCs w:val="24"/>
          <w:lang w:val="en-US"/>
        </w:rPr>
        <w:t>Subsystem</w:t>
      </w:r>
      <w:r w:rsidR="00220060" w:rsidRPr="00220060">
        <w:rPr>
          <w:rFonts w:ascii="Arial" w:hAnsi="Arial" w:cs="Arial"/>
          <w:sz w:val="24"/>
          <w:szCs w:val="24"/>
          <w:lang w:val="en-US"/>
        </w:rPr>
        <w:t xml:space="preserve"> Acceptance and Transfer Term</w:t>
      </w:r>
      <w:r w:rsidR="004132C5">
        <w:rPr>
          <w:rFonts w:ascii="Arial" w:hAnsi="Arial" w:cs="Arial"/>
          <w:sz w:val="24"/>
          <w:szCs w:val="24"/>
          <w:lang w:val="en-US"/>
        </w:rPr>
        <w:t>.</w:t>
      </w:r>
    </w:p>
    <w:p w14:paraId="2ADD8B92" w14:textId="77777777" w:rsidR="00E325C0" w:rsidRPr="00115BCF" w:rsidRDefault="00E325C0" w:rsidP="006D33A4">
      <w:pPr>
        <w:pStyle w:val="Recuo"/>
        <w:ind w:left="1296"/>
        <w:rPr>
          <w:sz w:val="24"/>
          <w:szCs w:val="24"/>
          <w:lang w:val="en-US"/>
        </w:rPr>
      </w:pPr>
    </w:p>
    <w:p w14:paraId="5D147965" w14:textId="68448C45" w:rsidR="00123819" w:rsidRPr="00115BCF" w:rsidRDefault="00D14614" w:rsidP="00941159">
      <w:pPr>
        <w:pStyle w:val="Recuo2"/>
        <w:numPr>
          <w:ilvl w:val="2"/>
          <w:numId w:val="178"/>
        </w:numPr>
        <w:tabs>
          <w:tab w:val="left" w:pos="1560"/>
        </w:tabs>
        <w:rPr>
          <w:sz w:val="24"/>
          <w:szCs w:val="24"/>
          <w:lang w:val="en-US"/>
        </w:rPr>
      </w:pPr>
      <w:bookmarkStart w:id="142" w:name="_Toc527961968"/>
      <w:r>
        <w:rPr>
          <w:sz w:val="24"/>
          <w:szCs w:val="24"/>
          <w:lang w:val="en-US"/>
        </w:rPr>
        <w:t>SELLER</w:t>
      </w:r>
      <w:r w:rsidR="00123819" w:rsidRPr="00115BCF">
        <w:rPr>
          <w:sz w:val="24"/>
          <w:szCs w:val="24"/>
          <w:lang w:val="en-US"/>
        </w:rPr>
        <w:t xml:space="preserve"> shall analyze the results of the rundown performance achieved comparing with the detailed Schedule </w:t>
      </w:r>
      <w:proofErr w:type="gramStart"/>
      <w:r w:rsidR="00123819" w:rsidRPr="00115BCF">
        <w:rPr>
          <w:sz w:val="24"/>
          <w:szCs w:val="24"/>
          <w:lang w:val="en-US"/>
        </w:rPr>
        <w:t>in order to</w:t>
      </w:r>
      <w:proofErr w:type="gramEnd"/>
      <w:r w:rsidR="00123819" w:rsidRPr="00115BCF">
        <w:rPr>
          <w:sz w:val="24"/>
          <w:szCs w:val="24"/>
          <w:lang w:val="en-US"/>
        </w:rPr>
        <w:t xml:space="preserve"> justify deviations and clearly identify when an action plan is needed as per </w:t>
      </w:r>
      <w:r w:rsidR="00BC7E74" w:rsidRPr="00F1380A">
        <w:rPr>
          <w:sz w:val="24"/>
          <w:szCs w:val="24"/>
          <w:lang w:val="en-US"/>
        </w:rPr>
        <w:t>8.8.1</w:t>
      </w:r>
      <w:r w:rsidR="00FC6BA0" w:rsidRPr="00115BCF">
        <w:rPr>
          <w:sz w:val="24"/>
          <w:szCs w:val="24"/>
          <w:lang w:val="en-US"/>
        </w:rPr>
        <w:t>.</w:t>
      </w:r>
      <w:r w:rsidR="00FC6BA0" w:rsidRPr="00115BCF" w:rsidDel="00FC6BA0">
        <w:rPr>
          <w:sz w:val="24"/>
          <w:szCs w:val="24"/>
          <w:lang w:val="en-US"/>
        </w:rPr>
        <w:t xml:space="preserve"> </w:t>
      </w:r>
    </w:p>
    <w:p w14:paraId="0947D84E" w14:textId="3E3B3B36" w:rsidR="00835FB1" w:rsidRPr="00115BCF" w:rsidRDefault="00835FB1" w:rsidP="006E6813">
      <w:pPr>
        <w:pStyle w:val="Recuo2"/>
        <w:ind w:left="851"/>
        <w:rPr>
          <w:sz w:val="24"/>
          <w:szCs w:val="24"/>
          <w:lang w:val="en-US"/>
        </w:rPr>
      </w:pPr>
    </w:p>
    <w:p w14:paraId="44DF3966" w14:textId="2750C4F8" w:rsidR="00835FB1" w:rsidRPr="00115BCF" w:rsidRDefault="5B652552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 w:rsidRPr="4181B5D3">
        <w:rPr>
          <w:sz w:val="24"/>
          <w:szCs w:val="24"/>
          <w:lang w:val="en-US"/>
        </w:rPr>
        <w:t>SELLER</w:t>
      </w:r>
      <w:r w:rsidR="55C59A74" w:rsidRPr="4181B5D3">
        <w:rPr>
          <w:sz w:val="24"/>
          <w:szCs w:val="24"/>
          <w:lang w:val="en-US"/>
        </w:rPr>
        <w:t xml:space="preserve"> shall</w:t>
      </w:r>
      <w:r w:rsidR="6CC6A8DD" w:rsidRPr="4181B5D3">
        <w:rPr>
          <w:sz w:val="24"/>
          <w:szCs w:val="24"/>
          <w:lang w:val="en-US"/>
        </w:rPr>
        <w:t xml:space="preserve"> prepare and implement actions plans</w:t>
      </w:r>
      <w:r w:rsidR="55C59A74" w:rsidRPr="4181B5D3">
        <w:rPr>
          <w:sz w:val="24"/>
          <w:szCs w:val="24"/>
          <w:lang w:val="en-US"/>
        </w:rPr>
        <w:t xml:space="preserve"> when</w:t>
      </w:r>
      <w:r w:rsidR="6CC6A8DD" w:rsidRPr="4181B5D3">
        <w:rPr>
          <w:sz w:val="24"/>
          <w:szCs w:val="24"/>
          <w:lang w:val="en-US"/>
        </w:rPr>
        <w:t>ever</w:t>
      </w:r>
      <w:r w:rsidR="55C59A74" w:rsidRPr="4181B5D3">
        <w:rPr>
          <w:sz w:val="24"/>
          <w:szCs w:val="24"/>
          <w:lang w:val="en-US"/>
        </w:rPr>
        <w:t xml:space="preserve"> required by </w:t>
      </w:r>
      <w:r w:rsidR="767C9B7D" w:rsidRPr="4181B5D3">
        <w:rPr>
          <w:sz w:val="24"/>
          <w:szCs w:val="24"/>
          <w:lang w:val="en-US"/>
        </w:rPr>
        <w:t>BUYER</w:t>
      </w:r>
      <w:r w:rsidR="00F965CA">
        <w:rPr>
          <w:sz w:val="24"/>
          <w:szCs w:val="24"/>
          <w:lang w:val="en-US"/>
        </w:rPr>
        <w:t xml:space="preserve">, </w:t>
      </w:r>
      <w:r w:rsidR="55C59A74" w:rsidRPr="4181B5D3">
        <w:rPr>
          <w:sz w:val="24"/>
          <w:szCs w:val="24"/>
          <w:lang w:val="en-US"/>
        </w:rPr>
        <w:t>without any additional</w:t>
      </w:r>
      <w:r w:rsidR="00F965CA">
        <w:rPr>
          <w:sz w:val="24"/>
          <w:szCs w:val="24"/>
          <w:lang w:val="en-US"/>
        </w:rPr>
        <w:t xml:space="preserve"> </w:t>
      </w:r>
      <w:r w:rsidR="00EE503D">
        <w:rPr>
          <w:sz w:val="24"/>
          <w:szCs w:val="24"/>
          <w:lang w:val="en-US"/>
        </w:rPr>
        <w:t xml:space="preserve">cost </w:t>
      </w:r>
      <w:r w:rsidR="006D2797">
        <w:rPr>
          <w:sz w:val="24"/>
          <w:szCs w:val="24"/>
          <w:lang w:val="en-US"/>
        </w:rPr>
        <w:t>to</w:t>
      </w:r>
      <w:r w:rsidR="00EE503D">
        <w:rPr>
          <w:sz w:val="24"/>
          <w:szCs w:val="24"/>
          <w:lang w:val="en-US"/>
        </w:rPr>
        <w:t xml:space="preserve"> BUYER</w:t>
      </w:r>
      <w:r w:rsidR="6CC6A8DD" w:rsidRPr="4181B5D3">
        <w:rPr>
          <w:sz w:val="24"/>
          <w:szCs w:val="24"/>
          <w:lang w:val="en-US"/>
        </w:rPr>
        <w:t>. The requested action plans may be</w:t>
      </w:r>
      <w:r w:rsidR="00A90A18">
        <w:rPr>
          <w:sz w:val="24"/>
          <w:szCs w:val="24"/>
          <w:lang w:val="en-US"/>
        </w:rPr>
        <w:t>,</w:t>
      </w:r>
      <w:r w:rsidR="6CC6A8DD" w:rsidRPr="4181B5D3">
        <w:rPr>
          <w:sz w:val="24"/>
          <w:szCs w:val="24"/>
          <w:lang w:val="en-US"/>
        </w:rPr>
        <w:t xml:space="preserve"> due to identified</w:t>
      </w:r>
      <w:r w:rsidR="55C59A74" w:rsidRPr="4181B5D3">
        <w:rPr>
          <w:sz w:val="24"/>
          <w:szCs w:val="24"/>
          <w:lang w:val="en-US"/>
        </w:rPr>
        <w:t xml:space="preserve"> risks or deviations, in the S-Curves, as per item </w:t>
      </w:r>
      <w:r w:rsidR="2F7E2C8E" w:rsidRPr="4181B5D3">
        <w:rPr>
          <w:sz w:val="24"/>
          <w:szCs w:val="24"/>
          <w:lang w:val="en-US"/>
        </w:rPr>
        <w:t>8.8.1</w:t>
      </w:r>
      <w:r w:rsidR="55C59A74" w:rsidRPr="4181B5D3">
        <w:rPr>
          <w:sz w:val="24"/>
          <w:szCs w:val="24"/>
          <w:lang w:val="en-US"/>
        </w:rPr>
        <w:t>, in productivity measurement during the offshore phase, project and material pending items, schedule</w:t>
      </w:r>
      <w:r w:rsidR="00A32645">
        <w:rPr>
          <w:sz w:val="24"/>
          <w:szCs w:val="24"/>
          <w:lang w:val="en-US"/>
        </w:rPr>
        <w:t xml:space="preserve"> acti</w:t>
      </w:r>
      <w:r w:rsidR="00FA76DF">
        <w:rPr>
          <w:sz w:val="24"/>
          <w:szCs w:val="24"/>
          <w:lang w:val="en-US"/>
        </w:rPr>
        <w:t>vities</w:t>
      </w:r>
      <w:r w:rsidR="55C59A74" w:rsidRPr="4181B5D3">
        <w:rPr>
          <w:sz w:val="24"/>
          <w:szCs w:val="24"/>
          <w:lang w:val="en-US"/>
        </w:rPr>
        <w:t>, performance indicators, non-conformities</w:t>
      </w:r>
      <w:r w:rsidR="00FA76DF">
        <w:rPr>
          <w:sz w:val="24"/>
          <w:szCs w:val="24"/>
          <w:lang w:val="en-US"/>
        </w:rPr>
        <w:t>,</w:t>
      </w:r>
      <w:r w:rsidR="55C59A74" w:rsidRPr="4181B5D3">
        <w:rPr>
          <w:sz w:val="24"/>
          <w:szCs w:val="24"/>
          <w:lang w:val="en-US"/>
        </w:rPr>
        <w:t xml:space="preserve"> incidents etc.</w:t>
      </w:r>
    </w:p>
    <w:p w14:paraId="59772FB5" w14:textId="3BF88C18" w:rsidR="003D0C68" w:rsidRPr="00115BCF" w:rsidRDefault="003D0C68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9BCC24E" w14:textId="7B684021" w:rsidR="003D0C68" w:rsidRPr="00115BCF" w:rsidRDefault="00EA1D70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the event that</w:t>
      </w:r>
      <w:proofErr w:type="gramEnd"/>
      <w:r>
        <w:rPr>
          <w:sz w:val="24"/>
          <w:szCs w:val="24"/>
          <w:lang w:val="en-US"/>
        </w:rPr>
        <w:t xml:space="preserve"> an action plan is </w:t>
      </w:r>
      <w:r w:rsidR="000253AD">
        <w:rPr>
          <w:sz w:val="24"/>
          <w:szCs w:val="24"/>
          <w:lang w:val="en-US"/>
        </w:rPr>
        <w:t xml:space="preserve">required, in accordance with this Exhibit, </w:t>
      </w:r>
      <w:r w:rsidR="00D14614">
        <w:rPr>
          <w:sz w:val="24"/>
          <w:szCs w:val="24"/>
          <w:lang w:val="en-US"/>
        </w:rPr>
        <w:t>SELLER</w:t>
      </w:r>
      <w:r w:rsidR="003D0C68" w:rsidRPr="00115BCF">
        <w:rPr>
          <w:sz w:val="24"/>
          <w:szCs w:val="24"/>
          <w:lang w:val="en-US"/>
        </w:rPr>
        <w:t xml:space="preserve"> shall submit</w:t>
      </w:r>
      <w:r w:rsidR="00C26D5D" w:rsidRPr="00115BCF">
        <w:rPr>
          <w:sz w:val="24"/>
          <w:szCs w:val="24"/>
          <w:lang w:val="en-US"/>
        </w:rPr>
        <w:t xml:space="preserve"> </w:t>
      </w:r>
      <w:r w:rsidR="003D30C1">
        <w:rPr>
          <w:sz w:val="24"/>
          <w:szCs w:val="24"/>
          <w:lang w:val="en-US"/>
        </w:rPr>
        <w:t>it to</w:t>
      </w:r>
      <w:r w:rsidR="004A3B6F">
        <w:rPr>
          <w:sz w:val="24"/>
          <w:szCs w:val="24"/>
          <w:lang w:val="en-US"/>
        </w:rPr>
        <w:t xml:space="preserve"> </w:t>
      </w:r>
      <w:r w:rsidR="002D7D03" w:rsidRPr="35F31758">
        <w:rPr>
          <w:sz w:val="24"/>
          <w:szCs w:val="24"/>
          <w:lang w:val="en-US"/>
        </w:rPr>
        <w:t>BUYER</w:t>
      </w:r>
      <w:r w:rsidR="004A3B6F">
        <w:rPr>
          <w:sz w:val="24"/>
          <w:szCs w:val="24"/>
          <w:lang w:val="en-US"/>
        </w:rPr>
        <w:t xml:space="preserve"> </w:t>
      </w:r>
      <w:r w:rsidR="003D0C68" w:rsidRPr="00115BCF">
        <w:rPr>
          <w:sz w:val="24"/>
          <w:szCs w:val="24"/>
          <w:lang w:val="en-US"/>
        </w:rPr>
        <w:t xml:space="preserve">within 15 days after the issuance of the schedule </w:t>
      </w:r>
      <w:r w:rsidR="004A3B6F">
        <w:rPr>
          <w:sz w:val="24"/>
          <w:szCs w:val="24"/>
          <w:lang w:val="en-US"/>
        </w:rPr>
        <w:t>update</w:t>
      </w:r>
      <w:r w:rsidR="003D0C68" w:rsidRPr="00115BCF">
        <w:rPr>
          <w:sz w:val="24"/>
          <w:szCs w:val="24"/>
          <w:lang w:val="en-US"/>
        </w:rPr>
        <w:t xml:space="preserve"> (</w:t>
      </w:r>
      <w:r w:rsidR="004A3B6F">
        <w:rPr>
          <w:sz w:val="24"/>
          <w:szCs w:val="24"/>
          <w:lang w:val="en-US"/>
        </w:rPr>
        <w:t>as</w:t>
      </w:r>
      <w:r w:rsidR="003D0C68" w:rsidRPr="00115BCF">
        <w:rPr>
          <w:sz w:val="24"/>
          <w:szCs w:val="24"/>
          <w:lang w:val="en-US"/>
        </w:rPr>
        <w:t xml:space="preserve"> provided in Table 1)</w:t>
      </w:r>
      <w:r w:rsidR="00EB6633">
        <w:rPr>
          <w:sz w:val="24"/>
          <w:szCs w:val="24"/>
          <w:lang w:val="en-US"/>
        </w:rPr>
        <w:t>.</w:t>
      </w:r>
      <w:r w:rsidR="00155909" w:rsidRPr="00115BCF" w:rsidDel="00155909">
        <w:rPr>
          <w:sz w:val="24"/>
          <w:szCs w:val="24"/>
          <w:lang w:val="en-US"/>
        </w:rPr>
        <w:t xml:space="preserve"> </w:t>
      </w:r>
    </w:p>
    <w:p w14:paraId="3C464A6A" w14:textId="227DF3DE" w:rsidR="00DA6763" w:rsidRPr="00857FB4" w:rsidRDefault="00857FB4" w:rsidP="009C4C4C">
      <w:pPr>
        <w:pStyle w:val="Recuo2"/>
        <w:ind w:left="851"/>
        <w:rPr>
          <w:sz w:val="24"/>
          <w:szCs w:val="24"/>
          <w:lang w:val="en-US"/>
        </w:rPr>
      </w:pPr>
      <w:bookmarkStart w:id="143" w:name="_Hlk38455243"/>
      <w:r>
        <w:rPr>
          <w:sz w:val="24"/>
          <w:szCs w:val="24"/>
          <w:lang w:val="en-US"/>
        </w:rPr>
        <w:br/>
      </w:r>
    </w:p>
    <w:p w14:paraId="0A29B012" w14:textId="2F411BE8" w:rsidR="009826B8" w:rsidRPr="00115BCF" w:rsidRDefault="003D0C68" w:rsidP="00941159">
      <w:pPr>
        <w:pStyle w:val="Ttulo1"/>
        <w:numPr>
          <w:ilvl w:val="0"/>
          <w:numId w:val="178"/>
        </w:numPr>
        <w:rPr>
          <w:b w:val="0"/>
          <w:sz w:val="24"/>
          <w:szCs w:val="24"/>
          <w:lang w:val="en-US"/>
        </w:rPr>
      </w:pPr>
      <w:bookmarkStart w:id="144" w:name="_Toc114849179"/>
      <w:bookmarkEnd w:id="142"/>
      <w:bookmarkEnd w:id="143"/>
      <w:r w:rsidRPr="00115BCF">
        <w:rPr>
          <w:sz w:val="24"/>
          <w:szCs w:val="24"/>
          <w:lang w:val="en-US"/>
        </w:rPr>
        <w:t>RESOURCES AND PRODUCTIVITY</w:t>
      </w:r>
      <w:bookmarkEnd w:id="144"/>
    </w:p>
    <w:p w14:paraId="544BC2B1" w14:textId="329469B4" w:rsidR="001F0718" w:rsidRPr="00115BCF" w:rsidRDefault="001F0718" w:rsidP="006E6813">
      <w:pPr>
        <w:pStyle w:val="Recuo2"/>
        <w:ind w:left="851"/>
        <w:rPr>
          <w:b/>
          <w:bCs/>
          <w:sz w:val="24"/>
          <w:szCs w:val="24"/>
        </w:rPr>
      </w:pPr>
    </w:p>
    <w:p w14:paraId="60F3B408" w14:textId="23BEB23D" w:rsidR="001F0718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1F0718" w:rsidRPr="00115BCF">
        <w:rPr>
          <w:sz w:val="24"/>
          <w:szCs w:val="24"/>
          <w:lang w:val="en-US"/>
        </w:rPr>
        <w:t xml:space="preserve"> shall </w:t>
      </w:r>
      <w:r w:rsidR="0086133A" w:rsidRPr="00115BCF">
        <w:rPr>
          <w:sz w:val="24"/>
          <w:szCs w:val="24"/>
          <w:lang w:val="en-US"/>
        </w:rPr>
        <w:t xml:space="preserve">plan and control </w:t>
      </w:r>
      <w:r w:rsidR="00B17AE1">
        <w:rPr>
          <w:sz w:val="24"/>
          <w:szCs w:val="24"/>
          <w:lang w:val="en-US"/>
        </w:rPr>
        <w:t>histograms of Labor resources</w:t>
      </w:r>
      <w:r w:rsidR="00870382">
        <w:rPr>
          <w:sz w:val="24"/>
          <w:szCs w:val="24"/>
          <w:lang w:val="en-US"/>
        </w:rPr>
        <w:t xml:space="preserve"> (</w:t>
      </w:r>
      <w:r w:rsidR="0086133A" w:rsidRPr="00115BCF">
        <w:rPr>
          <w:sz w:val="24"/>
          <w:szCs w:val="24"/>
          <w:lang w:val="en-US"/>
        </w:rPr>
        <w:t xml:space="preserve">direct and indirect </w:t>
      </w:r>
      <w:r w:rsidR="00BB599F" w:rsidRPr="00115BCF">
        <w:rPr>
          <w:sz w:val="24"/>
          <w:szCs w:val="24"/>
          <w:lang w:val="en-US"/>
        </w:rPr>
        <w:t>labor</w:t>
      </w:r>
      <w:r w:rsidR="0086133A" w:rsidRPr="00115BCF">
        <w:rPr>
          <w:sz w:val="24"/>
          <w:szCs w:val="24"/>
          <w:lang w:val="en-US"/>
        </w:rPr>
        <w:t xml:space="preserve"> </w:t>
      </w:r>
      <w:r w:rsidR="00AE48B9">
        <w:rPr>
          <w:sz w:val="24"/>
          <w:szCs w:val="24"/>
          <w:lang w:val="en-US"/>
        </w:rPr>
        <w:t>work</w:t>
      </w:r>
      <w:r w:rsidR="00870382">
        <w:rPr>
          <w:sz w:val="24"/>
          <w:szCs w:val="24"/>
          <w:lang w:val="en-US"/>
        </w:rPr>
        <w:t xml:space="preserve"> </w:t>
      </w:r>
      <w:r w:rsidR="0086133A" w:rsidRPr="00115BCF">
        <w:rPr>
          <w:sz w:val="24"/>
          <w:szCs w:val="24"/>
          <w:lang w:val="en-US"/>
        </w:rPr>
        <w:t>force</w:t>
      </w:r>
      <w:r w:rsidR="00870382">
        <w:rPr>
          <w:sz w:val="24"/>
          <w:szCs w:val="24"/>
          <w:lang w:val="en-US"/>
        </w:rPr>
        <w:t>)</w:t>
      </w:r>
      <w:r w:rsidR="0086133A" w:rsidRPr="00115BCF">
        <w:rPr>
          <w:sz w:val="24"/>
          <w:szCs w:val="24"/>
          <w:lang w:val="en-US"/>
        </w:rPr>
        <w:t>,</w:t>
      </w:r>
      <w:r w:rsidR="00BA10B3">
        <w:rPr>
          <w:sz w:val="24"/>
          <w:szCs w:val="24"/>
          <w:lang w:val="en-US"/>
        </w:rPr>
        <w:t xml:space="preserve"> by</w:t>
      </w:r>
      <w:r w:rsidR="0086133A" w:rsidRPr="00115BCF">
        <w:rPr>
          <w:sz w:val="24"/>
          <w:szCs w:val="24"/>
          <w:lang w:val="en-US"/>
        </w:rPr>
        <w:t xml:space="preserve"> differentiating subcontractors and activities </w:t>
      </w:r>
      <w:r w:rsidR="00BA10B3">
        <w:rPr>
          <w:sz w:val="24"/>
          <w:szCs w:val="24"/>
          <w:lang w:val="en-US"/>
        </w:rPr>
        <w:t>execution locations</w:t>
      </w:r>
      <w:r w:rsidR="0086133A" w:rsidRPr="00115BCF">
        <w:rPr>
          <w:sz w:val="24"/>
          <w:szCs w:val="24"/>
          <w:lang w:val="en-US"/>
        </w:rPr>
        <w:t xml:space="preserve">, in </w:t>
      </w:r>
      <w:r w:rsidR="00870382">
        <w:rPr>
          <w:sz w:val="24"/>
          <w:szCs w:val="24"/>
          <w:lang w:val="en-US"/>
        </w:rPr>
        <w:t>accordance</w:t>
      </w:r>
      <w:r w:rsidR="0086133A" w:rsidRPr="00115BCF">
        <w:rPr>
          <w:sz w:val="24"/>
          <w:szCs w:val="24"/>
          <w:lang w:val="en-US"/>
        </w:rPr>
        <w:t xml:space="preserve"> with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86133A" w:rsidRPr="00115BCF">
        <w:rPr>
          <w:sz w:val="24"/>
          <w:szCs w:val="24"/>
          <w:lang w:val="en-US"/>
        </w:rPr>
        <w:t>.</w:t>
      </w:r>
    </w:p>
    <w:p w14:paraId="5C076C6C" w14:textId="77777777" w:rsidR="00164835" w:rsidRPr="00115BCF" w:rsidRDefault="00164835" w:rsidP="006D33A4">
      <w:pPr>
        <w:pStyle w:val="Recuo"/>
        <w:ind w:left="792"/>
        <w:rPr>
          <w:b/>
          <w:bCs/>
          <w:sz w:val="24"/>
          <w:szCs w:val="24"/>
          <w:lang w:val="en-US"/>
        </w:rPr>
      </w:pPr>
    </w:p>
    <w:p w14:paraId="23D75CAE" w14:textId="5C804994" w:rsidR="00164835" w:rsidRPr="00115BCF" w:rsidRDefault="00D14614" w:rsidP="00941159">
      <w:pPr>
        <w:pStyle w:val="Recuo"/>
        <w:numPr>
          <w:ilvl w:val="2"/>
          <w:numId w:val="17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164835" w:rsidRPr="00115BCF">
        <w:rPr>
          <w:sz w:val="24"/>
          <w:szCs w:val="24"/>
          <w:lang w:val="en-US"/>
        </w:rPr>
        <w:t xml:space="preserve"> shall prepare Resource Histogram (Baseline, Actual and Foreseen), </w:t>
      </w:r>
      <w:r w:rsidR="00AE48B9">
        <w:rPr>
          <w:sz w:val="24"/>
          <w:szCs w:val="24"/>
          <w:lang w:val="en-US"/>
        </w:rPr>
        <w:t>in accordance with</w:t>
      </w:r>
      <w:r w:rsidR="00164835" w:rsidRPr="00115BCF">
        <w:rPr>
          <w:sz w:val="24"/>
          <w:szCs w:val="24"/>
          <w:lang w:val="en-US"/>
        </w:rPr>
        <w:t xml:space="preserve"> </w:t>
      </w:r>
      <w:r w:rsidR="00AE48B9">
        <w:rPr>
          <w:sz w:val="24"/>
          <w:szCs w:val="24"/>
          <w:lang w:val="en-US"/>
        </w:rPr>
        <w:t>the</w:t>
      </w:r>
      <w:r w:rsidR="00164835" w:rsidRPr="00115BCF">
        <w:rPr>
          <w:sz w:val="24"/>
          <w:szCs w:val="24"/>
          <w:lang w:val="en-US"/>
        </w:rPr>
        <w:t xml:space="preserve"> </w:t>
      </w:r>
      <w:r w:rsidR="00771E21" w:rsidRPr="00115BCF">
        <w:rPr>
          <w:sz w:val="24"/>
          <w:szCs w:val="24"/>
          <w:lang w:val="en-US"/>
        </w:rPr>
        <w:t xml:space="preserve">template </w:t>
      </w:r>
      <w:r w:rsidR="00164835" w:rsidRPr="00115BCF">
        <w:rPr>
          <w:sz w:val="24"/>
          <w:szCs w:val="24"/>
          <w:lang w:val="en-US"/>
        </w:rPr>
        <w:t xml:space="preserve">of </w:t>
      </w:r>
      <w:r w:rsidR="00944DE6" w:rsidRPr="00115BCF">
        <w:rPr>
          <w:sz w:val="24"/>
          <w:szCs w:val="24"/>
          <w:lang w:val="en-US"/>
        </w:rPr>
        <w:t xml:space="preserve">Appendix </w:t>
      </w:r>
      <w:r w:rsidR="00771E21" w:rsidRPr="00115BCF">
        <w:rPr>
          <w:sz w:val="24"/>
          <w:szCs w:val="24"/>
          <w:lang w:val="en-US"/>
        </w:rPr>
        <w:t>1</w:t>
      </w:r>
      <w:r w:rsidR="00C129C8" w:rsidRPr="00115BCF">
        <w:rPr>
          <w:sz w:val="24"/>
          <w:szCs w:val="24"/>
          <w:lang w:val="en-US"/>
        </w:rPr>
        <w:t>5</w:t>
      </w:r>
      <w:r w:rsidR="00771E21" w:rsidRPr="00115BCF">
        <w:rPr>
          <w:sz w:val="24"/>
          <w:szCs w:val="24"/>
          <w:lang w:val="en-US"/>
        </w:rPr>
        <w:t xml:space="preserve"> of </w:t>
      </w:r>
      <w:r w:rsidR="002B48DB" w:rsidRPr="00115BCF">
        <w:rPr>
          <w:sz w:val="24"/>
          <w:szCs w:val="24"/>
          <w:lang w:val="en-US"/>
        </w:rPr>
        <w:t>Exhibit XVI – Computational Tools and Integrated Management System</w:t>
      </w:r>
      <w:r w:rsidR="002B48DB" w:rsidRPr="00115BCF" w:rsidDel="002B48DB">
        <w:rPr>
          <w:sz w:val="24"/>
          <w:szCs w:val="24"/>
          <w:lang w:val="en-US"/>
        </w:rPr>
        <w:t xml:space="preserve"> </w:t>
      </w:r>
      <w:r w:rsidR="00164835" w:rsidRPr="00115BCF">
        <w:rPr>
          <w:sz w:val="24"/>
          <w:szCs w:val="24"/>
          <w:lang w:val="en-US"/>
        </w:rPr>
        <w:t>and periodicity defined in Table 1.</w:t>
      </w:r>
    </w:p>
    <w:p w14:paraId="09DC3BCA" w14:textId="6F4F3B05" w:rsidR="0086133A" w:rsidRPr="00115BCF" w:rsidRDefault="0086133A" w:rsidP="006E6813">
      <w:pPr>
        <w:pStyle w:val="Recuo2"/>
        <w:ind w:left="851"/>
        <w:rPr>
          <w:b/>
          <w:bCs/>
          <w:sz w:val="24"/>
          <w:szCs w:val="24"/>
          <w:lang w:val="en-US"/>
        </w:rPr>
      </w:pPr>
    </w:p>
    <w:p w14:paraId="3050B812" w14:textId="725A034A" w:rsidR="0086133A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b/>
          <w:bCs/>
          <w:sz w:val="24"/>
          <w:szCs w:val="24"/>
          <w:lang w:val="en-US"/>
        </w:rPr>
      </w:pPr>
      <w:bookmarkStart w:id="145" w:name="_Hlk32565766"/>
      <w:r>
        <w:rPr>
          <w:sz w:val="24"/>
          <w:szCs w:val="24"/>
          <w:lang w:val="en-US"/>
        </w:rPr>
        <w:t>SELLER</w:t>
      </w:r>
      <w:r w:rsidR="0086133A" w:rsidRPr="00115BCF">
        <w:rPr>
          <w:sz w:val="24"/>
          <w:szCs w:val="24"/>
          <w:lang w:val="en-US"/>
        </w:rPr>
        <w:t xml:space="preserve"> shall </w:t>
      </w:r>
      <w:r w:rsidR="00DF0317">
        <w:rPr>
          <w:sz w:val="24"/>
          <w:szCs w:val="24"/>
          <w:lang w:val="en-US"/>
        </w:rPr>
        <w:t xml:space="preserve">evidence </w:t>
      </w:r>
      <w:r w:rsidR="001370B8">
        <w:rPr>
          <w:sz w:val="24"/>
          <w:szCs w:val="24"/>
          <w:lang w:val="en-US"/>
        </w:rPr>
        <w:t>the</w:t>
      </w:r>
      <w:r w:rsidR="0086133A" w:rsidRPr="00115BCF">
        <w:rPr>
          <w:sz w:val="24"/>
          <w:szCs w:val="24"/>
          <w:lang w:val="en-US"/>
        </w:rPr>
        <w:t xml:space="preserve"> correlation between resources allocated in hours in the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86133A" w:rsidRPr="00115BCF">
        <w:rPr>
          <w:sz w:val="24"/>
          <w:szCs w:val="24"/>
          <w:lang w:val="en-US"/>
        </w:rPr>
        <w:t xml:space="preserve"> and the </w:t>
      </w:r>
      <w:proofErr w:type="gramStart"/>
      <w:r w:rsidR="0086133A" w:rsidRPr="00115BCF">
        <w:rPr>
          <w:sz w:val="24"/>
          <w:szCs w:val="24"/>
          <w:lang w:val="en-US"/>
        </w:rPr>
        <w:t>amount</w:t>
      </w:r>
      <w:proofErr w:type="gramEnd"/>
      <w:r w:rsidR="0086133A" w:rsidRPr="00115BCF">
        <w:rPr>
          <w:sz w:val="24"/>
          <w:szCs w:val="24"/>
          <w:lang w:val="en-US"/>
        </w:rPr>
        <w:t xml:space="preserve"> of resources declared in the Histograms through calculation </w:t>
      </w:r>
      <w:r w:rsidR="008A09B4">
        <w:rPr>
          <w:sz w:val="24"/>
          <w:szCs w:val="24"/>
          <w:lang w:val="en-US"/>
        </w:rPr>
        <w:t>reports/</w:t>
      </w:r>
      <w:r w:rsidR="001370B8">
        <w:rPr>
          <w:sz w:val="24"/>
          <w:szCs w:val="24"/>
          <w:lang w:val="en-US"/>
        </w:rPr>
        <w:t>logs</w:t>
      </w:r>
      <w:r w:rsidR="0086133A" w:rsidRPr="00115BCF">
        <w:rPr>
          <w:sz w:val="24"/>
          <w:szCs w:val="24"/>
          <w:lang w:val="en-US"/>
        </w:rPr>
        <w:t xml:space="preserve">, </w:t>
      </w:r>
      <w:r w:rsidR="00277CB7" w:rsidRPr="00115BCF">
        <w:rPr>
          <w:sz w:val="24"/>
          <w:szCs w:val="24"/>
          <w:lang w:val="en-US"/>
        </w:rPr>
        <w:t>considering</w:t>
      </w:r>
      <w:r w:rsidR="0086133A" w:rsidRPr="00115BCF">
        <w:rPr>
          <w:sz w:val="24"/>
          <w:szCs w:val="24"/>
          <w:lang w:val="en-US"/>
        </w:rPr>
        <w:t xml:space="preserve"> the adopted </w:t>
      </w:r>
      <w:r w:rsidR="004A469C">
        <w:rPr>
          <w:sz w:val="24"/>
          <w:szCs w:val="24"/>
          <w:lang w:val="en-US"/>
        </w:rPr>
        <w:t>calendars</w:t>
      </w:r>
      <w:r w:rsidR="0086133A" w:rsidRPr="00115BCF">
        <w:rPr>
          <w:sz w:val="24"/>
          <w:szCs w:val="24"/>
          <w:lang w:val="en-US"/>
        </w:rPr>
        <w:t>.</w:t>
      </w:r>
    </w:p>
    <w:bookmarkEnd w:id="145"/>
    <w:p w14:paraId="7440282A" w14:textId="32BB3B72" w:rsidR="00277CB7" w:rsidRPr="00115BCF" w:rsidRDefault="00277CB7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6C46D401" w14:textId="08A0D69C" w:rsidR="00277CB7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22722B" w:rsidRPr="00115BCF">
        <w:rPr>
          <w:sz w:val="24"/>
          <w:szCs w:val="24"/>
          <w:lang w:val="en-US"/>
        </w:rPr>
        <w:t xml:space="preserve"> shall </w:t>
      </w:r>
      <w:r w:rsidR="003D005C">
        <w:rPr>
          <w:sz w:val="24"/>
          <w:szCs w:val="24"/>
          <w:lang w:val="en-US"/>
        </w:rPr>
        <w:t xml:space="preserve">submit to </w:t>
      </w:r>
      <w:r w:rsidR="00853BA0">
        <w:rPr>
          <w:sz w:val="24"/>
          <w:szCs w:val="24"/>
          <w:lang w:val="en-US"/>
        </w:rPr>
        <w:t>BUYER</w:t>
      </w:r>
      <w:r w:rsidR="003D005C" w:rsidRPr="00115BCF">
        <w:rPr>
          <w:sz w:val="24"/>
          <w:szCs w:val="24"/>
          <w:lang w:val="en-US"/>
        </w:rPr>
        <w:t xml:space="preserve"> </w:t>
      </w:r>
      <w:r w:rsidR="00275948">
        <w:rPr>
          <w:sz w:val="24"/>
          <w:szCs w:val="24"/>
          <w:lang w:val="en-US"/>
        </w:rPr>
        <w:t>a</w:t>
      </w:r>
      <w:r w:rsidR="000A0F24">
        <w:rPr>
          <w:sz w:val="24"/>
          <w:szCs w:val="24"/>
          <w:lang w:val="en-US"/>
        </w:rPr>
        <w:t xml:space="preserve"> </w:t>
      </w:r>
      <w:r w:rsidR="00EA5A7A">
        <w:rPr>
          <w:sz w:val="24"/>
          <w:szCs w:val="24"/>
          <w:lang w:val="en-US"/>
        </w:rPr>
        <w:t xml:space="preserve">KPI (Key Performance Indicator) </w:t>
      </w:r>
      <w:r w:rsidR="00FD0828">
        <w:rPr>
          <w:sz w:val="24"/>
          <w:szCs w:val="24"/>
          <w:lang w:val="en-US"/>
        </w:rPr>
        <w:t xml:space="preserve">containing the </w:t>
      </w:r>
      <w:r w:rsidR="0022722B" w:rsidRPr="00115BCF">
        <w:rPr>
          <w:sz w:val="24"/>
          <w:szCs w:val="24"/>
          <w:lang w:val="en-US"/>
        </w:rPr>
        <w:t xml:space="preserve">planned and </w:t>
      </w:r>
      <w:r w:rsidR="00DD597D">
        <w:rPr>
          <w:sz w:val="24"/>
          <w:szCs w:val="24"/>
          <w:lang w:val="en-US"/>
        </w:rPr>
        <w:t>executed</w:t>
      </w:r>
      <w:r w:rsidR="00FD0828">
        <w:rPr>
          <w:sz w:val="24"/>
          <w:szCs w:val="24"/>
          <w:lang w:val="en-US"/>
        </w:rPr>
        <w:t xml:space="preserve"> indexes</w:t>
      </w:r>
      <w:r w:rsidR="0022722B" w:rsidRPr="00115BCF">
        <w:rPr>
          <w:sz w:val="24"/>
          <w:szCs w:val="24"/>
          <w:lang w:val="en-US"/>
        </w:rPr>
        <w:t xml:space="preserve"> </w:t>
      </w:r>
      <w:r w:rsidR="00970BED">
        <w:rPr>
          <w:sz w:val="24"/>
          <w:szCs w:val="24"/>
          <w:lang w:val="en-US"/>
        </w:rPr>
        <w:t>in</w:t>
      </w:r>
      <w:r w:rsidR="0022722B" w:rsidRPr="00115BCF">
        <w:rPr>
          <w:sz w:val="24"/>
          <w:szCs w:val="24"/>
          <w:lang w:val="en-US"/>
        </w:rPr>
        <w:t xml:space="preserve"> accord</w:t>
      </w:r>
      <w:r w:rsidR="00970BED">
        <w:rPr>
          <w:sz w:val="24"/>
          <w:szCs w:val="24"/>
          <w:lang w:val="en-US"/>
        </w:rPr>
        <w:t>ance with</w:t>
      </w:r>
      <w:r w:rsidR="0022722B" w:rsidRPr="00115BCF">
        <w:rPr>
          <w:sz w:val="24"/>
          <w:szCs w:val="24"/>
          <w:lang w:val="en-US"/>
        </w:rPr>
        <w:t xml:space="preserve"> the deadlines and periodicity specified in </w:t>
      </w:r>
      <w:r w:rsidR="00B0601C" w:rsidRPr="00115BCF">
        <w:rPr>
          <w:sz w:val="24"/>
          <w:szCs w:val="24"/>
          <w:lang w:val="en-US"/>
        </w:rPr>
        <w:t>T</w:t>
      </w:r>
      <w:r w:rsidR="0022722B" w:rsidRPr="00115BCF">
        <w:rPr>
          <w:sz w:val="24"/>
          <w:szCs w:val="24"/>
          <w:lang w:val="en-US"/>
        </w:rPr>
        <w:t>able 1</w:t>
      </w:r>
      <w:r w:rsidR="00C40C0C">
        <w:rPr>
          <w:sz w:val="24"/>
          <w:szCs w:val="24"/>
          <w:lang w:val="en-US"/>
        </w:rPr>
        <w:t>.</w:t>
      </w:r>
      <w:r w:rsidR="005F420B">
        <w:rPr>
          <w:sz w:val="24"/>
          <w:szCs w:val="24"/>
          <w:lang w:val="en-US"/>
        </w:rPr>
        <w:t xml:space="preserve"> </w:t>
      </w:r>
      <w:r w:rsidR="003D79ED">
        <w:rPr>
          <w:sz w:val="24"/>
          <w:szCs w:val="24"/>
          <w:lang w:val="en-US"/>
        </w:rPr>
        <w:t>The KPIs</w:t>
      </w:r>
      <w:r w:rsidR="0022722B" w:rsidRPr="00115BCF">
        <w:rPr>
          <w:sz w:val="24"/>
          <w:szCs w:val="24"/>
          <w:lang w:val="en-US"/>
        </w:rPr>
        <w:t xml:space="preserve"> </w:t>
      </w:r>
      <w:r w:rsidR="00DE485F">
        <w:rPr>
          <w:sz w:val="24"/>
          <w:szCs w:val="24"/>
          <w:lang w:val="en-US"/>
        </w:rPr>
        <w:t xml:space="preserve">shall </w:t>
      </w:r>
      <w:r w:rsidR="000D4B40">
        <w:rPr>
          <w:sz w:val="24"/>
          <w:szCs w:val="24"/>
          <w:lang w:val="en-US"/>
        </w:rPr>
        <w:t>be presented</w:t>
      </w:r>
      <w:r w:rsidR="00664366" w:rsidRPr="00115BCF">
        <w:rPr>
          <w:sz w:val="24"/>
          <w:szCs w:val="24"/>
          <w:lang w:val="en-US"/>
        </w:rPr>
        <w:t xml:space="preserve"> </w:t>
      </w:r>
      <w:r w:rsidR="0022722B" w:rsidRPr="00115BCF">
        <w:rPr>
          <w:sz w:val="24"/>
          <w:szCs w:val="24"/>
          <w:lang w:val="en-US"/>
        </w:rPr>
        <w:t xml:space="preserve">with </w:t>
      </w:r>
      <w:r w:rsidR="00A05DA9">
        <w:rPr>
          <w:sz w:val="24"/>
          <w:szCs w:val="24"/>
          <w:lang w:val="en-US"/>
        </w:rPr>
        <w:t>their assumptions</w:t>
      </w:r>
      <w:r w:rsidR="0022722B" w:rsidRPr="00115BCF">
        <w:rPr>
          <w:sz w:val="24"/>
          <w:szCs w:val="24"/>
          <w:lang w:val="en-US"/>
        </w:rPr>
        <w:t>, including unproducti</w:t>
      </w:r>
      <w:r w:rsidR="00C3548B">
        <w:rPr>
          <w:sz w:val="24"/>
          <w:szCs w:val="24"/>
          <w:lang w:val="en-US"/>
        </w:rPr>
        <w:t>vi</w:t>
      </w:r>
      <w:r w:rsidR="00341B91">
        <w:rPr>
          <w:sz w:val="24"/>
          <w:szCs w:val="24"/>
          <w:lang w:val="en-US"/>
        </w:rPr>
        <w:t>ty</w:t>
      </w:r>
      <w:r w:rsidR="0022722B" w:rsidRPr="00115BCF">
        <w:rPr>
          <w:sz w:val="24"/>
          <w:szCs w:val="24"/>
          <w:lang w:val="en-US"/>
        </w:rPr>
        <w:t xml:space="preserve">. The first </w:t>
      </w:r>
      <w:r w:rsidR="00B0601C" w:rsidRPr="00115BCF">
        <w:rPr>
          <w:sz w:val="24"/>
          <w:szCs w:val="24"/>
          <w:lang w:val="en-US"/>
        </w:rPr>
        <w:t xml:space="preserve">KPI </w:t>
      </w:r>
      <w:r w:rsidR="00097C83">
        <w:rPr>
          <w:sz w:val="24"/>
          <w:szCs w:val="24"/>
          <w:lang w:val="en-US"/>
        </w:rPr>
        <w:t>table</w:t>
      </w:r>
      <w:r w:rsidR="00B0601C" w:rsidRPr="00115BCF">
        <w:rPr>
          <w:sz w:val="24"/>
          <w:szCs w:val="24"/>
          <w:lang w:val="en-US"/>
        </w:rPr>
        <w:t xml:space="preserve"> </w:t>
      </w:r>
      <w:r w:rsidR="0022722B" w:rsidRPr="00115BCF">
        <w:rPr>
          <w:sz w:val="24"/>
          <w:szCs w:val="24"/>
          <w:lang w:val="en-US"/>
        </w:rPr>
        <w:t xml:space="preserve">issued shall be considered </w:t>
      </w:r>
      <w:r w:rsidR="00B81AF7">
        <w:rPr>
          <w:sz w:val="24"/>
          <w:szCs w:val="24"/>
          <w:lang w:val="en-US"/>
        </w:rPr>
        <w:t xml:space="preserve">as </w:t>
      </w:r>
      <w:r w:rsidR="0022722B" w:rsidRPr="00115BCF">
        <w:rPr>
          <w:sz w:val="24"/>
          <w:szCs w:val="24"/>
          <w:lang w:val="en-US"/>
        </w:rPr>
        <w:t xml:space="preserve">the Baseline. </w:t>
      </w:r>
    </w:p>
    <w:p w14:paraId="35D7B7F8" w14:textId="53E44C58" w:rsidR="00B0601C" w:rsidRPr="00115BCF" w:rsidRDefault="00B0601C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4D18B3F" w14:textId="2D698A49" w:rsidR="00B0601C" w:rsidRPr="00115BCF" w:rsidRDefault="00B0601C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Table of KPIs shall </w:t>
      </w:r>
      <w:r w:rsidR="00207AE0" w:rsidRPr="00115BCF">
        <w:rPr>
          <w:sz w:val="24"/>
          <w:szCs w:val="24"/>
          <w:lang w:val="en-US"/>
        </w:rPr>
        <w:t>consist of at least the following items:</w:t>
      </w:r>
    </w:p>
    <w:p w14:paraId="1DE3D548" w14:textId="0710F682" w:rsidR="00E675D7" w:rsidRPr="00115BCF" w:rsidRDefault="00E675D7" w:rsidP="006D33A4">
      <w:pPr>
        <w:pStyle w:val="Recuo"/>
        <w:rPr>
          <w:sz w:val="24"/>
          <w:szCs w:val="24"/>
          <w:lang w:val="en-US"/>
        </w:rPr>
      </w:pPr>
    </w:p>
    <w:p w14:paraId="4C5776FF" w14:textId="145267D1" w:rsidR="00297F99" w:rsidRPr="00297F99" w:rsidRDefault="00297F99" w:rsidP="00297F99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00115BCF">
        <w:rPr>
          <w:color w:val="000000"/>
          <w:sz w:val="24"/>
          <w:szCs w:val="24"/>
          <w:lang w:val="en-US"/>
        </w:rPr>
        <w:t xml:space="preserve">Steel Structure: man-hour per ton of </w:t>
      </w:r>
      <w:r w:rsidRPr="00297F99">
        <w:rPr>
          <w:color w:val="000000"/>
          <w:sz w:val="24"/>
          <w:szCs w:val="24"/>
          <w:lang w:val="en-US"/>
        </w:rPr>
        <w:t>manufactured</w:t>
      </w:r>
      <w:r w:rsidRPr="00115BCF">
        <w:rPr>
          <w:color w:val="000000"/>
          <w:sz w:val="24"/>
          <w:szCs w:val="24"/>
          <w:lang w:val="en-US"/>
        </w:rPr>
        <w:t xml:space="preserve"> steel </w:t>
      </w:r>
      <w:proofErr w:type="gramStart"/>
      <w:r w:rsidRPr="00115BCF">
        <w:rPr>
          <w:color w:val="000000"/>
          <w:sz w:val="24"/>
          <w:szCs w:val="24"/>
          <w:lang w:val="en-US"/>
        </w:rPr>
        <w:t>structure;</w:t>
      </w:r>
      <w:proofErr w:type="gramEnd"/>
    </w:p>
    <w:p w14:paraId="3E914452" w14:textId="23068635" w:rsidR="0086390E" w:rsidRDefault="2D88631B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Steel</w:t>
      </w:r>
      <w:r w:rsidR="3AC1314D" w:rsidRPr="4181B5D3">
        <w:rPr>
          <w:color w:val="000000" w:themeColor="text1"/>
          <w:sz w:val="24"/>
          <w:szCs w:val="24"/>
          <w:lang w:val="en-US"/>
        </w:rPr>
        <w:t xml:space="preserve"> Structure: </w:t>
      </w:r>
      <w:r w:rsidR="1DCF5D32" w:rsidRPr="4181B5D3">
        <w:rPr>
          <w:color w:val="000000" w:themeColor="text1"/>
          <w:sz w:val="24"/>
          <w:szCs w:val="24"/>
          <w:lang w:val="en-US"/>
        </w:rPr>
        <w:t xml:space="preserve">man-hour per ton of </w:t>
      </w:r>
      <w:r w:rsidRPr="4181B5D3">
        <w:rPr>
          <w:color w:val="000000" w:themeColor="text1"/>
          <w:sz w:val="24"/>
          <w:szCs w:val="24"/>
          <w:lang w:val="en-US"/>
        </w:rPr>
        <w:t>assembled</w:t>
      </w:r>
      <w:r w:rsidR="5EE9C411" w:rsidRPr="4181B5D3">
        <w:rPr>
          <w:color w:val="000000" w:themeColor="text1"/>
          <w:sz w:val="24"/>
          <w:szCs w:val="24"/>
          <w:lang w:val="en-US"/>
        </w:rPr>
        <w:t xml:space="preserve"> steel</w:t>
      </w:r>
      <w:r w:rsidRPr="4181B5D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1DCF5D32" w:rsidRPr="4181B5D3">
        <w:rPr>
          <w:color w:val="000000" w:themeColor="text1"/>
          <w:sz w:val="24"/>
          <w:szCs w:val="24"/>
          <w:lang w:val="en-US"/>
        </w:rPr>
        <w:t>structure;</w:t>
      </w:r>
      <w:proofErr w:type="gramEnd"/>
    </w:p>
    <w:p w14:paraId="39CD9F09" w14:textId="2D6B71D2" w:rsidR="00874D88" w:rsidRDefault="00874D88" w:rsidP="00874D88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00115BCF">
        <w:rPr>
          <w:color w:val="000000"/>
          <w:sz w:val="24"/>
          <w:szCs w:val="24"/>
          <w:lang w:val="en-US"/>
        </w:rPr>
        <w:t xml:space="preserve">Steel Structure: man-hour per ton of </w:t>
      </w:r>
      <w:r>
        <w:rPr>
          <w:color w:val="000000"/>
          <w:sz w:val="24"/>
          <w:szCs w:val="24"/>
          <w:lang w:val="en-US"/>
        </w:rPr>
        <w:t>erect</w:t>
      </w:r>
      <w:r w:rsidR="00C17CCB">
        <w:rPr>
          <w:color w:val="000000"/>
          <w:sz w:val="24"/>
          <w:szCs w:val="24"/>
          <w:lang w:val="en-US"/>
        </w:rPr>
        <w:t>ed</w:t>
      </w:r>
      <w:r w:rsidRPr="00115BCF">
        <w:rPr>
          <w:color w:val="000000"/>
          <w:sz w:val="24"/>
          <w:szCs w:val="24"/>
          <w:lang w:val="en-US"/>
        </w:rPr>
        <w:t xml:space="preserve"> steel </w:t>
      </w:r>
      <w:proofErr w:type="gramStart"/>
      <w:r w:rsidRPr="00115BCF">
        <w:rPr>
          <w:color w:val="000000"/>
          <w:sz w:val="24"/>
          <w:szCs w:val="24"/>
          <w:lang w:val="en-US"/>
        </w:rPr>
        <w:t>structure;</w:t>
      </w:r>
      <w:proofErr w:type="gramEnd"/>
    </w:p>
    <w:p w14:paraId="3323D615" w14:textId="77777777" w:rsidR="006857F6" w:rsidRPr="00E026F5" w:rsidRDefault="006857F6" w:rsidP="006857F6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Outfitting: man-hour per ton of manufactured </w:t>
      </w:r>
      <w:proofErr w:type="gramStart"/>
      <w:r>
        <w:rPr>
          <w:color w:val="000000"/>
          <w:sz w:val="24"/>
          <w:szCs w:val="24"/>
          <w:lang w:val="en-US"/>
        </w:rPr>
        <w:t>outfitting;</w:t>
      </w:r>
      <w:proofErr w:type="gramEnd"/>
    </w:p>
    <w:p w14:paraId="262D5619" w14:textId="48B30487" w:rsidR="00E026F5" w:rsidRPr="001D0F52" w:rsidRDefault="47CE151A" w:rsidP="001D0F52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Outfitting: man-hour per ton of</w:t>
      </w:r>
      <w:r w:rsidR="59028FD6" w:rsidRPr="4181B5D3">
        <w:rPr>
          <w:color w:val="000000" w:themeColor="text1"/>
          <w:sz w:val="24"/>
          <w:szCs w:val="24"/>
          <w:lang w:val="en-US"/>
        </w:rPr>
        <w:t xml:space="preserve"> </w:t>
      </w:r>
      <w:r w:rsidR="30C8B3DB" w:rsidRPr="4181B5D3">
        <w:rPr>
          <w:color w:val="000000" w:themeColor="text1"/>
          <w:sz w:val="24"/>
          <w:szCs w:val="24"/>
          <w:lang w:val="en-US"/>
        </w:rPr>
        <w:t xml:space="preserve">assembled </w:t>
      </w:r>
      <w:proofErr w:type="gramStart"/>
      <w:r w:rsidR="30C8B3DB" w:rsidRPr="4181B5D3">
        <w:rPr>
          <w:color w:val="000000" w:themeColor="text1"/>
          <w:sz w:val="24"/>
          <w:szCs w:val="24"/>
          <w:lang w:val="en-US"/>
        </w:rPr>
        <w:t>out</w:t>
      </w:r>
      <w:r w:rsidR="0CCA722A" w:rsidRPr="4181B5D3">
        <w:rPr>
          <w:color w:val="000000" w:themeColor="text1"/>
          <w:sz w:val="24"/>
          <w:szCs w:val="24"/>
          <w:lang w:val="en-US"/>
        </w:rPr>
        <w:t>fitting;</w:t>
      </w:r>
      <w:proofErr w:type="gramEnd"/>
    </w:p>
    <w:p w14:paraId="6721EFA3" w14:textId="502E1764" w:rsidR="00BB2418" w:rsidRPr="001D0F52" w:rsidRDefault="364B5536" w:rsidP="001D0F52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lastRenderedPageBreak/>
        <w:t>Pip</w:t>
      </w:r>
      <w:r w:rsidR="5EE9C411" w:rsidRPr="4181B5D3">
        <w:rPr>
          <w:color w:val="000000" w:themeColor="text1"/>
          <w:sz w:val="24"/>
          <w:szCs w:val="24"/>
          <w:lang w:val="en-US"/>
        </w:rPr>
        <w:t>ing</w:t>
      </w:r>
      <w:r w:rsidRPr="4181B5D3">
        <w:rPr>
          <w:color w:val="000000" w:themeColor="text1"/>
          <w:sz w:val="24"/>
          <w:szCs w:val="24"/>
          <w:lang w:val="en-US"/>
        </w:rPr>
        <w:t xml:space="preserve">: man-hour per ton of manufactured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pip</w:t>
      </w:r>
      <w:r w:rsidR="5EE9C411" w:rsidRPr="4181B5D3">
        <w:rPr>
          <w:color w:val="000000" w:themeColor="text1"/>
          <w:sz w:val="24"/>
          <w:szCs w:val="24"/>
          <w:lang w:val="en-US"/>
        </w:rPr>
        <w:t>ing</w:t>
      </w:r>
      <w:r w:rsidRPr="4181B5D3">
        <w:rPr>
          <w:color w:val="000000" w:themeColor="text1"/>
          <w:sz w:val="24"/>
          <w:szCs w:val="24"/>
          <w:lang w:val="en-US"/>
        </w:rPr>
        <w:t>;</w:t>
      </w:r>
      <w:proofErr w:type="gramEnd"/>
    </w:p>
    <w:p w14:paraId="1AD244DF" w14:textId="13443032" w:rsidR="00BB2418" w:rsidRPr="00115BCF" w:rsidRDefault="364B5536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Pip</w:t>
      </w:r>
      <w:r w:rsidR="5EE9C411" w:rsidRPr="4181B5D3">
        <w:rPr>
          <w:color w:val="000000" w:themeColor="text1"/>
          <w:sz w:val="24"/>
          <w:szCs w:val="24"/>
          <w:lang w:val="en-US"/>
        </w:rPr>
        <w:t>ing</w:t>
      </w:r>
      <w:r w:rsidRPr="4181B5D3">
        <w:rPr>
          <w:color w:val="000000" w:themeColor="text1"/>
          <w:sz w:val="24"/>
          <w:szCs w:val="24"/>
          <w:lang w:val="en-US"/>
        </w:rPr>
        <w:t xml:space="preserve">: man-hour per ton of </w:t>
      </w:r>
      <w:r w:rsidR="2D88631B" w:rsidRPr="4181B5D3">
        <w:rPr>
          <w:color w:val="000000" w:themeColor="text1"/>
          <w:sz w:val="24"/>
          <w:szCs w:val="24"/>
          <w:lang w:val="en-US"/>
        </w:rPr>
        <w:t xml:space="preserve">assembled </w:t>
      </w:r>
      <w:proofErr w:type="gramStart"/>
      <w:r w:rsidR="2D88631B" w:rsidRPr="4181B5D3">
        <w:rPr>
          <w:color w:val="000000" w:themeColor="text1"/>
          <w:sz w:val="24"/>
          <w:szCs w:val="24"/>
          <w:lang w:val="en-US"/>
        </w:rPr>
        <w:t>pip</w:t>
      </w:r>
      <w:r w:rsidR="5EE9C411" w:rsidRPr="4181B5D3">
        <w:rPr>
          <w:color w:val="000000" w:themeColor="text1"/>
          <w:sz w:val="24"/>
          <w:szCs w:val="24"/>
          <w:lang w:val="en-US"/>
        </w:rPr>
        <w:t>ing</w:t>
      </w:r>
      <w:r w:rsidRPr="4181B5D3">
        <w:rPr>
          <w:color w:val="000000" w:themeColor="text1"/>
          <w:sz w:val="24"/>
          <w:szCs w:val="24"/>
          <w:lang w:val="en-US"/>
        </w:rPr>
        <w:t>;</w:t>
      </w:r>
      <w:proofErr w:type="gramEnd"/>
    </w:p>
    <w:p w14:paraId="750944ED" w14:textId="768688E0" w:rsidR="00BB2418" w:rsidRPr="00115BCF" w:rsidRDefault="364B5536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Structure Painting: man-hour per square mete</w:t>
      </w:r>
      <w:r w:rsidR="7ABB2400" w:rsidRPr="4181B5D3">
        <w:rPr>
          <w:color w:val="000000" w:themeColor="text1"/>
          <w:sz w:val="24"/>
          <w:szCs w:val="24"/>
          <w:lang w:val="en-US"/>
        </w:rPr>
        <w:t>r</w:t>
      </w:r>
      <w:r w:rsidRPr="4181B5D3">
        <w:rPr>
          <w:color w:val="000000" w:themeColor="text1"/>
          <w:sz w:val="24"/>
          <w:szCs w:val="24"/>
          <w:lang w:val="en-US"/>
        </w:rPr>
        <w:t xml:space="preserve"> of painted steel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structure;</w:t>
      </w:r>
      <w:proofErr w:type="gramEnd"/>
    </w:p>
    <w:p w14:paraId="041DD5DC" w14:textId="519FFB35" w:rsidR="00BB2418" w:rsidRPr="00115BCF" w:rsidRDefault="364B5536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Pipe Painting: man-hour per square met</w:t>
      </w:r>
      <w:r w:rsidR="7ABB2400" w:rsidRPr="4181B5D3">
        <w:rPr>
          <w:color w:val="000000" w:themeColor="text1"/>
          <w:sz w:val="24"/>
          <w:szCs w:val="24"/>
          <w:lang w:val="en-US"/>
        </w:rPr>
        <w:t>er</w:t>
      </w:r>
      <w:r w:rsidRPr="4181B5D3">
        <w:rPr>
          <w:color w:val="000000" w:themeColor="text1"/>
          <w:sz w:val="24"/>
          <w:szCs w:val="24"/>
          <w:lang w:val="en-US"/>
        </w:rPr>
        <w:t xml:space="preserve"> of </w:t>
      </w:r>
      <w:r w:rsidR="2D88631B" w:rsidRPr="4181B5D3">
        <w:rPr>
          <w:color w:val="000000" w:themeColor="text1"/>
          <w:sz w:val="24"/>
          <w:szCs w:val="24"/>
          <w:lang w:val="en-US"/>
        </w:rPr>
        <w:t>p</w:t>
      </w:r>
      <w:r w:rsidRPr="4181B5D3">
        <w:rPr>
          <w:color w:val="000000" w:themeColor="text1"/>
          <w:sz w:val="24"/>
          <w:szCs w:val="24"/>
          <w:lang w:val="en-US"/>
        </w:rPr>
        <w:t xml:space="preserve">ainted </w:t>
      </w:r>
      <w:proofErr w:type="gramStart"/>
      <w:r w:rsidR="5EE9C411" w:rsidRPr="4181B5D3">
        <w:rPr>
          <w:color w:val="000000" w:themeColor="text1"/>
          <w:sz w:val="24"/>
          <w:szCs w:val="24"/>
          <w:lang w:val="en-US"/>
        </w:rPr>
        <w:t>pipe</w:t>
      </w:r>
      <w:r w:rsidRPr="4181B5D3">
        <w:rPr>
          <w:color w:val="000000" w:themeColor="text1"/>
          <w:sz w:val="24"/>
          <w:szCs w:val="24"/>
          <w:lang w:val="en-US"/>
        </w:rPr>
        <w:t>;</w:t>
      </w:r>
      <w:proofErr w:type="gramEnd"/>
    </w:p>
    <w:p w14:paraId="7E442A2E" w14:textId="48AEEE83" w:rsidR="00BB2418" w:rsidRPr="00115BCF" w:rsidRDefault="364B5536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Electrical Cables: man-hour per met</w:t>
      </w:r>
      <w:r w:rsidR="7ABB2400" w:rsidRPr="4181B5D3">
        <w:rPr>
          <w:color w:val="000000" w:themeColor="text1"/>
          <w:sz w:val="24"/>
          <w:szCs w:val="24"/>
          <w:lang w:val="en-US"/>
        </w:rPr>
        <w:t>er</w:t>
      </w:r>
      <w:r w:rsidRPr="4181B5D3">
        <w:rPr>
          <w:color w:val="000000" w:themeColor="text1"/>
          <w:sz w:val="24"/>
          <w:szCs w:val="24"/>
          <w:lang w:val="en-US"/>
        </w:rPr>
        <w:t xml:space="preserve"> of </w:t>
      </w:r>
      <w:r w:rsidR="5330BF8F" w:rsidRPr="4181B5D3">
        <w:rPr>
          <w:color w:val="000000" w:themeColor="text1"/>
          <w:sz w:val="24"/>
          <w:szCs w:val="24"/>
          <w:lang w:val="en-US"/>
        </w:rPr>
        <w:t>laid</w:t>
      </w:r>
      <w:r w:rsidR="2D88631B" w:rsidRPr="4181B5D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2D88631B" w:rsidRPr="4181B5D3">
        <w:rPr>
          <w:color w:val="000000" w:themeColor="text1"/>
          <w:sz w:val="24"/>
          <w:szCs w:val="24"/>
          <w:lang w:val="en-US"/>
        </w:rPr>
        <w:t>cable</w:t>
      </w:r>
      <w:r w:rsidR="5330BF8F" w:rsidRPr="4181B5D3">
        <w:rPr>
          <w:color w:val="000000" w:themeColor="text1"/>
          <w:sz w:val="24"/>
          <w:szCs w:val="24"/>
          <w:lang w:val="en-US"/>
        </w:rPr>
        <w:t>;</w:t>
      </w:r>
      <w:proofErr w:type="gramEnd"/>
    </w:p>
    <w:p w14:paraId="4B7D3D5D" w14:textId="2EE6DBBF" w:rsidR="00A875AE" w:rsidRPr="00115BCF" w:rsidRDefault="5330BF8F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Instrumentation and Automation Cables: man-hour per met</w:t>
      </w:r>
      <w:r w:rsidR="7ABB2400" w:rsidRPr="4181B5D3">
        <w:rPr>
          <w:color w:val="000000" w:themeColor="text1"/>
          <w:sz w:val="24"/>
          <w:szCs w:val="24"/>
          <w:lang w:val="en-US"/>
        </w:rPr>
        <w:t>er</w:t>
      </w:r>
      <w:r w:rsidRPr="4181B5D3">
        <w:rPr>
          <w:color w:val="000000" w:themeColor="text1"/>
          <w:sz w:val="24"/>
          <w:szCs w:val="24"/>
          <w:lang w:val="en-US"/>
        </w:rPr>
        <w:t xml:space="preserve"> of </w:t>
      </w:r>
      <w:r w:rsidR="2D88631B" w:rsidRPr="4181B5D3">
        <w:rPr>
          <w:color w:val="000000" w:themeColor="text1"/>
          <w:sz w:val="24"/>
          <w:szCs w:val="24"/>
          <w:lang w:val="en-US"/>
        </w:rPr>
        <w:t xml:space="preserve">laid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cable;</w:t>
      </w:r>
      <w:proofErr w:type="gramEnd"/>
    </w:p>
    <w:p w14:paraId="3878DC8F" w14:textId="7C453647" w:rsidR="00A875AE" w:rsidRPr="00115BCF" w:rsidRDefault="5330BF8F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Telecommunications cables: man-hour per met</w:t>
      </w:r>
      <w:r w:rsidR="7ABB2400" w:rsidRPr="4181B5D3">
        <w:rPr>
          <w:color w:val="000000" w:themeColor="text1"/>
          <w:sz w:val="24"/>
          <w:szCs w:val="24"/>
          <w:lang w:val="en-US"/>
        </w:rPr>
        <w:t>er</w:t>
      </w:r>
      <w:r w:rsidRPr="4181B5D3">
        <w:rPr>
          <w:color w:val="000000" w:themeColor="text1"/>
          <w:sz w:val="24"/>
          <w:szCs w:val="24"/>
          <w:lang w:val="en-US"/>
        </w:rPr>
        <w:t xml:space="preserve"> of installed</w:t>
      </w:r>
      <w:r w:rsidR="2D88631B" w:rsidRPr="4181B5D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2D88631B" w:rsidRPr="4181B5D3">
        <w:rPr>
          <w:color w:val="000000" w:themeColor="text1"/>
          <w:sz w:val="24"/>
          <w:szCs w:val="24"/>
          <w:lang w:val="en-US"/>
        </w:rPr>
        <w:t>cable</w:t>
      </w:r>
      <w:r w:rsidRPr="4181B5D3">
        <w:rPr>
          <w:color w:val="000000" w:themeColor="text1"/>
          <w:sz w:val="24"/>
          <w:szCs w:val="24"/>
          <w:lang w:val="en-US"/>
        </w:rPr>
        <w:t>;</w:t>
      </w:r>
      <w:proofErr w:type="gramEnd"/>
    </w:p>
    <w:p w14:paraId="554EFF54" w14:textId="32E57FC8" w:rsidR="00A875AE" w:rsidRPr="00115BCF" w:rsidRDefault="5330BF8F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Cable tray: man-hour per met</w:t>
      </w:r>
      <w:r w:rsidR="7ABB2400" w:rsidRPr="4181B5D3">
        <w:rPr>
          <w:color w:val="000000" w:themeColor="text1"/>
          <w:sz w:val="24"/>
          <w:szCs w:val="24"/>
          <w:lang w:val="en-US"/>
        </w:rPr>
        <w:t>er</w:t>
      </w:r>
      <w:r w:rsidRPr="4181B5D3">
        <w:rPr>
          <w:color w:val="000000" w:themeColor="text1"/>
          <w:sz w:val="24"/>
          <w:szCs w:val="24"/>
          <w:lang w:val="en-US"/>
        </w:rPr>
        <w:t xml:space="preserve"> of </w:t>
      </w:r>
      <w:r w:rsidR="2D88631B" w:rsidRPr="4181B5D3">
        <w:rPr>
          <w:color w:val="000000" w:themeColor="text1"/>
          <w:sz w:val="24"/>
          <w:szCs w:val="24"/>
          <w:lang w:val="en-US"/>
        </w:rPr>
        <w:t>assembled</w:t>
      </w:r>
      <w:r w:rsidRPr="4181B5D3">
        <w:rPr>
          <w:color w:val="000000" w:themeColor="text1"/>
          <w:sz w:val="24"/>
          <w:szCs w:val="24"/>
          <w:lang w:val="en-US"/>
        </w:rPr>
        <w:t xml:space="preserve"> cable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tray</w:t>
      </w:r>
      <w:r w:rsidR="2CC8EB56" w:rsidRPr="4181B5D3">
        <w:rPr>
          <w:color w:val="000000" w:themeColor="text1"/>
          <w:sz w:val="24"/>
          <w:szCs w:val="24"/>
          <w:lang w:val="en-US"/>
        </w:rPr>
        <w:t>;</w:t>
      </w:r>
      <w:proofErr w:type="gramEnd"/>
    </w:p>
    <w:p w14:paraId="1FCCCB45" w14:textId="7037B32B" w:rsidR="002E5DA8" w:rsidRPr="00115BCF" w:rsidRDefault="2D88631B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Instrumentation and Automation Cables tray: man-hour per met</w:t>
      </w:r>
      <w:r w:rsidR="7ABB2400" w:rsidRPr="4181B5D3">
        <w:rPr>
          <w:color w:val="000000" w:themeColor="text1"/>
          <w:sz w:val="24"/>
          <w:szCs w:val="24"/>
          <w:lang w:val="en-US"/>
        </w:rPr>
        <w:t>er</w:t>
      </w:r>
      <w:r w:rsidRPr="4181B5D3">
        <w:rPr>
          <w:color w:val="000000" w:themeColor="text1"/>
          <w:sz w:val="24"/>
          <w:szCs w:val="24"/>
          <w:lang w:val="en-US"/>
        </w:rPr>
        <w:t xml:space="preserve"> of assembled cable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tray;</w:t>
      </w:r>
      <w:proofErr w:type="gramEnd"/>
    </w:p>
    <w:p w14:paraId="69D17C3F" w14:textId="1BBCBE84" w:rsidR="002E5DA8" w:rsidRPr="00115BCF" w:rsidRDefault="2D88631B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Teleco</w:t>
      </w:r>
      <w:r w:rsidR="7ABB2400" w:rsidRPr="4181B5D3">
        <w:rPr>
          <w:color w:val="000000" w:themeColor="text1"/>
          <w:sz w:val="24"/>
          <w:szCs w:val="24"/>
          <w:lang w:val="en-US"/>
        </w:rPr>
        <w:t>m</w:t>
      </w:r>
      <w:r w:rsidRPr="4181B5D3">
        <w:rPr>
          <w:color w:val="000000" w:themeColor="text1"/>
          <w:sz w:val="24"/>
          <w:szCs w:val="24"/>
          <w:lang w:val="en-US"/>
        </w:rPr>
        <w:t xml:space="preserve"> Cables Tray: man-hour per met</w:t>
      </w:r>
      <w:r w:rsidR="7ABB2400" w:rsidRPr="4181B5D3">
        <w:rPr>
          <w:color w:val="000000" w:themeColor="text1"/>
          <w:sz w:val="24"/>
          <w:szCs w:val="24"/>
          <w:lang w:val="en-US"/>
        </w:rPr>
        <w:t>er</w:t>
      </w:r>
      <w:r w:rsidRPr="4181B5D3">
        <w:rPr>
          <w:color w:val="000000" w:themeColor="text1"/>
          <w:sz w:val="24"/>
          <w:szCs w:val="24"/>
          <w:lang w:val="en-US"/>
        </w:rPr>
        <w:t xml:space="preserve"> of assembled cable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tray</w:t>
      </w:r>
      <w:r w:rsidR="2CC8EB56" w:rsidRPr="4181B5D3">
        <w:rPr>
          <w:color w:val="000000" w:themeColor="text1"/>
          <w:sz w:val="24"/>
          <w:szCs w:val="24"/>
          <w:lang w:val="en-US"/>
        </w:rPr>
        <w:t>;</w:t>
      </w:r>
      <w:proofErr w:type="gramEnd"/>
    </w:p>
    <w:p w14:paraId="42B68EBB" w14:textId="012B0724" w:rsidR="002E5DA8" w:rsidRPr="00115BCF" w:rsidRDefault="2D88631B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 xml:space="preserve">Electrical Connection: man-hour per connection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point;</w:t>
      </w:r>
      <w:proofErr w:type="gramEnd"/>
    </w:p>
    <w:p w14:paraId="53B84A31" w14:textId="4AC24005" w:rsidR="00307802" w:rsidRPr="00115BCF" w:rsidRDefault="6895A137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 xml:space="preserve">Instrumentation and Automation Connection: man-hour per connection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point;</w:t>
      </w:r>
      <w:proofErr w:type="gramEnd"/>
    </w:p>
    <w:p w14:paraId="62410883" w14:textId="0988A122" w:rsidR="00307802" w:rsidRPr="00115BCF" w:rsidRDefault="6895A137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 xml:space="preserve">Telecom Connection: man-hour per connection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point;</w:t>
      </w:r>
      <w:proofErr w:type="gramEnd"/>
    </w:p>
    <w:p w14:paraId="2D819935" w14:textId="599A3E09" w:rsidR="00307802" w:rsidRPr="00115BCF" w:rsidRDefault="6895A137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 xml:space="preserve">Loop Test or Blank: man-hour per </w:t>
      </w:r>
      <w:proofErr w:type="gramStart"/>
      <w:r w:rsidRPr="4181B5D3">
        <w:rPr>
          <w:color w:val="000000" w:themeColor="text1"/>
          <w:sz w:val="24"/>
          <w:szCs w:val="24"/>
          <w:lang w:val="en-US"/>
        </w:rPr>
        <w:t>loop;</w:t>
      </w:r>
      <w:proofErr w:type="gramEnd"/>
    </w:p>
    <w:p w14:paraId="21F90F9A" w14:textId="0A4CAF13" w:rsidR="009826B8" w:rsidRPr="00115BCF" w:rsidRDefault="6895A137" w:rsidP="006D33A4">
      <w:pPr>
        <w:pStyle w:val="Recuo2"/>
        <w:numPr>
          <w:ilvl w:val="0"/>
          <w:numId w:val="20"/>
        </w:numPr>
        <w:tabs>
          <w:tab w:val="left" w:pos="708"/>
        </w:tabs>
        <w:rPr>
          <w:color w:val="000000"/>
          <w:sz w:val="24"/>
          <w:szCs w:val="24"/>
          <w:lang w:val="en-US"/>
        </w:rPr>
      </w:pPr>
      <w:r w:rsidRPr="4181B5D3">
        <w:rPr>
          <w:color w:val="000000" w:themeColor="text1"/>
          <w:sz w:val="24"/>
          <w:szCs w:val="24"/>
          <w:lang w:val="en-US"/>
        </w:rPr>
        <w:t>Hydrostatic Test</w:t>
      </w:r>
      <w:r w:rsidR="37436AC1" w:rsidRPr="4181B5D3">
        <w:rPr>
          <w:color w:val="000000" w:themeColor="text1"/>
          <w:sz w:val="24"/>
          <w:szCs w:val="24"/>
          <w:lang w:val="en-US"/>
        </w:rPr>
        <w:t xml:space="preserve">: </w:t>
      </w:r>
      <w:r w:rsidRPr="4181B5D3">
        <w:rPr>
          <w:color w:val="000000" w:themeColor="text1"/>
          <w:sz w:val="24"/>
          <w:szCs w:val="24"/>
          <w:lang w:val="en-US"/>
        </w:rPr>
        <w:t>man-hour per ton of tested pipe.</w:t>
      </w:r>
    </w:p>
    <w:p w14:paraId="3EE99585" w14:textId="6FEA0A5A" w:rsidR="1F36609D" w:rsidRDefault="1F36609D" w:rsidP="004132C5">
      <w:pPr>
        <w:pStyle w:val="Recuo2"/>
        <w:tabs>
          <w:tab w:val="left" w:pos="708"/>
        </w:tabs>
        <w:rPr>
          <w:color w:val="000000" w:themeColor="text1"/>
          <w:sz w:val="24"/>
          <w:szCs w:val="24"/>
          <w:lang w:val="en-US"/>
        </w:rPr>
      </w:pPr>
    </w:p>
    <w:p w14:paraId="5E481D8C" w14:textId="7F327B92" w:rsidR="1F36609D" w:rsidRDefault="6235A912" w:rsidP="1F36609D">
      <w:pPr>
        <w:pStyle w:val="Recuo2"/>
        <w:tabs>
          <w:tab w:val="left" w:pos="708"/>
        </w:tabs>
        <w:rPr>
          <w:color w:val="000000" w:themeColor="text1"/>
          <w:sz w:val="24"/>
          <w:szCs w:val="24"/>
          <w:lang w:val="en-US"/>
        </w:rPr>
      </w:pPr>
      <w:r w:rsidRPr="5F9FEF9B">
        <w:rPr>
          <w:color w:val="000000" w:themeColor="text1"/>
          <w:sz w:val="24"/>
          <w:szCs w:val="24"/>
          <w:lang w:val="en-US"/>
        </w:rPr>
        <w:t>Note: The KPIs</w:t>
      </w:r>
      <w:r w:rsidR="5F9FEF9B" w:rsidRPr="5F9FEF9B">
        <w:rPr>
          <w:color w:val="000000" w:themeColor="text1"/>
          <w:sz w:val="24"/>
          <w:szCs w:val="24"/>
          <w:lang w:val="en-US"/>
        </w:rPr>
        <w:t xml:space="preserve"> shall be detailed in accordance with the characteristics of the </w:t>
      </w:r>
      <w:r w:rsidR="006A2D04" w:rsidRPr="006A2D04">
        <w:rPr>
          <w:color w:val="000000" w:themeColor="text1"/>
          <w:sz w:val="24"/>
          <w:szCs w:val="24"/>
          <w:lang w:val="en-US"/>
        </w:rPr>
        <w:t>scope of work.</w:t>
      </w:r>
      <w:r w:rsidR="005F420B">
        <w:rPr>
          <w:color w:val="000000" w:themeColor="text1"/>
          <w:sz w:val="24"/>
          <w:szCs w:val="24"/>
          <w:lang w:val="en-US"/>
        </w:rPr>
        <w:t xml:space="preserve"> </w:t>
      </w:r>
      <w:r w:rsidR="31049B28" w:rsidRPr="31049B28">
        <w:rPr>
          <w:color w:val="000000" w:themeColor="text1"/>
          <w:sz w:val="24"/>
          <w:szCs w:val="24"/>
          <w:lang w:val="en-US"/>
        </w:rPr>
        <w:t xml:space="preserve">For instance: material and diameter </w:t>
      </w:r>
      <w:r w:rsidR="31049B28" w:rsidRPr="509CAA73">
        <w:rPr>
          <w:color w:val="000000" w:themeColor="text1"/>
          <w:sz w:val="24"/>
          <w:szCs w:val="24"/>
          <w:lang w:val="en-US"/>
        </w:rPr>
        <w:t xml:space="preserve">range for piping, </w:t>
      </w:r>
      <w:proofErr w:type="gramStart"/>
      <w:r w:rsidR="31049B28" w:rsidRPr="38ABCC45">
        <w:rPr>
          <w:color w:val="000000" w:themeColor="text1"/>
          <w:sz w:val="24"/>
          <w:szCs w:val="24"/>
          <w:lang w:val="en-US"/>
        </w:rPr>
        <w:t>light</w:t>
      </w:r>
      <w:proofErr w:type="gramEnd"/>
      <w:r w:rsidR="31049B28" w:rsidRPr="38ABCC45">
        <w:rPr>
          <w:color w:val="000000" w:themeColor="text1"/>
          <w:sz w:val="24"/>
          <w:szCs w:val="24"/>
          <w:lang w:val="en-US"/>
        </w:rPr>
        <w:t xml:space="preserve"> and heavy structures</w:t>
      </w:r>
      <w:r w:rsidR="31049B28" w:rsidRPr="7062E630">
        <w:rPr>
          <w:color w:val="000000" w:themeColor="text1"/>
          <w:sz w:val="24"/>
          <w:szCs w:val="24"/>
          <w:lang w:val="en-US"/>
        </w:rPr>
        <w:t>, etc.</w:t>
      </w:r>
    </w:p>
    <w:p w14:paraId="576A737A" w14:textId="77777777" w:rsidR="00307802" w:rsidRPr="00115BCF" w:rsidRDefault="00307802" w:rsidP="006E6813">
      <w:pPr>
        <w:pStyle w:val="Recuo2"/>
        <w:tabs>
          <w:tab w:val="left" w:pos="708"/>
        </w:tabs>
        <w:ind w:left="720"/>
        <w:rPr>
          <w:color w:val="000000"/>
          <w:sz w:val="24"/>
          <w:szCs w:val="24"/>
          <w:lang w:val="en-US"/>
        </w:rPr>
      </w:pPr>
    </w:p>
    <w:p w14:paraId="24351EB4" w14:textId="196BC9EE" w:rsidR="00C947F4" w:rsidRPr="00115BCF" w:rsidRDefault="009574C1" w:rsidP="00941159">
      <w:pPr>
        <w:pStyle w:val="Recuo2"/>
        <w:numPr>
          <w:ilvl w:val="2"/>
          <w:numId w:val="17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BUYER</w:t>
      </w:r>
      <w:r w:rsidR="00C947F4" w:rsidRPr="00115BCF">
        <w:rPr>
          <w:sz w:val="24"/>
          <w:szCs w:val="24"/>
          <w:lang w:val="en-US"/>
        </w:rPr>
        <w:t xml:space="preserve"> may request additional KPIs from </w:t>
      </w:r>
      <w:r w:rsidR="00D14614">
        <w:rPr>
          <w:sz w:val="24"/>
          <w:szCs w:val="24"/>
          <w:lang w:val="en-US"/>
        </w:rPr>
        <w:t>SELLER</w:t>
      </w:r>
    </w:p>
    <w:p w14:paraId="6058C22E" w14:textId="4D0D34C7" w:rsidR="00816F27" w:rsidRPr="00115BCF" w:rsidRDefault="00816F27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76171D5" w14:textId="3FCFA5A9" w:rsidR="00816F27" w:rsidRPr="00115BCF" w:rsidRDefault="00816F27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Planned and </w:t>
      </w:r>
      <w:r w:rsidR="00DE7F97" w:rsidRPr="00115BCF">
        <w:rPr>
          <w:sz w:val="24"/>
          <w:szCs w:val="24"/>
          <w:lang w:val="en-US"/>
        </w:rPr>
        <w:t>actual</w:t>
      </w:r>
      <w:r w:rsidRPr="00115BCF">
        <w:rPr>
          <w:sz w:val="24"/>
          <w:szCs w:val="24"/>
          <w:lang w:val="en-US"/>
        </w:rPr>
        <w:t xml:space="preserve"> </w:t>
      </w:r>
      <w:r w:rsidR="00B81AF7">
        <w:rPr>
          <w:sz w:val="24"/>
          <w:szCs w:val="24"/>
          <w:lang w:val="en-US"/>
        </w:rPr>
        <w:t>KPIs</w:t>
      </w:r>
      <w:r w:rsidRPr="00115BCF">
        <w:rPr>
          <w:sz w:val="24"/>
          <w:szCs w:val="24"/>
          <w:lang w:val="en-US"/>
        </w:rPr>
        <w:t xml:space="preserve"> shall be directly related to the resources dimensioning (direct </w:t>
      </w:r>
      <w:r w:rsidR="00BB599F" w:rsidRPr="00115BCF">
        <w:rPr>
          <w:sz w:val="24"/>
          <w:szCs w:val="24"/>
          <w:lang w:val="en-US"/>
        </w:rPr>
        <w:t>manpower</w:t>
      </w:r>
      <w:r w:rsidRPr="00115BCF">
        <w:rPr>
          <w:sz w:val="24"/>
          <w:szCs w:val="24"/>
          <w:lang w:val="en-US"/>
        </w:rPr>
        <w:t xml:space="preserve">) and shall represent the productivity considered </w:t>
      </w:r>
      <w:r w:rsidR="00AC60FC">
        <w:rPr>
          <w:sz w:val="24"/>
          <w:szCs w:val="24"/>
          <w:lang w:val="en-US"/>
        </w:rPr>
        <w:t xml:space="preserve">for </w:t>
      </w:r>
      <w:r w:rsidRPr="00115BCF">
        <w:rPr>
          <w:sz w:val="24"/>
          <w:szCs w:val="24"/>
          <w:lang w:val="en-US"/>
        </w:rPr>
        <w:t>resources planning.</w:t>
      </w:r>
    </w:p>
    <w:p w14:paraId="73429206" w14:textId="259FBFF6" w:rsidR="00D07CD2" w:rsidRPr="00115BCF" w:rsidRDefault="00D07CD2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24DF1D0" w14:textId="2DAA299C" w:rsidR="00D07CD2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D07CD2" w:rsidRPr="00115BCF">
        <w:rPr>
          <w:sz w:val="24"/>
          <w:szCs w:val="24"/>
          <w:lang w:val="en-US"/>
        </w:rPr>
        <w:t xml:space="preserve"> shall </w:t>
      </w:r>
      <w:r w:rsidR="00637C36" w:rsidRPr="00115BCF">
        <w:rPr>
          <w:sz w:val="24"/>
          <w:szCs w:val="24"/>
          <w:lang w:val="en-US"/>
        </w:rPr>
        <w:t>compare performed and planned</w:t>
      </w:r>
      <w:r w:rsidR="00D07CD2" w:rsidRPr="00115BCF">
        <w:rPr>
          <w:sz w:val="24"/>
          <w:szCs w:val="24"/>
          <w:lang w:val="en-US"/>
        </w:rPr>
        <w:t xml:space="preserve"> KPIs </w:t>
      </w:r>
      <w:r w:rsidR="00637C36" w:rsidRPr="00115BCF">
        <w:rPr>
          <w:sz w:val="24"/>
          <w:szCs w:val="24"/>
          <w:lang w:val="en-US"/>
        </w:rPr>
        <w:t xml:space="preserve">and </w:t>
      </w:r>
      <w:r w:rsidR="00D07CD2" w:rsidRPr="00115BCF">
        <w:rPr>
          <w:sz w:val="24"/>
          <w:szCs w:val="24"/>
          <w:lang w:val="en-US"/>
        </w:rPr>
        <w:t>perform</w:t>
      </w:r>
      <w:r w:rsidR="00637C36" w:rsidRPr="00115BCF">
        <w:rPr>
          <w:sz w:val="24"/>
          <w:szCs w:val="24"/>
          <w:lang w:val="en-US"/>
        </w:rPr>
        <w:t xml:space="preserve"> analysis </w:t>
      </w:r>
      <w:proofErr w:type="gramStart"/>
      <w:r w:rsidR="00637C36" w:rsidRPr="00115BCF">
        <w:rPr>
          <w:sz w:val="24"/>
          <w:szCs w:val="24"/>
          <w:lang w:val="en-US"/>
        </w:rPr>
        <w:t>in</w:t>
      </w:r>
      <w:r w:rsidR="00D07CD2" w:rsidRPr="00115BCF">
        <w:rPr>
          <w:sz w:val="24"/>
          <w:szCs w:val="24"/>
          <w:lang w:val="en-US"/>
        </w:rPr>
        <w:t xml:space="preserve"> order to</w:t>
      </w:r>
      <w:proofErr w:type="gramEnd"/>
      <w:r w:rsidR="00D07CD2" w:rsidRPr="00115BCF">
        <w:rPr>
          <w:sz w:val="24"/>
          <w:szCs w:val="24"/>
          <w:lang w:val="en-US"/>
        </w:rPr>
        <w:t xml:space="preserve"> identify actions of improvement or mitigation necessary to ensure compliance with </w:t>
      </w:r>
      <w:r w:rsidR="00637C36" w:rsidRPr="00115BCF">
        <w:rPr>
          <w:sz w:val="24"/>
          <w:szCs w:val="24"/>
          <w:lang w:val="en-US"/>
        </w:rPr>
        <w:t xml:space="preserve">the </w:t>
      </w:r>
      <w:r w:rsidR="00D07CD2" w:rsidRPr="00115BCF">
        <w:rPr>
          <w:sz w:val="24"/>
          <w:szCs w:val="24"/>
          <w:lang w:val="en-US"/>
        </w:rPr>
        <w:t>contractual deadlines.</w:t>
      </w:r>
    </w:p>
    <w:p w14:paraId="44B432D0" w14:textId="7D0F73AF" w:rsidR="00D07CD2" w:rsidRPr="00115BCF" w:rsidRDefault="00D07CD2" w:rsidP="006E6813">
      <w:pPr>
        <w:pStyle w:val="Recuo2"/>
        <w:ind w:left="851"/>
        <w:rPr>
          <w:sz w:val="24"/>
          <w:szCs w:val="24"/>
          <w:lang w:val="en-US"/>
        </w:rPr>
      </w:pPr>
    </w:p>
    <w:p w14:paraId="51467418" w14:textId="3006689E" w:rsidR="00D07CD2" w:rsidRPr="00115BCF" w:rsidRDefault="009574C1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BUYER</w:t>
      </w:r>
      <w:r w:rsidR="00D07CD2" w:rsidRPr="00115BCF">
        <w:rPr>
          <w:sz w:val="24"/>
          <w:szCs w:val="24"/>
          <w:lang w:val="en-US"/>
        </w:rPr>
        <w:t xml:space="preserve"> may</w:t>
      </w:r>
      <w:r w:rsidR="00B76D4F">
        <w:rPr>
          <w:sz w:val="24"/>
          <w:szCs w:val="24"/>
          <w:lang w:val="en-US"/>
        </w:rPr>
        <w:t>,</w:t>
      </w:r>
      <w:r w:rsidR="00D07CD2" w:rsidRPr="00115BCF">
        <w:rPr>
          <w:sz w:val="24"/>
          <w:szCs w:val="24"/>
          <w:lang w:val="en-US"/>
        </w:rPr>
        <w:t xml:space="preserve"> at its sole discretion, carry out independent productivity analys</w:t>
      </w:r>
      <w:r w:rsidR="00A75D9C">
        <w:rPr>
          <w:sz w:val="24"/>
          <w:szCs w:val="24"/>
          <w:lang w:val="en-US"/>
        </w:rPr>
        <w:t>i</w:t>
      </w:r>
      <w:r w:rsidR="00D07CD2" w:rsidRPr="00115BCF">
        <w:rPr>
          <w:sz w:val="24"/>
          <w:szCs w:val="24"/>
          <w:lang w:val="en-US"/>
        </w:rPr>
        <w:t>s.</w:t>
      </w:r>
    </w:p>
    <w:p w14:paraId="203F68CE" w14:textId="77777777" w:rsidR="001E0543" w:rsidRPr="00115BCF" w:rsidRDefault="001E0543" w:rsidP="006D33A4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EF132CD" w14:textId="733DA9DF" w:rsidR="00321DAD" w:rsidRPr="00115BCF" w:rsidRDefault="00284449" w:rsidP="00941159">
      <w:pPr>
        <w:pStyle w:val="Ttulo1"/>
        <w:numPr>
          <w:ilvl w:val="0"/>
          <w:numId w:val="178"/>
        </w:numPr>
        <w:rPr>
          <w:sz w:val="24"/>
          <w:szCs w:val="24"/>
        </w:rPr>
      </w:pPr>
      <w:bookmarkStart w:id="146" w:name="_Toc114849180"/>
      <w:r>
        <w:rPr>
          <w:sz w:val="24"/>
          <w:szCs w:val="24"/>
        </w:rPr>
        <w:t>ACTIVITIES SCHEDULING</w:t>
      </w:r>
      <w:bookmarkEnd w:id="146"/>
    </w:p>
    <w:p w14:paraId="340EB6B6" w14:textId="77777777" w:rsidR="00637C36" w:rsidRPr="00115BCF" w:rsidRDefault="00637C36" w:rsidP="006E6813">
      <w:pPr>
        <w:pStyle w:val="Recuo2"/>
        <w:ind w:left="851"/>
        <w:rPr>
          <w:sz w:val="24"/>
          <w:szCs w:val="24"/>
        </w:rPr>
      </w:pPr>
    </w:p>
    <w:p w14:paraId="4DAEA8F3" w14:textId="57DC9C84" w:rsidR="008A76D8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B97CC5" w:rsidRPr="00115BCF">
        <w:rPr>
          <w:sz w:val="24"/>
          <w:szCs w:val="24"/>
          <w:lang w:val="en-US"/>
        </w:rPr>
        <w:t xml:space="preserve"> shall </w:t>
      </w:r>
      <w:r w:rsidR="00846D81">
        <w:rPr>
          <w:sz w:val="24"/>
          <w:szCs w:val="24"/>
          <w:lang w:val="en-US"/>
        </w:rPr>
        <w:t>prepare</w:t>
      </w:r>
      <w:r w:rsidR="00217A9C">
        <w:rPr>
          <w:sz w:val="24"/>
          <w:szCs w:val="24"/>
          <w:lang w:val="en-US"/>
        </w:rPr>
        <w:t xml:space="preserve"> and submit </w:t>
      </w:r>
      <w:r w:rsidR="007A60B5" w:rsidRPr="00115BCF">
        <w:rPr>
          <w:sz w:val="24"/>
          <w:szCs w:val="24"/>
          <w:lang w:val="en-US"/>
        </w:rPr>
        <w:t xml:space="preserve">to </w:t>
      </w:r>
      <w:r w:rsidR="009574C1">
        <w:rPr>
          <w:sz w:val="24"/>
          <w:szCs w:val="24"/>
          <w:lang w:val="en-US"/>
        </w:rPr>
        <w:t>BUYER</w:t>
      </w:r>
      <w:r w:rsidR="007A60B5" w:rsidRPr="00115BCF">
        <w:rPr>
          <w:sz w:val="24"/>
          <w:szCs w:val="24"/>
          <w:lang w:val="en-US"/>
        </w:rPr>
        <w:t xml:space="preserve"> the activities</w:t>
      </w:r>
      <w:r w:rsidR="00284449">
        <w:rPr>
          <w:sz w:val="24"/>
          <w:szCs w:val="24"/>
          <w:lang w:val="en-US"/>
        </w:rPr>
        <w:t xml:space="preserve"> scheduling</w:t>
      </w:r>
      <w:r w:rsidR="007A60B5" w:rsidRPr="00115BCF">
        <w:rPr>
          <w:sz w:val="24"/>
          <w:szCs w:val="24"/>
          <w:lang w:val="en-US"/>
        </w:rPr>
        <w:t xml:space="preserve">, in an editable file, </w:t>
      </w:r>
      <w:r w:rsidR="00BF5489">
        <w:rPr>
          <w:sz w:val="24"/>
          <w:szCs w:val="24"/>
          <w:lang w:val="en-US"/>
        </w:rPr>
        <w:t xml:space="preserve">with the </w:t>
      </w:r>
      <w:r w:rsidR="00BB48EE">
        <w:rPr>
          <w:sz w:val="24"/>
          <w:szCs w:val="24"/>
          <w:lang w:val="en-US"/>
        </w:rPr>
        <w:t xml:space="preserve">daily </w:t>
      </w:r>
      <w:r w:rsidR="00BF5489">
        <w:rPr>
          <w:sz w:val="24"/>
          <w:szCs w:val="24"/>
          <w:lang w:val="en-US"/>
        </w:rPr>
        <w:t>activities</w:t>
      </w:r>
      <w:r w:rsidR="00BF5489" w:rsidRPr="004132C5">
        <w:rPr>
          <w:sz w:val="24"/>
          <w:szCs w:val="24"/>
          <w:lang w:val="en-US"/>
        </w:rPr>
        <w:t>/task</w:t>
      </w:r>
      <w:r w:rsidR="00C96DDC">
        <w:rPr>
          <w:sz w:val="24"/>
          <w:szCs w:val="24"/>
          <w:lang w:val="en-US"/>
        </w:rPr>
        <w:t>s</w:t>
      </w:r>
      <w:r w:rsidR="00BF5489">
        <w:rPr>
          <w:sz w:val="24"/>
          <w:szCs w:val="24"/>
          <w:lang w:val="en-US"/>
        </w:rPr>
        <w:t xml:space="preserve"> to be executed in</w:t>
      </w:r>
      <w:r w:rsidR="007A60B5" w:rsidRPr="00115BCF">
        <w:rPr>
          <w:sz w:val="24"/>
          <w:szCs w:val="24"/>
          <w:lang w:val="en-US"/>
        </w:rPr>
        <w:t xml:space="preserve"> the current </w:t>
      </w:r>
      <w:r w:rsidR="00F63F71">
        <w:rPr>
          <w:sz w:val="24"/>
          <w:szCs w:val="24"/>
          <w:lang w:val="en-US"/>
        </w:rPr>
        <w:t xml:space="preserve">and </w:t>
      </w:r>
      <w:r w:rsidR="007A60B5" w:rsidRPr="00115BCF">
        <w:rPr>
          <w:sz w:val="24"/>
          <w:szCs w:val="24"/>
          <w:lang w:val="en-US"/>
        </w:rPr>
        <w:t>following week</w:t>
      </w:r>
      <w:r w:rsidR="00987792">
        <w:rPr>
          <w:sz w:val="24"/>
          <w:szCs w:val="24"/>
          <w:lang w:val="en-US"/>
        </w:rPr>
        <w:t>s</w:t>
      </w:r>
      <w:r w:rsidR="007A60B5" w:rsidRPr="00115BCF">
        <w:rPr>
          <w:sz w:val="24"/>
          <w:szCs w:val="24"/>
          <w:lang w:val="en-US"/>
        </w:rPr>
        <w:t>, specifying for each task:</w:t>
      </w:r>
    </w:p>
    <w:p w14:paraId="68A662FF" w14:textId="77777777" w:rsidR="00A377DA" w:rsidRPr="00115BCF" w:rsidRDefault="00A377DA" w:rsidP="006D33A4">
      <w:pPr>
        <w:pStyle w:val="Recuo"/>
        <w:rPr>
          <w:sz w:val="24"/>
          <w:szCs w:val="24"/>
          <w:lang w:val="en-US"/>
        </w:rPr>
      </w:pPr>
    </w:p>
    <w:p w14:paraId="689DA6B3" w14:textId="5D938722" w:rsidR="007A60B5" w:rsidRPr="00115BCF" w:rsidRDefault="005F68DC" w:rsidP="006D33A4">
      <w:pPr>
        <w:numPr>
          <w:ilvl w:val="0"/>
          <w:numId w:val="21"/>
        </w:numPr>
        <w:tabs>
          <w:tab w:val="clear" w:pos="107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Related activity of </w:t>
      </w:r>
      <w:r w:rsidR="00637C36" w:rsidRPr="00115BCF">
        <w:rPr>
          <w:rFonts w:ascii="Arial" w:hAnsi="Arial" w:cs="Arial"/>
          <w:sz w:val="24"/>
          <w:szCs w:val="24"/>
          <w:lang w:val="en-US"/>
        </w:rPr>
        <w:t xml:space="preserve">the </w:t>
      </w:r>
      <w:r w:rsidR="00C07BF4">
        <w:rPr>
          <w:rFonts w:ascii="Arial" w:hAnsi="Arial" w:cs="Arial"/>
          <w:sz w:val="24"/>
          <w:szCs w:val="24"/>
          <w:lang w:val="en-US"/>
        </w:rPr>
        <w:t>Detailed</w:t>
      </w:r>
      <w:r w:rsidR="00637C36" w:rsidRPr="00115BCF">
        <w:rPr>
          <w:rFonts w:ascii="Arial" w:hAnsi="Arial" w:cs="Arial"/>
          <w:sz w:val="24"/>
          <w:szCs w:val="24"/>
          <w:lang w:val="en-US"/>
        </w:rPr>
        <w:t xml:space="preserve"> Project </w:t>
      </w:r>
      <w:proofErr w:type="gramStart"/>
      <w:r w:rsidR="007624C8" w:rsidRPr="00115BCF">
        <w:rPr>
          <w:rFonts w:ascii="Arial" w:hAnsi="Arial" w:cs="Arial"/>
          <w:sz w:val="24"/>
          <w:szCs w:val="24"/>
          <w:lang w:val="en-US"/>
        </w:rPr>
        <w:t>Schedule</w:t>
      </w:r>
      <w:r w:rsidR="007A60B5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929AC00" w14:textId="612C4D87" w:rsidR="007A60B5" w:rsidRPr="00115BCF" w:rsidRDefault="007A60B5" w:rsidP="006D33A4">
      <w:pPr>
        <w:numPr>
          <w:ilvl w:val="0"/>
          <w:numId w:val="21"/>
        </w:numPr>
        <w:tabs>
          <w:tab w:val="clear" w:pos="107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Area where the </w:t>
      </w:r>
      <w:r w:rsidR="00C07BF4">
        <w:rPr>
          <w:rFonts w:ascii="Arial" w:hAnsi="Arial" w:cs="Arial"/>
          <w:sz w:val="24"/>
          <w:szCs w:val="24"/>
          <w:lang w:val="en-US"/>
        </w:rPr>
        <w:t>ac</w:t>
      </w:r>
      <w:r w:rsidR="00A54EB7">
        <w:rPr>
          <w:rFonts w:ascii="Arial" w:hAnsi="Arial" w:cs="Arial"/>
          <w:sz w:val="24"/>
          <w:szCs w:val="24"/>
          <w:lang w:val="en-US"/>
        </w:rPr>
        <w:t>tivity</w:t>
      </w:r>
      <w:r w:rsidR="00C07BF4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will be </w:t>
      </w:r>
      <w:r w:rsidR="005969B1">
        <w:rPr>
          <w:rFonts w:ascii="Arial" w:hAnsi="Arial" w:cs="Arial"/>
          <w:sz w:val="24"/>
          <w:szCs w:val="24"/>
          <w:lang w:val="en-US"/>
        </w:rPr>
        <w:t>executed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(e.g.: pipe-shop, module/elevation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3DC87A4F" w14:textId="0D6935DD" w:rsidR="007A60B5" w:rsidRPr="00115BCF" w:rsidRDefault="00533587" w:rsidP="006D33A4">
      <w:pPr>
        <w:numPr>
          <w:ilvl w:val="0"/>
          <w:numId w:val="21"/>
        </w:numPr>
        <w:tabs>
          <w:tab w:val="clear" w:pos="107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Scheduled start and finish </w:t>
      </w:r>
      <w:r w:rsidR="007A60B5" w:rsidRPr="00115BCF">
        <w:rPr>
          <w:rFonts w:ascii="Arial" w:hAnsi="Arial" w:cs="Arial"/>
          <w:sz w:val="24"/>
          <w:szCs w:val="24"/>
          <w:lang w:val="en-US"/>
        </w:rPr>
        <w:t>dates</w:t>
      </w:r>
      <w:r>
        <w:rPr>
          <w:rFonts w:ascii="Arial" w:hAnsi="Arial" w:cs="Arial"/>
          <w:sz w:val="24"/>
          <w:szCs w:val="24"/>
          <w:lang w:val="en-US"/>
        </w:rPr>
        <w:t xml:space="preserve"> for each activity/</w:t>
      </w:r>
      <w:proofErr w:type="gramStart"/>
      <w:r>
        <w:rPr>
          <w:rFonts w:ascii="Arial" w:hAnsi="Arial" w:cs="Arial"/>
          <w:sz w:val="24"/>
          <w:szCs w:val="24"/>
          <w:lang w:val="en-US"/>
        </w:rPr>
        <w:t>task</w:t>
      </w:r>
      <w:r w:rsidR="007A60B5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478E4062" w14:textId="6FE599C0" w:rsidR="00326DBF" w:rsidRPr="00115BCF" w:rsidRDefault="00533587" w:rsidP="00326DBF">
      <w:pPr>
        <w:pStyle w:val="PargrafodaLista"/>
        <w:numPr>
          <w:ilvl w:val="0"/>
          <w:numId w:val="21"/>
        </w:numPr>
        <w:tabs>
          <w:tab w:val="clear" w:pos="1070"/>
          <w:tab w:val="num" w:pos="1350"/>
        </w:tabs>
        <w:spacing w:after="240" w:line="240" w:lineRule="auto"/>
        <w:ind w:hanging="17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Scheduled </w:t>
      </w:r>
      <w:r w:rsidR="00326DBF" w:rsidRPr="00115BCF">
        <w:rPr>
          <w:rFonts w:ascii="Arial" w:hAnsi="Arial" w:cs="Arial"/>
          <w:sz w:val="24"/>
          <w:szCs w:val="24"/>
          <w:lang w:val="en-US"/>
        </w:rPr>
        <w:t>production volumes</w:t>
      </w:r>
      <w:r>
        <w:rPr>
          <w:rFonts w:ascii="Arial" w:hAnsi="Arial" w:cs="Arial"/>
          <w:sz w:val="24"/>
          <w:szCs w:val="24"/>
          <w:lang w:val="en-US"/>
        </w:rPr>
        <w:t xml:space="preserve"> to executed in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week</w:t>
      </w:r>
      <w:r w:rsidR="00326DBF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66503087" w14:textId="564842D3" w:rsidR="0009248D" w:rsidRPr="00115BCF" w:rsidRDefault="00533587" w:rsidP="006D33A4">
      <w:pPr>
        <w:numPr>
          <w:ilvl w:val="0"/>
          <w:numId w:val="21"/>
        </w:numPr>
        <w:tabs>
          <w:tab w:val="clear" w:pos="107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Team (</w:t>
      </w:r>
      <w:r w:rsidR="0009248D" w:rsidRPr="00115BCF">
        <w:rPr>
          <w:rFonts w:ascii="Arial" w:hAnsi="Arial" w:cs="Arial"/>
          <w:sz w:val="24"/>
          <w:szCs w:val="24"/>
          <w:lang w:val="en-US"/>
        </w:rPr>
        <w:t>Man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9248D" w:rsidRPr="00115BCF">
        <w:rPr>
          <w:rFonts w:ascii="Arial" w:hAnsi="Arial" w:cs="Arial"/>
          <w:sz w:val="24"/>
          <w:szCs w:val="24"/>
          <w:lang w:val="en-US"/>
        </w:rPr>
        <w:t>hour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09248D" w:rsidRPr="00115BCF">
        <w:rPr>
          <w:rFonts w:ascii="Arial" w:hAnsi="Arial" w:cs="Arial"/>
          <w:sz w:val="24"/>
          <w:szCs w:val="24"/>
          <w:lang w:val="en-US"/>
        </w:rPr>
        <w:t xml:space="preserve"> involved in each activity</w:t>
      </w:r>
      <w:r>
        <w:rPr>
          <w:rFonts w:ascii="Arial" w:hAnsi="Arial" w:cs="Arial"/>
          <w:sz w:val="24"/>
          <w:szCs w:val="24"/>
          <w:lang w:val="en-US"/>
        </w:rPr>
        <w:t>/</w:t>
      </w:r>
      <w:proofErr w:type="gramStart"/>
      <w:r>
        <w:rPr>
          <w:rFonts w:ascii="Arial" w:hAnsi="Arial" w:cs="Arial"/>
          <w:sz w:val="24"/>
          <w:szCs w:val="24"/>
          <w:lang w:val="en-US"/>
        </w:rPr>
        <w:t>task</w:t>
      </w:r>
      <w:r w:rsidR="009162B6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2566C96" w14:textId="3F67596A" w:rsidR="0009248D" w:rsidRPr="00115BCF" w:rsidRDefault="00C96DDC" w:rsidP="006D33A4">
      <w:pPr>
        <w:numPr>
          <w:ilvl w:val="0"/>
          <w:numId w:val="21"/>
        </w:numPr>
        <w:tabs>
          <w:tab w:val="clear" w:pos="107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515A55" w:rsidRPr="00115BCF">
        <w:rPr>
          <w:rFonts w:ascii="Arial" w:hAnsi="Arial" w:cs="Arial"/>
          <w:sz w:val="24"/>
          <w:szCs w:val="24"/>
          <w:lang w:val="en-US"/>
        </w:rPr>
        <w:t>ub</w:t>
      </w:r>
      <w:r w:rsidR="00533587">
        <w:rPr>
          <w:rFonts w:ascii="Arial" w:hAnsi="Arial" w:cs="Arial"/>
          <w:sz w:val="24"/>
          <w:szCs w:val="24"/>
          <w:lang w:val="en-US"/>
        </w:rPr>
        <w:t xml:space="preserve"> operating System </w:t>
      </w:r>
      <w:r w:rsidR="00515A55" w:rsidRPr="00115BCF">
        <w:rPr>
          <w:rFonts w:ascii="Arial" w:hAnsi="Arial" w:cs="Arial"/>
          <w:sz w:val="24"/>
          <w:szCs w:val="24"/>
          <w:lang w:val="en-US"/>
        </w:rPr>
        <w:t>which the activity is related</w:t>
      </w:r>
      <w:r w:rsidR="00533587">
        <w:rPr>
          <w:rFonts w:ascii="Arial" w:hAnsi="Arial" w:cs="Arial"/>
          <w:sz w:val="24"/>
          <w:szCs w:val="24"/>
          <w:lang w:val="en-US"/>
        </w:rPr>
        <w:t xml:space="preserve"> to</w:t>
      </w:r>
      <w:r w:rsidR="00515A55" w:rsidRPr="00115BCF">
        <w:rPr>
          <w:rFonts w:ascii="Arial" w:hAnsi="Arial" w:cs="Arial"/>
          <w:sz w:val="24"/>
          <w:szCs w:val="24"/>
          <w:lang w:val="en-US"/>
        </w:rPr>
        <w:t xml:space="preserve">, for </w:t>
      </w:r>
      <w:r w:rsidR="00C74294">
        <w:rPr>
          <w:rFonts w:ascii="Arial" w:hAnsi="Arial" w:cs="Arial"/>
          <w:sz w:val="24"/>
          <w:szCs w:val="24"/>
          <w:lang w:val="en-US"/>
        </w:rPr>
        <w:t>scheduling</w:t>
      </w:r>
      <w:r w:rsidR="00515A55" w:rsidRPr="00115BCF">
        <w:rPr>
          <w:rFonts w:ascii="Arial" w:hAnsi="Arial" w:cs="Arial"/>
          <w:sz w:val="24"/>
          <w:szCs w:val="24"/>
          <w:lang w:val="en-US"/>
        </w:rPr>
        <w:t xml:space="preserve"> issued during the commissioning phase</w:t>
      </w:r>
      <w:r w:rsidR="009162B6">
        <w:rPr>
          <w:rFonts w:ascii="Arial" w:hAnsi="Arial" w:cs="Arial"/>
          <w:sz w:val="24"/>
          <w:szCs w:val="24"/>
          <w:lang w:val="en-US"/>
        </w:rPr>
        <w:t>.</w:t>
      </w:r>
    </w:p>
    <w:p w14:paraId="02E8AB86" w14:textId="25E9F354" w:rsidR="002C3DD5" w:rsidRPr="00115BCF" w:rsidRDefault="002C3DD5" w:rsidP="006E6813">
      <w:pPr>
        <w:pStyle w:val="Recuo2"/>
        <w:ind w:left="851"/>
        <w:rPr>
          <w:sz w:val="24"/>
          <w:szCs w:val="24"/>
          <w:lang w:val="en-US"/>
        </w:rPr>
      </w:pPr>
    </w:p>
    <w:p w14:paraId="02053563" w14:textId="3FF531E6" w:rsidR="002C3DD5" w:rsidRPr="00115BCF" w:rsidRDefault="002C3DD5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During </w:t>
      </w:r>
      <w:r w:rsidR="001B2021" w:rsidRPr="00115BCF">
        <w:rPr>
          <w:sz w:val="24"/>
          <w:szCs w:val="24"/>
          <w:lang w:val="en-US"/>
        </w:rPr>
        <w:t xml:space="preserve">the </w:t>
      </w:r>
      <w:r w:rsidRPr="00115BCF">
        <w:rPr>
          <w:sz w:val="24"/>
          <w:szCs w:val="24"/>
          <w:lang w:val="en-US"/>
        </w:rPr>
        <w:t xml:space="preserve">offshore commissioning phase, </w:t>
      </w:r>
      <w:r w:rsidR="009574C1">
        <w:rPr>
          <w:sz w:val="24"/>
          <w:szCs w:val="24"/>
          <w:lang w:val="en-US"/>
        </w:rPr>
        <w:t>BUYER</w:t>
      </w:r>
      <w:r w:rsidRPr="00115BCF">
        <w:rPr>
          <w:sz w:val="24"/>
          <w:szCs w:val="24"/>
          <w:lang w:val="en-US"/>
        </w:rPr>
        <w:t xml:space="preserve"> may, at its </w:t>
      </w:r>
      <w:r w:rsidR="002778C9">
        <w:rPr>
          <w:sz w:val="24"/>
          <w:szCs w:val="24"/>
          <w:lang w:val="en-US"/>
        </w:rPr>
        <w:t xml:space="preserve">sole </w:t>
      </w:r>
      <w:r w:rsidRPr="00115BCF">
        <w:rPr>
          <w:sz w:val="24"/>
          <w:szCs w:val="24"/>
          <w:lang w:val="en-US"/>
        </w:rPr>
        <w:t xml:space="preserve">discretion, request </w:t>
      </w:r>
      <w:r w:rsidR="0052569C">
        <w:rPr>
          <w:sz w:val="24"/>
          <w:szCs w:val="24"/>
          <w:lang w:val="en-US"/>
        </w:rPr>
        <w:t>the</w:t>
      </w:r>
      <w:r w:rsidRPr="00115BCF">
        <w:rPr>
          <w:sz w:val="24"/>
          <w:szCs w:val="24"/>
          <w:lang w:val="en-US"/>
        </w:rPr>
        <w:t xml:space="preserve"> reduction</w:t>
      </w:r>
      <w:r w:rsidR="00637C36" w:rsidRPr="00115BCF">
        <w:rPr>
          <w:sz w:val="24"/>
          <w:szCs w:val="24"/>
          <w:lang w:val="en-US"/>
        </w:rPr>
        <w:t xml:space="preserve"> of the</w:t>
      </w:r>
      <w:r w:rsidRPr="00115BCF">
        <w:rPr>
          <w:sz w:val="24"/>
          <w:szCs w:val="24"/>
          <w:lang w:val="en-US"/>
        </w:rPr>
        <w:t xml:space="preserve"> </w:t>
      </w:r>
      <w:r w:rsidR="00E37309">
        <w:rPr>
          <w:sz w:val="24"/>
          <w:szCs w:val="24"/>
          <w:lang w:val="en-US"/>
        </w:rPr>
        <w:t xml:space="preserve">issuance </w:t>
      </w:r>
      <w:r w:rsidRPr="00115BCF">
        <w:rPr>
          <w:sz w:val="24"/>
          <w:szCs w:val="24"/>
          <w:lang w:val="en-US"/>
        </w:rPr>
        <w:t>periodicity and the planning period in the activities</w:t>
      </w:r>
      <w:r w:rsidR="00A22C79">
        <w:rPr>
          <w:sz w:val="24"/>
          <w:szCs w:val="24"/>
          <w:lang w:val="en-US"/>
        </w:rPr>
        <w:t xml:space="preserve"> scheduling</w:t>
      </w:r>
      <w:r w:rsidRPr="00115BCF">
        <w:rPr>
          <w:sz w:val="24"/>
          <w:szCs w:val="24"/>
          <w:lang w:val="en-US"/>
        </w:rPr>
        <w:t>.</w:t>
      </w:r>
    </w:p>
    <w:p w14:paraId="7D43A629" w14:textId="3B2F24FB" w:rsidR="008568C6" w:rsidRPr="00115BCF" w:rsidRDefault="008568C6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D219AFD" w14:textId="4958A015" w:rsidR="008568C6" w:rsidRPr="00115BCF" w:rsidRDefault="00D5429C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115BCF">
        <w:rPr>
          <w:sz w:val="24"/>
          <w:szCs w:val="24"/>
          <w:lang w:val="en-US"/>
        </w:rPr>
        <w:t xml:space="preserve"> </w:t>
      </w:r>
      <w:r w:rsidR="001511C6">
        <w:rPr>
          <w:sz w:val="24"/>
          <w:szCs w:val="24"/>
          <w:lang w:val="en-US"/>
        </w:rPr>
        <w:t>activities scheduling</w:t>
      </w:r>
      <w:r w:rsidR="008568C6" w:rsidRPr="00115BCF">
        <w:rPr>
          <w:sz w:val="24"/>
          <w:szCs w:val="24"/>
          <w:lang w:val="en-US"/>
        </w:rPr>
        <w:t xml:space="preserve"> shall </w:t>
      </w:r>
      <w:r w:rsidR="008171EF">
        <w:rPr>
          <w:sz w:val="24"/>
          <w:szCs w:val="24"/>
          <w:lang w:val="en-US"/>
        </w:rPr>
        <w:t xml:space="preserve">be </w:t>
      </w:r>
      <w:r w:rsidR="00444E2C">
        <w:rPr>
          <w:sz w:val="24"/>
          <w:szCs w:val="24"/>
          <w:lang w:val="en-US"/>
        </w:rPr>
        <w:t>prepared</w:t>
      </w:r>
      <w:r w:rsidR="008568C6" w:rsidRPr="00115BCF">
        <w:rPr>
          <w:sz w:val="24"/>
          <w:szCs w:val="24"/>
          <w:lang w:val="en-US"/>
        </w:rPr>
        <w:t xml:space="preserve"> </w:t>
      </w:r>
      <w:r w:rsidR="00853101">
        <w:rPr>
          <w:sz w:val="24"/>
          <w:szCs w:val="24"/>
          <w:lang w:val="en-US"/>
        </w:rPr>
        <w:t>in accordance with the</w:t>
      </w:r>
      <w:r w:rsidR="008568C6" w:rsidRPr="00115BCF">
        <w:rPr>
          <w:sz w:val="24"/>
          <w:szCs w:val="24"/>
          <w:lang w:val="en-US"/>
        </w:rPr>
        <w:t xml:space="preserve"> template </w:t>
      </w:r>
      <w:r w:rsidR="00444E2C">
        <w:rPr>
          <w:sz w:val="24"/>
          <w:szCs w:val="24"/>
          <w:lang w:val="en-US"/>
        </w:rPr>
        <w:t>in</w:t>
      </w:r>
      <w:r w:rsidR="008568C6" w:rsidRPr="00115BCF">
        <w:rPr>
          <w:sz w:val="24"/>
          <w:szCs w:val="24"/>
          <w:lang w:val="en-US"/>
        </w:rPr>
        <w:t xml:space="preserve"> Appendix 1</w:t>
      </w:r>
      <w:r w:rsidR="00C129C8" w:rsidRPr="00115BCF">
        <w:rPr>
          <w:sz w:val="24"/>
          <w:szCs w:val="24"/>
          <w:lang w:val="en-US"/>
        </w:rPr>
        <w:t>7</w:t>
      </w:r>
      <w:r w:rsidR="008568C6" w:rsidRPr="00115BCF">
        <w:rPr>
          <w:sz w:val="24"/>
          <w:szCs w:val="24"/>
          <w:lang w:val="en-US"/>
        </w:rPr>
        <w:t xml:space="preserve"> of Exhibit XVI – Computational Toots and Integrated Management System and </w:t>
      </w:r>
      <w:r w:rsidR="00853101">
        <w:rPr>
          <w:sz w:val="24"/>
          <w:szCs w:val="24"/>
          <w:lang w:val="en-US"/>
        </w:rPr>
        <w:t>in accordance with the</w:t>
      </w:r>
      <w:r w:rsidR="008568C6" w:rsidRPr="00115BCF">
        <w:rPr>
          <w:sz w:val="24"/>
          <w:szCs w:val="24"/>
          <w:lang w:val="en-US"/>
        </w:rPr>
        <w:t xml:space="preserve"> deadlines and periodicity provided in Table 1</w:t>
      </w:r>
      <w:r w:rsidR="00637C36" w:rsidRPr="00115BCF">
        <w:rPr>
          <w:sz w:val="24"/>
          <w:szCs w:val="24"/>
          <w:lang w:val="en-US"/>
        </w:rPr>
        <w:t>.</w:t>
      </w:r>
    </w:p>
    <w:p w14:paraId="51DAD759" w14:textId="77777777" w:rsidR="00637C36" w:rsidRPr="00115BCF" w:rsidRDefault="00637C36" w:rsidP="00637C36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735A403" w14:textId="7096A20B" w:rsidR="001004FB" w:rsidRPr="00115BCF" w:rsidRDefault="00F243C8" w:rsidP="00941159">
      <w:pPr>
        <w:pStyle w:val="Recuo2"/>
        <w:numPr>
          <w:ilvl w:val="2"/>
          <w:numId w:val="178"/>
        </w:numPr>
        <w:tabs>
          <w:tab w:val="left" w:pos="13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D42176">
        <w:rPr>
          <w:sz w:val="24"/>
          <w:szCs w:val="24"/>
          <w:lang w:val="en-US"/>
        </w:rPr>
        <w:t>activities</w:t>
      </w:r>
      <w:r w:rsidRPr="00115BCF">
        <w:rPr>
          <w:sz w:val="24"/>
          <w:szCs w:val="24"/>
          <w:lang w:val="en-US"/>
        </w:rPr>
        <w:t xml:space="preserve"> </w:t>
      </w:r>
      <w:r w:rsidR="007E52B6">
        <w:rPr>
          <w:sz w:val="24"/>
          <w:szCs w:val="24"/>
          <w:lang w:val="en-US"/>
        </w:rPr>
        <w:t>scheduling</w:t>
      </w:r>
      <w:r w:rsidR="001004FB" w:rsidRPr="00115BCF">
        <w:rPr>
          <w:sz w:val="24"/>
          <w:szCs w:val="24"/>
          <w:lang w:val="en-US"/>
        </w:rPr>
        <w:t xml:space="preserve"> shall contain, in addition to the current week and the following week, the performance of previous week for </w:t>
      </w:r>
      <w:r w:rsidR="009C09DF">
        <w:rPr>
          <w:sz w:val="24"/>
          <w:szCs w:val="24"/>
          <w:lang w:val="en-US"/>
        </w:rPr>
        <w:t xml:space="preserve">BUYER </w:t>
      </w:r>
      <w:r w:rsidR="001004FB" w:rsidRPr="00115BCF">
        <w:rPr>
          <w:sz w:val="24"/>
          <w:szCs w:val="24"/>
          <w:lang w:val="en-US"/>
        </w:rPr>
        <w:t>evaluation</w:t>
      </w:r>
      <w:r w:rsidR="00955437">
        <w:rPr>
          <w:sz w:val="24"/>
          <w:szCs w:val="24"/>
          <w:lang w:val="en-US"/>
        </w:rPr>
        <w:t>.</w:t>
      </w:r>
    </w:p>
    <w:p w14:paraId="0A9BDAD0" w14:textId="4D4F23BA" w:rsidR="001004FB" w:rsidRPr="00115BCF" w:rsidRDefault="001004FB" w:rsidP="006E6813">
      <w:pPr>
        <w:pStyle w:val="Recuo2"/>
        <w:ind w:left="851"/>
        <w:rPr>
          <w:sz w:val="24"/>
          <w:szCs w:val="24"/>
          <w:lang w:val="en-US"/>
        </w:rPr>
      </w:pPr>
    </w:p>
    <w:p w14:paraId="4C1817C9" w14:textId="6909DE2A" w:rsidR="001004FB" w:rsidRPr="00115BCF" w:rsidRDefault="001004FB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 </w:t>
      </w:r>
      <w:r w:rsidR="00D14614">
        <w:rPr>
          <w:sz w:val="24"/>
          <w:szCs w:val="24"/>
          <w:lang w:val="en-US"/>
        </w:rPr>
        <w:t>SELLER</w:t>
      </w:r>
      <w:r w:rsidRPr="00115BCF">
        <w:rPr>
          <w:sz w:val="24"/>
          <w:szCs w:val="24"/>
          <w:lang w:val="en-US"/>
        </w:rPr>
        <w:t xml:space="preserve"> shall calculate and </w:t>
      </w:r>
      <w:r w:rsidR="009C09DF">
        <w:rPr>
          <w:sz w:val="24"/>
          <w:szCs w:val="24"/>
          <w:lang w:val="en-US"/>
        </w:rPr>
        <w:t>submit</w:t>
      </w:r>
      <w:r w:rsidR="009C09DF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weekly to </w:t>
      </w:r>
      <w:r w:rsidR="009574C1">
        <w:rPr>
          <w:sz w:val="24"/>
          <w:szCs w:val="24"/>
          <w:lang w:val="en-US"/>
        </w:rPr>
        <w:t>BUYER</w:t>
      </w:r>
      <w:r w:rsidRPr="00115BCF">
        <w:rPr>
          <w:sz w:val="24"/>
          <w:szCs w:val="24"/>
          <w:lang w:val="en-US"/>
        </w:rPr>
        <w:t xml:space="preserve"> </w:t>
      </w:r>
      <w:r w:rsidR="009C09DF">
        <w:rPr>
          <w:sz w:val="24"/>
          <w:szCs w:val="24"/>
          <w:lang w:val="en-US"/>
        </w:rPr>
        <w:t>the</w:t>
      </w:r>
      <w:r w:rsidRPr="00115BCF">
        <w:rPr>
          <w:sz w:val="24"/>
          <w:szCs w:val="24"/>
          <w:lang w:val="en-US"/>
        </w:rPr>
        <w:t xml:space="preserve"> </w:t>
      </w:r>
      <w:r w:rsidR="007E52B6">
        <w:rPr>
          <w:sz w:val="24"/>
          <w:szCs w:val="24"/>
          <w:lang w:val="en-US"/>
        </w:rPr>
        <w:t>activities scheduling</w:t>
      </w:r>
      <w:r w:rsidR="007E52B6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>performance indicators as defined below:</w:t>
      </w:r>
    </w:p>
    <w:p w14:paraId="2DF167D6" w14:textId="77777777" w:rsidR="0068112C" w:rsidRPr="00115BCF" w:rsidRDefault="0068112C" w:rsidP="006D33A4">
      <w:pPr>
        <w:pStyle w:val="Recuo2"/>
        <w:tabs>
          <w:tab w:val="left" w:pos="993"/>
          <w:tab w:val="left" w:pos="1560"/>
        </w:tabs>
        <w:ind w:left="792"/>
        <w:rPr>
          <w:sz w:val="24"/>
          <w:szCs w:val="24"/>
          <w:lang w:val="en-US"/>
        </w:rPr>
      </w:pPr>
    </w:p>
    <w:p w14:paraId="00AB480C" w14:textId="19EF622F" w:rsidR="0068112C" w:rsidRPr="00115BCF" w:rsidRDefault="001C6292" w:rsidP="00941159">
      <w:pPr>
        <w:pStyle w:val="Recuo2"/>
        <w:numPr>
          <w:ilvl w:val="2"/>
          <w:numId w:val="178"/>
        </w:numPr>
        <w:tabs>
          <w:tab w:val="left" w:pos="993"/>
          <w:tab w:val="left" w:pos="1560"/>
        </w:tabs>
        <w:rPr>
          <w:sz w:val="24"/>
          <w:szCs w:val="24"/>
        </w:rPr>
      </w:pPr>
      <w:proofErr w:type="spellStart"/>
      <w:r w:rsidRPr="00115BCF">
        <w:rPr>
          <w:sz w:val="24"/>
          <w:szCs w:val="24"/>
        </w:rPr>
        <w:t>Iprog</w:t>
      </w:r>
      <w:proofErr w:type="spellEnd"/>
      <w:r w:rsidRPr="00115BCF">
        <w:rPr>
          <w:sz w:val="24"/>
          <w:szCs w:val="24"/>
        </w:rPr>
        <w:t xml:space="preserve"> = </w:t>
      </w:r>
      <w:proofErr w:type="spellStart"/>
      <w:r w:rsidR="002568C3" w:rsidRPr="00115BCF">
        <w:rPr>
          <w:sz w:val="24"/>
          <w:szCs w:val="24"/>
        </w:rPr>
        <w:t>N</w:t>
      </w:r>
      <w:r w:rsidRPr="00115BCF">
        <w:rPr>
          <w:sz w:val="24"/>
          <w:szCs w:val="24"/>
        </w:rPr>
        <w:t>prog</w:t>
      </w:r>
      <w:proofErr w:type="spellEnd"/>
      <w:r w:rsidRPr="00115BCF">
        <w:rPr>
          <w:sz w:val="24"/>
          <w:szCs w:val="24"/>
        </w:rPr>
        <w:t>/</w:t>
      </w:r>
      <w:proofErr w:type="spellStart"/>
      <w:r w:rsidR="002568C3" w:rsidRPr="00115BCF">
        <w:rPr>
          <w:sz w:val="24"/>
          <w:szCs w:val="24"/>
        </w:rPr>
        <w:t>N</w:t>
      </w:r>
      <w:r w:rsidR="00B26070" w:rsidRPr="00115BCF">
        <w:rPr>
          <w:sz w:val="24"/>
          <w:szCs w:val="24"/>
        </w:rPr>
        <w:t>sch</w:t>
      </w:r>
      <w:proofErr w:type="spellEnd"/>
    </w:p>
    <w:p w14:paraId="48BAB182" w14:textId="3D38B074" w:rsidR="0068112C" w:rsidRPr="00115BCF" w:rsidRDefault="0068112C" w:rsidP="006D33A4">
      <w:pPr>
        <w:pStyle w:val="Recuo2"/>
        <w:tabs>
          <w:tab w:val="left" w:pos="993"/>
          <w:tab w:val="left" w:pos="1560"/>
        </w:tabs>
        <w:ind w:left="1224"/>
        <w:rPr>
          <w:sz w:val="24"/>
          <w:szCs w:val="24"/>
        </w:rPr>
      </w:pPr>
    </w:p>
    <w:p w14:paraId="42D61F04" w14:textId="16DBD944" w:rsidR="0068112C" w:rsidRPr="00115BCF" w:rsidRDefault="002568C3" w:rsidP="006D33A4">
      <w:pPr>
        <w:pStyle w:val="Recuo2"/>
        <w:numPr>
          <w:ilvl w:val="0"/>
          <w:numId w:val="146"/>
        </w:numPr>
        <w:tabs>
          <w:tab w:val="left" w:pos="993"/>
          <w:tab w:val="left" w:pos="1560"/>
        </w:tabs>
        <w:rPr>
          <w:sz w:val="24"/>
          <w:szCs w:val="24"/>
        </w:rPr>
      </w:pPr>
      <w:proofErr w:type="spellStart"/>
      <w:r w:rsidRPr="00115BCF">
        <w:rPr>
          <w:sz w:val="24"/>
          <w:szCs w:val="24"/>
        </w:rPr>
        <w:t>I</w:t>
      </w:r>
      <w:r w:rsidR="001C6292" w:rsidRPr="00115BCF">
        <w:rPr>
          <w:sz w:val="24"/>
          <w:szCs w:val="24"/>
        </w:rPr>
        <w:t>prog</w:t>
      </w:r>
      <w:proofErr w:type="spellEnd"/>
      <w:r w:rsidR="0068112C" w:rsidRPr="00115BCF">
        <w:rPr>
          <w:sz w:val="24"/>
          <w:szCs w:val="24"/>
        </w:rPr>
        <w:t xml:space="preserve"> </w:t>
      </w:r>
      <w:r w:rsidR="00175E86" w:rsidRPr="00115BCF">
        <w:rPr>
          <w:sz w:val="24"/>
          <w:szCs w:val="24"/>
        </w:rPr>
        <w:t>–</w:t>
      </w:r>
      <w:r w:rsidR="0068112C" w:rsidRPr="00115BCF">
        <w:rPr>
          <w:sz w:val="24"/>
          <w:szCs w:val="24"/>
        </w:rPr>
        <w:t xml:space="preserve"> </w:t>
      </w:r>
      <w:proofErr w:type="spellStart"/>
      <w:r w:rsidR="00175E86" w:rsidRPr="00115BCF">
        <w:rPr>
          <w:sz w:val="24"/>
          <w:szCs w:val="24"/>
        </w:rPr>
        <w:t>Programming</w:t>
      </w:r>
      <w:proofErr w:type="spellEnd"/>
      <w:r w:rsidR="00175E86" w:rsidRPr="00115BCF">
        <w:rPr>
          <w:sz w:val="24"/>
          <w:szCs w:val="24"/>
        </w:rPr>
        <w:t xml:space="preserve"> </w:t>
      </w:r>
      <w:r w:rsidRPr="00115BCF">
        <w:rPr>
          <w:sz w:val="24"/>
          <w:szCs w:val="24"/>
        </w:rPr>
        <w:t>Indicator</w:t>
      </w:r>
    </w:p>
    <w:p w14:paraId="5E0D3E97" w14:textId="2D84201B" w:rsidR="0068112C" w:rsidRPr="00115BCF" w:rsidRDefault="002568C3" w:rsidP="006D33A4">
      <w:pPr>
        <w:pStyle w:val="Recuo2"/>
        <w:numPr>
          <w:ilvl w:val="0"/>
          <w:numId w:val="146"/>
        </w:numPr>
        <w:tabs>
          <w:tab w:val="left" w:pos="993"/>
          <w:tab w:val="left" w:pos="1560"/>
        </w:tabs>
        <w:rPr>
          <w:sz w:val="24"/>
          <w:szCs w:val="24"/>
          <w:lang w:val="en-US"/>
        </w:rPr>
      </w:pPr>
      <w:proofErr w:type="spellStart"/>
      <w:r w:rsidRPr="00115BCF">
        <w:rPr>
          <w:sz w:val="24"/>
          <w:szCs w:val="24"/>
          <w:lang w:val="en-US"/>
        </w:rPr>
        <w:t>N</w:t>
      </w:r>
      <w:r w:rsidR="001C6292" w:rsidRPr="00115BCF">
        <w:rPr>
          <w:sz w:val="24"/>
          <w:szCs w:val="24"/>
          <w:lang w:val="en-US"/>
        </w:rPr>
        <w:t>prog</w:t>
      </w:r>
      <w:proofErr w:type="spellEnd"/>
      <w:r w:rsidR="0068112C" w:rsidRPr="00115BCF">
        <w:rPr>
          <w:sz w:val="24"/>
          <w:szCs w:val="24"/>
          <w:lang w:val="en-US"/>
        </w:rPr>
        <w:t xml:space="preserve"> </w:t>
      </w:r>
      <w:r w:rsidR="00B26070" w:rsidRPr="00115BCF">
        <w:rPr>
          <w:sz w:val="24"/>
          <w:szCs w:val="24"/>
          <w:lang w:val="en-US"/>
        </w:rPr>
        <w:t>–</w:t>
      </w:r>
      <w:r w:rsidR="0068112C" w:rsidRPr="00115BCF">
        <w:rPr>
          <w:sz w:val="24"/>
          <w:szCs w:val="24"/>
          <w:lang w:val="en-US"/>
        </w:rPr>
        <w:t xml:space="preserve"> </w:t>
      </w:r>
      <w:r w:rsidR="00B26070" w:rsidRPr="00115BCF">
        <w:rPr>
          <w:sz w:val="24"/>
          <w:szCs w:val="24"/>
          <w:lang w:val="en-US"/>
        </w:rPr>
        <w:t xml:space="preserve">Number of tasks effectively </w:t>
      </w:r>
      <w:r w:rsidR="007E52B6">
        <w:rPr>
          <w:sz w:val="24"/>
          <w:szCs w:val="24"/>
          <w:lang w:val="en-US"/>
        </w:rPr>
        <w:t>scheduled</w:t>
      </w:r>
      <w:r w:rsidR="007E52B6" w:rsidRPr="00115BCF">
        <w:rPr>
          <w:sz w:val="24"/>
          <w:szCs w:val="24"/>
          <w:lang w:val="en-US"/>
        </w:rPr>
        <w:t xml:space="preserve"> </w:t>
      </w:r>
      <w:r w:rsidR="00B26070" w:rsidRPr="00115BCF">
        <w:rPr>
          <w:sz w:val="24"/>
          <w:szCs w:val="24"/>
          <w:lang w:val="en-US"/>
        </w:rPr>
        <w:t xml:space="preserve">based on </w:t>
      </w:r>
      <w:r w:rsidR="00704F40">
        <w:rPr>
          <w:sz w:val="24"/>
          <w:szCs w:val="24"/>
          <w:lang w:val="en-US"/>
        </w:rPr>
        <w:t xml:space="preserve">activities </w:t>
      </w:r>
      <w:proofErr w:type="gramStart"/>
      <w:r w:rsidR="00704F40">
        <w:rPr>
          <w:sz w:val="24"/>
          <w:szCs w:val="24"/>
          <w:lang w:val="en-US"/>
        </w:rPr>
        <w:t>scheduling</w:t>
      </w:r>
      <w:proofErr w:type="gramEnd"/>
    </w:p>
    <w:p w14:paraId="152D9CD3" w14:textId="40D08546" w:rsidR="0068112C" w:rsidRPr="00115BCF" w:rsidRDefault="002568C3" w:rsidP="006D33A4">
      <w:pPr>
        <w:pStyle w:val="Recuo2"/>
        <w:numPr>
          <w:ilvl w:val="0"/>
          <w:numId w:val="146"/>
        </w:numPr>
        <w:tabs>
          <w:tab w:val="left" w:pos="993"/>
          <w:tab w:val="left" w:pos="1560"/>
        </w:tabs>
        <w:rPr>
          <w:sz w:val="24"/>
          <w:szCs w:val="24"/>
          <w:lang w:val="en-US"/>
        </w:rPr>
      </w:pPr>
      <w:proofErr w:type="spellStart"/>
      <w:r w:rsidRPr="00115BCF">
        <w:rPr>
          <w:sz w:val="24"/>
          <w:szCs w:val="24"/>
          <w:lang w:val="en-US"/>
        </w:rPr>
        <w:t>N</w:t>
      </w:r>
      <w:r w:rsidR="00B26070" w:rsidRPr="00115BCF">
        <w:rPr>
          <w:sz w:val="24"/>
          <w:szCs w:val="24"/>
          <w:lang w:val="en-US"/>
        </w:rPr>
        <w:t>sch</w:t>
      </w:r>
      <w:proofErr w:type="spellEnd"/>
      <w:r w:rsidR="0068112C" w:rsidRPr="00115BCF">
        <w:rPr>
          <w:sz w:val="24"/>
          <w:szCs w:val="24"/>
          <w:lang w:val="en-US"/>
        </w:rPr>
        <w:t xml:space="preserve"> </w:t>
      </w:r>
      <w:r w:rsidR="00B26070" w:rsidRPr="00115BCF">
        <w:rPr>
          <w:sz w:val="24"/>
          <w:szCs w:val="24"/>
          <w:lang w:val="en-US"/>
        </w:rPr>
        <w:t>–</w:t>
      </w:r>
      <w:r w:rsidR="0068112C" w:rsidRPr="00115BCF">
        <w:rPr>
          <w:sz w:val="24"/>
          <w:szCs w:val="24"/>
          <w:lang w:val="en-US"/>
        </w:rPr>
        <w:t xml:space="preserve"> </w:t>
      </w:r>
      <w:r w:rsidR="00B26070" w:rsidRPr="00115BCF">
        <w:rPr>
          <w:sz w:val="24"/>
          <w:szCs w:val="24"/>
          <w:lang w:val="en-US"/>
        </w:rPr>
        <w:t xml:space="preserve">Number of tasks planned for </w:t>
      </w:r>
      <w:r w:rsidR="00704F40">
        <w:rPr>
          <w:sz w:val="24"/>
          <w:szCs w:val="24"/>
          <w:lang w:val="en-US"/>
        </w:rPr>
        <w:t>activities scheduling</w:t>
      </w:r>
      <w:r w:rsidR="00B26070" w:rsidRPr="00115BCF">
        <w:rPr>
          <w:sz w:val="24"/>
          <w:szCs w:val="24"/>
          <w:lang w:val="en-US"/>
        </w:rPr>
        <w:t xml:space="preserve"> based on the Detail Project Schedule</w:t>
      </w:r>
    </w:p>
    <w:p w14:paraId="26ABED12" w14:textId="1E7B0ECC" w:rsidR="003715AB" w:rsidRPr="00115BCF" w:rsidRDefault="003715AB" w:rsidP="006D33A4">
      <w:pPr>
        <w:pStyle w:val="Recuo2"/>
        <w:tabs>
          <w:tab w:val="left" w:pos="993"/>
          <w:tab w:val="left" w:pos="1560"/>
        </w:tabs>
        <w:rPr>
          <w:sz w:val="24"/>
          <w:szCs w:val="24"/>
          <w:lang w:val="en-US"/>
        </w:rPr>
      </w:pPr>
    </w:p>
    <w:p w14:paraId="71F36553" w14:textId="1BD4C2B0" w:rsidR="002966CA" w:rsidRPr="00115BCF" w:rsidRDefault="002966CA" w:rsidP="00941159">
      <w:pPr>
        <w:pStyle w:val="Recuo2"/>
        <w:numPr>
          <w:ilvl w:val="2"/>
          <w:numId w:val="178"/>
        </w:numPr>
        <w:tabs>
          <w:tab w:val="left" w:pos="993"/>
          <w:tab w:val="left" w:pos="1560"/>
        </w:tabs>
        <w:rPr>
          <w:sz w:val="24"/>
          <w:szCs w:val="24"/>
        </w:rPr>
      </w:pPr>
      <w:proofErr w:type="spellStart"/>
      <w:r w:rsidRPr="00115BCF">
        <w:rPr>
          <w:sz w:val="24"/>
          <w:szCs w:val="24"/>
        </w:rPr>
        <w:t>I</w:t>
      </w:r>
      <w:r w:rsidR="003C4801" w:rsidRPr="00115BCF">
        <w:rPr>
          <w:sz w:val="24"/>
          <w:szCs w:val="24"/>
        </w:rPr>
        <w:t>cprog</w:t>
      </w:r>
      <w:proofErr w:type="spellEnd"/>
      <w:r w:rsidR="001C6292" w:rsidRPr="00115BCF">
        <w:rPr>
          <w:sz w:val="24"/>
          <w:szCs w:val="24"/>
        </w:rPr>
        <w:t xml:space="preserve">= </w:t>
      </w:r>
      <w:proofErr w:type="spellStart"/>
      <w:r w:rsidR="002568C3" w:rsidRPr="00115BCF">
        <w:rPr>
          <w:sz w:val="24"/>
          <w:szCs w:val="24"/>
        </w:rPr>
        <w:t>Nactual</w:t>
      </w:r>
      <w:proofErr w:type="spellEnd"/>
      <w:r w:rsidR="001C6292" w:rsidRPr="00115BCF">
        <w:rPr>
          <w:sz w:val="24"/>
          <w:szCs w:val="24"/>
        </w:rPr>
        <w:t>/</w:t>
      </w:r>
      <w:proofErr w:type="spellStart"/>
      <w:r w:rsidR="002568C3" w:rsidRPr="00115BCF">
        <w:rPr>
          <w:sz w:val="24"/>
          <w:szCs w:val="24"/>
        </w:rPr>
        <w:t>N</w:t>
      </w:r>
      <w:r w:rsidR="001C6292" w:rsidRPr="00115BCF">
        <w:rPr>
          <w:sz w:val="24"/>
          <w:szCs w:val="24"/>
        </w:rPr>
        <w:t>prog</w:t>
      </w:r>
      <w:proofErr w:type="spellEnd"/>
    </w:p>
    <w:p w14:paraId="0BDE0AA3" w14:textId="604ACFCD" w:rsidR="002966CA" w:rsidRPr="00115BCF" w:rsidRDefault="002966CA" w:rsidP="006D33A4">
      <w:pPr>
        <w:pStyle w:val="Recuo2"/>
        <w:tabs>
          <w:tab w:val="left" w:pos="993"/>
          <w:tab w:val="left" w:pos="1560"/>
        </w:tabs>
        <w:ind w:left="1224"/>
        <w:rPr>
          <w:sz w:val="24"/>
          <w:szCs w:val="24"/>
        </w:rPr>
      </w:pPr>
    </w:p>
    <w:p w14:paraId="5D0C7786" w14:textId="77777777" w:rsidR="004132C5" w:rsidRPr="00115BCF" w:rsidRDefault="004132C5" w:rsidP="004132C5">
      <w:pPr>
        <w:pStyle w:val="Recuo2"/>
        <w:numPr>
          <w:ilvl w:val="0"/>
          <w:numId w:val="148"/>
        </w:numPr>
        <w:rPr>
          <w:sz w:val="24"/>
          <w:szCs w:val="24"/>
        </w:rPr>
      </w:pPr>
      <w:proofErr w:type="spellStart"/>
      <w:r w:rsidRPr="00115BCF">
        <w:rPr>
          <w:sz w:val="24"/>
          <w:szCs w:val="24"/>
        </w:rPr>
        <w:t>Icprog</w:t>
      </w:r>
      <w:proofErr w:type="spellEnd"/>
      <w:r w:rsidRPr="00115BCF">
        <w:rPr>
          <w:sz w:val="24"/>
          <w:szCs w:val="24"/>
        </w:rPr>
        <w:t xml:space="preserve"> - </w:t>
      </w:r>
      <w:proofErr w:type="spellStart"/>
      <w:r w:rsidRPr="00115BCF">
        <w:rPr>
          <w:sz w:val="24"/>
          <w:szCs w:val="24"/>
        </w:rPr>
        <w:t>Programming</w:t>
      </w:r>
      <w:proofErr w:type="spellEnd"/>
      <w:r w:rsidRPr="00115BCF">
        <w:rPr>
          <w:sz w:val="24"/>
          <w:szCs w:val="24"/>
        </w:rPr>
        <w:t xml:space="preserve"> Compliance Indicator</w:t>
      </w:r>
    </w:p>
    <w:p w14:paraId="146FF79A" w14:textId="13652907" w:rsidR="002966CA" w:rsidRPr="00115BCF" w:rsidRDefault="002568C3" w:rsidP="006D33A4">
      <w:pPr>
        <w:pStyle w:val="Recuo2"/>
        <w:numPr>
          <w:ilvl w:val="0"/>
          <w:numId w:val="148"/>
        </w:numPr>
        <w:tabs>
          <w:tab w:val="left" w:pos="993"/>
          <w:tab w:val="left" w:pos="1560"/>
        </w:tabs>
        <w:rPr>
          <w:sz w:val="24"/>
          <w:szCs w:val="24"/>
          <w:lang w:val="en-US"/>
        </w:rPr>
      </w:pPr>
      <w:proofErr w:type="spellStart"/>
      <w:r w:rsidRPr="00115BCF">
        <w:rPr>
          <w:sz w:val="24"/>
          <w:szCs w:val="24"/>
          <w:lang w:val="en-US"/>
        </w:rPr>
        <w:t>Nactual</w:t>
      </w:r>
      <w:proofErr w:type="spellEnd"/>
      <w:r w:rsidR="002966CA" w:rsidRPr="00115BCF">
        <w:rPr>
          <w:sz w:val="24"/>
          <w:szCs w:val="24"/>
          <w:lang w:val="en-US"/>
        </w:rPr>
        <w:t xml:space="preserve">= </w:t>
      </w:r>
      <w:r w:rsidRPr="00115BCF">
        <w:rPr>
          <w:sz w:val="24"/>
          <w:szCs w:val="24"/>
          <w:lang w:val="en-US"/>
        </w:rPr>
        <w:t xml:space="preserve">Number of tasks performed </w:t>
      </w:r>
      <w:r w:rsidR="00BC3496" w:rsidRPr="00115BCF">
        <w:rPr>
          <w:sz w:val="24"/>
          <w:szCs w:val="24"/>
          <w:lang w:val="en-US"/>
        </w:rPr>
        <w:t>base</w:t>
      </w:r>
      <w:r w:rsidR="00BC3496">
        <w:rPr>
          <w:sz w:val="24"/>
          <w:szCs w:val="24"/>
          <w:lang w:val="en-US"/>
        </w:rPr>
        <w:t>d</w:t>
      </w:r>
      <w:r w:rsidR="00BC3496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on </w:t>
      </w:r>
      <w:r w:rsidR="00704F40">
        <w:rPr>
          <w:sz w:val="24"/>
          <w:szCs w:val="24"/>
          <w:lang w:val="en-US"/>
        </w:rPr>
        <w:t>activities scheduling</w:t>
      </w:r>
    </w:p>
    <w:p w14:paraId="12765E30" w14:textId="79474D9B" w:rsidR="002966CA" w:rsidRPr="00115BCF" w:rsidRDefault="002568C3" w:rsidP="006D33A4">
      <w:pPr>
        <w:pStyle w:val="Recuo2"/>
        <w:numPr>
          <w:ilvl w:val="0"/>
          <w:numId w:val="148"/>
        </w:numPr>
        <w:tabs>
          <w:tab w:val="left" w:pos="993"/>
          <w:tab w:val="left" w:pos="1560"/>
        </w:tabs>
        <w:rPr>
          <w:sz w:val="24"/>
          <w:szCs w:val="24"/>
          <w:lang w:val="en-US"/>
        </w:rPr>
      </w:pPr>
      <w:proofErr w:type="spellStart"/>
      <w:r w:rsidRPr="00115BCF">
        <w:rPr>
          <w:sz w:val="24"/>
          <w:szCs w:val="24"/>
          <w:lang w:val="en-US"/>
        </w:rPr>
        <w:t>N</w:t>
      </w:r>
      <w:r w:rsidR="001C6292" w:rsidRPr="00115BCF">
        <w:rPr>
          <w:sz w:val="24"/>
          <w:szCs w:val="24"/>
          <w:lang w:val="en-US"/>
        </w:rPr>
        <w:t>prog</w:t>
      </w:r>
      <w:proofErr w:type="spellEnd"/>
      <w:r w:rsidR="002966CA" w:rsidRPr="00115BCF">
        <w:rPr>
          <w:sz w:val="24"/>
          <w:szCs w:val="24"/>
          <w:lang w:val="en-US"/>
        </w:rPr>
        <w:t xml:space="preserve"> =</w:t>
      </w:r>
      <w:r w:rsidRPr="00115BCF">
        <w:rPr>
          <w:sz w:val="24"/>
          <w:szCs w:val="24"/>
          <w:lang w:val="en-US"/>
        </w:rPr>
        <w:t xml:space="preserve"> Number of tasks </w:t>
      </w:r>
      <w:r w:rsidR="00704F40">
        <w:rPr>
          <w:sz w:val="24"/>
          <w:szCs w:val="24"/>
          <w:lang w:val="en-US"/>
        </w:rPr>
        <w:t>scheduled</w:t>
      </w:r>
      <w:r w:rsidR="00704F40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based on </w:t>
      </w:r>
      <w:r w:rsidR="00704F40">
        <w:rPr>
          <w:sz w:val="24"/>
          <w:szCs w:val="24"/>
          <w:lang w:val="en-US"/>
        </w:rPr>
        <w:t>activities scheduling</w:t>
      </w:r>
    </w:p>
    <w:p w14:paraId="618859E7" w14:textId="77777777" w:rsidR="0068112C" w:rsidRPr="00115BCF" w:rsidRDefault="0068112C" w:rsidP="006D33A4">
      <w:pPr>
        <w:pStyle w:val="Recuo2"/>
        <w:tabs>
          <w:tab w:val="left" w:pos="993"/>
          <w:tab w:val="left" w:pos="1560"/>
        </w:tabs>
        <w:ind w:left="360"/>
        <w:rPr>
          <w:sz w:val="24"/>
          <w:szCs w:val="24"/>
          <w:lang w:val="en-US"/>
        </w:rPr>
      </w:pPr>
    </w:p>
    <w:p w14:paraId="0DDEE473" w14:textId="53BA8135" w:rsidR="00D115E6" w:rsidRPr="00115BCF" w:rsidRDefault="00D115E6" w:rsidP="00941159">
      <w:pPr>
        <w:pStyle w:val="Recuo2"/>
        <w:numPr>
          <w:ilvl w:val="1"/>
          <w:numId w:val="178"/>
        </w:numPr>
        <w:ind w:left="851" w:hanging="567"/>
        <w:rPr>
          <w:rFonts w:eastAsiaTheme="minorHAnsi"/>
          <w:sz w:val="24"/>
          <w:szCs w:val="24"/>
          <w:lang w:val="en-US"/>
        </w:rPr>
      </w:pPr>
      <w:r w:rsidRPr="00115BCF">
        <w:rPr>
          <w:rFonts w:eastAsiaTheme="minorHAnsi"/>
          <w:sz w:val="24"/>
          <w:szCs w:val="24"/>
          <w:lang w:val="en-US"/>
        </w:rPr>
        <w:t xml:space="preserve">The </w:t>
      </w:r>
      <w:r w:rsidR="009C09DF">
        <w:rPr>
          <w:rFonts w:eastAsiaTheme="minorHAnsi"/>
          <w:sz w:val="24"/>
          <w:szCs w:val="24"/>
          <w:lang w:val="en-US"/>
        </w:rPr>
        <w:t xml:space="preserve">execution of the </w:t>
      </w:r>
      <w:r w:rsidR="0087010D">
        <w:rPr>
          <w:rFonts w:eastAsiaTheme="minorHAnsi"/>
          <w:sz w:val="24"/>
          <w:szCs w:val="24"/>
          <w:lang w:val="en-US"/>
        </w:rPr>
        <w:t>tasks planned in the activity scheduling</w:t>
      </w:r>
      <w:r w:rsidRPr="00115BCF">
        <w:rPr>
          <w:rFonts w:eastAsiaTheme="minorHAnsi"/>
          <w:sz w:val="24"/>
          <w:szCs w:val="24"/>
          <w:lang w:val="en-US"/>
        </w:rPr>
        <w:t xml:space="preserve"> shall serve </w:t>
      </w:r>
      <w:r w:rsidR="0087010D">
        <w:rPr>
          <w:rFonts w:eastAsiaTheme="minorHAnsi"/>
          <w:sz w:val="24"/>
          <w:szCs w:val="24"/>
          <w:lang w:val="en-US"/>
        </w:rPr>
        <w:t xml:space="preserve">as </w:t>
      </w:r>
      <w:r w:rsidR="009C09DF">
        <w:rPr>
          <w:rFonts w:eastAsiaTheme="minorHAnsi"/>
          <w:sz w:val="24"/>
          <w:szCs w:val="24"/>
          <w:lang w:val="en-US"/>
        </w:rPr>
        <w:t>the</w:t>
      </w:r>
      <w:r w:rsidRPr="00115BCF">
        <w:rPr>
          <w:rFonts w:eastAsiaTheme="minorHAnsi"/>
          <w:sz w:val="24"/>
          <w:szCs w:val="24"/>
          <w:lang w:val="en-US"/>
        </w:rPr>
        <w:t xml:space="preserve"> input for updating the </w:t>
      </w:r>
      <w:r w:rsidR="007624C8" w:rsidRPr="00115BCF">
        <w:rPr>
          <w:rFonts w:eastAsiaTheme="minorHAnsi"/>
          <w:sz w:val="24"/>
          <w:szCs w:val="24"/>
          <w:lang w:val="en-US"/>
        </w:rPr>
        <w:t>Detailed Project Schedule</w:t>
      </w:r>
      <w:r w:rsidRPr="00115BCF">
        <w:rPr>
          <w:rFonts w:eastAsiaTheme="minorHAnsi"/>
          <w:sz w:val="24"/>
          <w:szCs w:val="24"/>
          <w:lang w:val="en-US"/>
        </w:rPr>
        <w:t>.</w:t>
      </w:r>
    </w:p>
    <w:p w14:paraId="5F47A427" w14:textId="77777777" w:rsidR="00321DAD" w:rsidRPr="00115BCF" w:rsidRDefault="00321DAD" w:rsidP="006D33A4">
      <w:pPr>
        <w:pStyle w:val="Recuo"/>
        <w:rPr>
          <w:rFonts w:eastAsiaTheme="minorHAnsi"/>
          <w:sz w:val="24"/>
          <w:szCs w:val="24"/>
          <w:lang w:val="en-US"/>
        </w:rPr>
      </w:pPr>
    </w:p>
    <w:p w14:paraId="4AB0BD32" w14:textId="77633FD2" w:rsidR="00321DAD" w:rsidRPr="00115BCF" w:rsidRDefault="005B0FBC" w:rsidP="00941159">
      <w:pPr>
        <w:pStyle w:val="Ttulo1"/>
        <w:numPr>
          <w:ilvl w:val="0"/>
          <w:numId w:val="178"/>
        </w:numPr>
        <w:rPr>
          <w:sz w:val="24"/>
          <w:szCs w:val="24"/>
        </w:rPr>
      </w:pPr>
      <w:bookmarkStart w:id="147" w:name="_Toc114849181"/>
      <w:r w:rsidRPr="00115BCF">
        <w:rPr>
          <w:sz w:val="24"/>
          <w:szCs w:val="24"/>
        </w:rPr>
        <w:t>FINANCIAL PLANNING AND CONTROL</w:t>
      </w:r>
      <w:bookmarkEnd w:id="147"/>
    </w:p>
    <w:p w14:paraId="2D8D324A" w14:textId="3C93DDB4" w:rsidR="00273B91" w:rsidRPr="00115BCF" w:rsidRDefault="00273B91" w:rsidP="006E6813">
      <w:pPr>
        <w:pStyle w:val="Recuo2"/>
        <w:ind w:left="851"/>
        <w:rPr>
          <w:sz w:val="24"/>
          <w:szCs w:val="24"/>
        </w:rPr>
      </w:pPr>
    </w:p>
    <w:p w14:paraId="5AA4A4EA" w14:textId="39F41777" w:rsidR="00273B91" w:rsidRPr="00115BCF" w:rsidRDefault="00273B91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Financial </w:t>
      </w:r>
      <w:r w:rsidR="0087010D">
        <w:rPr>
          <w:sz w:val="24"/>
          <w:szCs w:val="24"/>
          <w:lang w:val="en-US"/>
        </w:rPr>
        <w:t>M</w:t>
      </w:r>
      <w:r w:rsidR="0087010D" w:rsidRPr="00115BCF">
        <w:rPr>
          <w:sz w:val="24"/>
          <w:szCs w:val="24"/>
          <w:lang w:val="en-US"/>
        </w:rPr>
        <w:t xml:space="preserve">ilestones </w:t>
      </w:r>
      <w:r w:rsidRPr="00115BCF">
        <w:rPr>
          <w:sz w:val="24"/>
          <w:szCs w:val="24"/>
          <w:lang w:val="en-US"/>
        </w:rPr>
        <w:t xml:space="preserve">defined in Exhibit XI – </w:t>
      </w:r>
      <w:r w:rsidR="007D237D" w:rsidRPr="007D237D">
        <w:rPr>
          <w:sz w:val="24"/>
          <w:szCs w:val="24"/>
          <w:lang w:val="en-US"/>
        </w:rPr>
        <w:t xml:space="preserve">Lump Sum Price Distribution and </w:t>
      </w:r>
      <w:r w:rsidRPr="00115BCF">
        <w:rPr>
          <w:sz w:val="24"/>
          <w:szCs w:val="24"/>
          <w:lang w:val="en-US"/>
        </w:rPr>
        <w:t>Measurement Criteria shall be identified in the detailed schedule.</w:t>
      </w:r>
    </w:p>
    <w:p w14:paraId="5ECF0785" w14:textId="0F39017B" w:rsidR="00273B91" w:rsidRPr="00115BCF" w:rsidRDefault="00273B91" w:rsidP="006E6813">
      <w:pPr>
        <w:pStyle w:val="Recuo2"/>
        <w:ind w:left="851"/>
        <w:rPr>
          <w:sz w:val="24"/>
          <w:szCs w:val="24"/>
          <w:lang w:val="en-US"/>
        </w:rPr>
      </w:pPr>
    </w:p>
    <w:p w14:paraId="49D1671C" w14:textId="78A48014" w:rsidR="00273B91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bookmarkStart w:id="148" w:name="_Hlk112075110"/>
      <w:r>
        <w:rPr>
          <w:sz w:val="24"/>
          <w:szCs w:val="24"/>
          <w:lang w:val="en-US"/>
        </w:rPr>
        <w:t>SELLER</w:t>
      </w:r>
      <w:r w:rsidR="00273B91" w:rsidRPr="00115BCF">
        <w:rPr>
          <w:sz w:val="24"/>
          <w:szCs w:val="24"/>
          <w:lang w:val="en-US"/>
        </w:rPr>
        <w:t xml:space="preserve"> shall prepare and control a Financial Schedule with the </w:t>
      </w:r>
      <w:r w:rsidR="00D80AA7">
        <w:rPr>
          <w:sz w:val="24"/>
          <w:szCs w:val="24"/>
          <w:lang w:val="en-US"/>
        </w:rPr>
        <w:t xml:space="preserve">Milestone </w:t>
      </w:r>
      <w:r w:rsidR="0087010D">
        <w:rPr>
          <w:sz w:val="24"/>
          <w:szCs w:val="24"/>
          <w:lang w:val="en-US"/>
        </w:rPr>
        <w:t xml:space="preserve">completion </w:t>
      </w:r>
      <w:r w:rsidR="00273B91" w:rsidRPr="00115BCF">
        <w:rPr>
          <w:sz w:val="24"/>
          <w:szCs w:val="24"/>
          <w:lang w:val="en-US"/>
        </w:rPr>
        <w:t xml:space="preserve">forecast that are part of the </w:t>
      </w:r>
      <w:r w:rsidR="0087010D">
        <w:rPr>
          <w:sz w:val="24"/>
          <w:szCs w:val="24"/>
          <w:lang w:val="en-US"/>
        </w:rPr>
        <w:t xml:space="preserve">Agreement </w:t>
      </w:r>
      <w:r w:rsidR="00273B91" w:rsidRPr="00115BCF">
        <w:rPr>
          <w:sz w:val="24"/>
          <w:szCs w:val="24"/>
          <w:lang w:val="en-US"/>
        </w:rPr>
        <w:t xml:space="preserve">measurement criteria (Exhibit XI – </w:t>
      </w:r>
      <w:r w:rsidR="007D237D" w:rsidRPr="007D237D">
        <w:rPr>
          <w:sz w:val="24"/>
          <w:szCs w:val="24"/>
          <w:lang w:val="en-US"/>
        </w:rPr>
        <w:t xml:space="preserve">Lump Sum Price Distribution and </w:t>
      </w:r>
      <w:r w:rsidR="00273B91" w:rsidRPr="00115BCF">
        <w:rPr>
          <w:sz w:val="24"/>
          <w:szCs w:val="24"/>
          <w:lang w:val="en-US"/>
        </w:rPr>
        <w:t xml:space="preserve">Measurement Criteria). </w:t>
      </w:r>
      <w:r w:rsidR="00717A01">
        <w:rPr>
          <w:sz w:val="24"/>
          <w:szCs w:val="24"/>
          <w:lang w:val="en-US"/>
        </w:rPr>
        <w:t>The planned Milestones completion d</w:t>
      </w:r>
      <w:r w:rsidR="00273B91" w:rsidRPr="00115BCF">
        <w:rPr>
          <w:sz w:val="24"/>
          <w:szCs w:val="24"/>
          <w:lang w:val="en-US"/>
        </w:rPr>
        <w:t>at</w:t>
      </w:r>
      <w:r w:rsidR="00BB599F">
        <w:rPr>
          <w:sz w:val="24"/>
          <w:szCs w:val="24"/>
          <w:lang w:val="en-US"/>
        </w:rPr>
        <w:t>e</w:t>
      </w:r>
      <w:r w:rsidR="00273B91" w:rsidRPr="00115BCF">
        <w:rPr>
          <w:sz w:val="24"/>
          <w:szCs w:val="24"/>
          <w:lang w:val="en-US"/>
        </w:rPr>
        <w:t xml:space="preserve">s in the financial schedule shall be the same as in the </w:t>
      </w:r>
      <w:r w:rsidR="008E32D6">
        <w:rPr>
          <w:sz w:val="24"/>
          <w:szCs w:val="24"/>
          <w:lang w:val="en-US"/>
        </w:rPr>
        <w:t>Detailed Project</w:t>
      </w:r>
      <w:r w:rsidR="00273B91" w:rsidRPr="00115BCF">
        <w:rPr>
          <w:sz w:val="24"/>
          <w:szCs w:val="24"/>
          <w:lang w:val="en-US"/>
        </w:rPr>
        <w:t xml:space="preserve"> </w:t>
      </w:r>
      <w:r w:rsidR="008E32D6">
        <w:rPr>
          <w:sz w:val="24"/>
          <w:szCs w:val="24"/>
          <w:lang w:val="en-US"/>
        </w:rPr>
        <w:t>S</w:t>
      </w:r>
      <w:r w:rsidR="00273B91" w:rsidRPr="00115BCF">
        <w:rPr>
          <w:sz w:val="24"/>
          <w:szCs w:val="24"/>
          <w:lang w:val="en-US"/>
        </w:rPr>
        <w:t xml:space="preserve">chedule. This document shall be delivered </w:t>
      </w:r>
      <w:r w:rsidR="007C4D0F">
        <w:rPr>
          <w:sz w:val="24"/>
          <w:szCs w:val="24"/>
          <w:lang w:val="en-US"/>
        </w:rPr>
        <w:t xml:space="preserve">in </w:t>
      </w:r>
      <w:r w:rsidR="00273B91" w:rsidRPr="00115BCF">
        <w:rPr>
          <w:sz w:val="24"/>
          <w:szCs w:val="24"/>
          <w:lang w:val="en-US"/>
        </w:rPr>
        <w:t>accord</w:t>
      </w:r>
      <w:r w:rsidR="007C4D0F">
        <w:rPr>
          <w:sz w:val="24"/>
          <w:szCs w:val="24"/>
          <w:lang w:val="en-US"/>
        </w:rPr>
        <w:t>ance with</w:t>
      </w:r>
      <w:r w:rsidR="00273B91" w:rsidRPr="00115BCF">
        <w:rPr>
          <w:sz w:val="24"/>
          <w:szCs w:val="24"/>
          <w:lang w:val="en-US"/>
        </w:rPr>
        <w:t xml:space="preserve"> the </w:t>
      </w:r>
      <w:r w:rsidR="003C77F9" w:rsidRPr="00115BCF">
        <w:rPr>
          <w:sz w:val="24"/>
          <w:szCs w:val="24"/>
          <w:lang w:val="en-US"/>
        </w:rPr>
        <w:t>deadline</w:t>
      </w:r>
      <w:r w:rsidR="007C4D0F">
        <w:rPr>
          <w:sz w:val="24"/>
          <w:szCs w:val="24"/>
          <w:lang w:val="en-US"/>
        </w:rPr>
        <w:t>s</w:t>
      </w:r>
      <w:r w:rsidR="003C77F9" w:rsidRPr="00115BCF">
        <w:rPr>
          <w:sz w:val="24"/>
          <w:szCs w:val="24"/>
          <w:lang w:val="en-US"/>
        </w:rPr>
        <w:t xml:space="preserve"> and </w:t>
      </w:r>
      <w:r w:rsidR="007C4D0F">
        <w:rPr>
          <w:sz w:val="24"/>
          <w:szCs w:val="24"/>
          <w:lang w:val="en-US"/>
        </w:rPr>
        <w:t>periodicity</w:t>
      </w:r>
      <w:r w:rsidR="007C4D0F" w:rsidRPr="00115BCF">
        <w:rPr>
          <w:sz w:val="24"/>
          <w:szCs w:val="24"/>
          <w:lang w:val="en-US"/>
        </w:rPr>
        <w:t xml:space="preserve"> </w:t>
      </w:r>
      <w:r w:rsidR="003C77F9" w:rsidRPr="00115BCF">
        <w:rPr>
          <w:sz w:val="24"/>
          <w:szCs w:val="24"/>
          <w:lang w:val="en-US"/>
        </w:rPr>
        <w:t>defined in Table 1.</w:t>
      </w:r>
    </w:p>
    <w:bookmarkEnd w:id="148"/>
    <w:p w14:paraId="026B2AC9" w14:textId="5FEC9709" w:rsidR="003C77F9" w:rsidRPr="00115BCF" w:rsidRDefault="003C77F9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E55FB97" w14:textId="7903094D" w:rsidR="00100B56" w:rsidRPr="00115BCF" w:rsidRDefault="00CC6F54" w:rsidP="00D734D6">
      <w:pPr>
        <w:pStyle w:val="Recuo2"/>
        <w:numPr>
          <w:ilvl w:val="1"/>
          <w:numId w:val="178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</w:t>
      </w:r>
      <w:r w:rsidR="003C77F9" w:rsidRPr="00115BCF">
        <w:rPr>
          <w:sz w:val="24"/>
          <w:szCs w:val="24"/>
          <w:lang w:val="en-US"/>
        </w:rPr>
        <w:t>inancial baseline</w:t>
      </w:r>
      <w:r>
        <w:rPr>
          <w:sz w:val="24"/>
          <w:szCs w:val="24"/>
          <w:lang w:val="en-US"/>
        </w:rPr>
        <w:t xml:space="preserve"> shall be approve</w:t>
      </w:r>
      <w:r w:rsidR="009D5FAE">
        <w:rPr>
          <w:sz w:val="24"/>
          <w:szCs w:val="24"/>
          <w:lang w:val="en-US"/>
        </w:rPr>
        <w:t>d by BUYER</w:t>
      </w:r>
      <w:r>
        <w:rPr>
          <w:sz w:val="24"/>
          <w:szCs w:val="24"/>
          <w:lang w:val="en-US"/>
        </w:rPr>
        <w:t xml:space="preserve"> </w:t>
      </w:r>
      <w:r w:rsidR="0087010D">
        <w:rPr>
          <w:sz w:val="24"/>
          <w:szCs w:val="24"/>
          <w:lang w:val="en-US"/>
        </w:rPr>
        <w:t>together with</w:t>
      </w:r>
      <w:r w:rsidR="001B2021" w:rsidRPr="00115BCF">
        <w:rPr>
          <w:sz w:val="24"/>
          <w:szCs w:val="24"/>
          <w:lang w:val="en-US"/>
        </w:rPr>
        <w:t xml:space="preserve"> the detailed Schedule baseline approv</w:t>
      </w:r>
      <w:r w:rsidR="0087010D">
        <w:rPr>
          <w:sz w:val="24"/>
          <w:szCs w:val="24"/>
          <w:lang w:val="en-US"/>
        </w:rPr>
        <w:t>al</w:t>
      </w:r>
      <w:r w:rsidR="00881AC1">
        <w:rPr>
          <w:sz w:val="24"/>
          <w:szCs w:val="24"/>
          <w:lang w:val="en-US"/>
        </w:rPr>
        <w:t>.</w:t>
      </w:r>
      <w:r w:rsidR="003C77F9" w:rsidRPr="00115BCF">
        <w:rPr>
          <w:sz w:val="24"/>
          <w:szCs w:val="24"/>
          <w:lang w:val="en-US"/>
        </w:rPr>
        <w:t xml:space="preserve"> </w:t>
      </w:r>
    </w:p>
    <w:p w14:paraId="71405FDF" w14:textId="77777777" w:rsidR="001B2021" w:rsidRPr="00115BCF" w:rsidRDefault="001B2021" w:rsidP="001B2021">
      <w:pPr>
        <w:pStyle w:val="Recuo2"/>
        <w:rPr>
          <w:sz w:val="24"/>
          <w:szCs w:val="24"/>
          <w:lang w:val="en-US"/>
        </w:rPr>
      </w:pPr>
    </w:p>
    <w:p w14:paraId="69FEC3C6" w14:textId="622DE4FF" w:rsidR="00100B56" w:rsidRPr="00115BCF" w:rsidRDefault="00D14614" w:rsidP="00941159">
      <w:pPr>
        <w:pStyle w:val="Recuo2"/>
        <w:numPr>
          <w:ilvl w:val="1"/>
          <w:numId w:val="178"/>
        </w:numPr>
        <w:ind w:left="851" w:hanging="567"/>
        <w:rPr>
          <w:strike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100B56" w:rsidRPr="00115BCF">
        <w:rPr>
          <w:sz w:val="24"/>
          <w:szCs w:val="24"/>
          <w:lang w:val="en-US"/>
        </w:rPr>
        <w:t xml:space="preserve"> shall update the financial schedule </w:t>
      </w:r>
      <w:r w:rsidR="00D0697A">
        <w:rPr>
          <w:sz w:val="24"/>
          <w:szCs w:val="24"/>
          <w:lang w:val="en-US"/>
        </w:rPr>
        <w:t xml:space="preserve">in </w:t>
      </w:r>
      <w:r w:rsidR="00100B56" w:rsidRPr="00115BCF">
        <w:rPr>
          <w:sz w:val="24"/>
          <w:szCs w:val="24"/>
          <w:lang w:val="en-US"/>
        </w:rPr>
        <w:t>accord</w:t>
      </w:r>
      <w:r w:rsidR="00D0697A">
        <w:rPr>
          <w:sz w:val="24"/>
          <w:szCs w:val="24"/>
          <w:lang w:val="en-US"/>
        </w:rPr>
        <w:t>ance with</w:t>
      </w:r>
      <w:r w:rsidR="00100B56" w:rsidRPr="00115BCF">
        <w:rPr>
          <w:sz w:val="24"/>
          <w:szCs w:val="24"/>
          <w:lang w:val="en-US"/>
        </w:rPr>
        <w:t xml:space="preserve"> </w:t>
      </w:r>
      <w:r w:rsidR="00056C08">
        <w:rPr>
          <w:sz w:val="24"/>
          <w:szCs w:val="24"/>
          <w:lang w:val="en-US"/>
        </w:rPr>
        <w:t>the results</w:t>
      </w:r>
      <w:r w:rsidR="00100B56" w:rsidRPr="00115BCF">
        <w:rPr>
          <w:sz w:val="24"/>
          <w:szCs w:val="24"/>
          <w:lang w:val="en-US"/>
        </w:rPr>
        <w:t xml:space="preserve"> obtained from </w:t>
      </w:r>
      <w:r w:rsidR="007624C8" w:rsidRPr="00115BCF">
        <w:rPr>
          <w:sz w:val="24"/>
          <w:szCs w:val="24"/>
          <w:lang w:val="en-US"/>
        </w:rPr>
        <w:t>Detailed Project Schedule</w:t>
      </w:r>
      <w:r w:rsidR="00056C08">
        <w:rPr>
          <w:sz w:val="24"/>
          <w:szCs w:val="24"/>
          <w:lang w:val="en-US"/>
        </w:rPr>
        <w:t xml:space="preserve"> updates</w:t>
      </w:r>
      <w:r w:rsidR="00100B56" w:rsidRPr="00115BCF">
        <w:rPr>
          <w:sz w:val="24"/>
          <w:szCs w:val="24"/>
          <w:lang w:val="en-US"/>
        </w:rPr>
        <w:t>.</w:t>
      </w:r>
    </w:p>
    <w:p w14:paraId="2215DDD6" w14:textId="77777777" w:rsidR="007A36C0" w:rsidRPr="00115BCF" w:rsidRDefault="007A36C0" w:rsidP="006D33A4">
      <w:pPr>
        <w:pStyle w:val="Recuo"/>
        <w:rPr>
          <w:strike/>
          <w:sz w:val="24"/>
          <w:szCs w:val="24"/>
          <w:lang w:val="en-US"/>
        </w:rPr>
      </w:pPr>
    </w:p>
    <w:p w14:paraId="65AB560E" w14:textId="77777777" w:rsidR="000D19B4" w:rsidRDefault="00D14614">
      <w:pPr>
        <w:pStyle w:val="Recuo2"/>
        <w:numPr>
          <w:ilvl w:val="1"/>
          <w:numId w:val="178"/>
        </w:numPr>
        <w:ind w:left="810" w:hanging="567"/>
        <w:rPr>
          <w:sz w:val="24"/>
          <w:szCs w:val="24"/>
          <w:lang w:val="en-US"/>
        </w:rPr>
      </w:pPr>
      <w:r w:rsidRPr="000D19B4">
        <w:rPr>
          <w:sz w:val="24"/>
          <w:szCs w:val="24"/>
          <w:lang w:val="en-US"/>
        </w:rPr>
        <w:t>SELLER</w:t>
      </w:r>
      <w:r w:rsidR="00035B50" w:rsidRPr="000D19B4">
        <w:rPr>
          <w:sz w:val="24"/>
          <w:szCs w:val="24"/>
          <w:lang w:val="en-US"/>
        </w:rPr>
        <w:t xml:space="preserve"> </w:t>
      </w:r>
      <w:r w:rsidR="00AF2938" w:rsidRPr="000D19B4">
        <w:rPr>
          <w:sz w:val="24"/>
          <w:szCs w:val="24"/>
          <w:lang w:val="en-US"/>
        </w:rPr>
        <w:t>shall prepare the Financial S-Curves, (Baseline, Actual and Foreseen</w:t>
      </w:r>
      <w:r w:rsidR="007A36C0" w:rsidRPr="000D19B4">
        <w:rPr>
          <w:sz w:val="24"/>
          <w:szCs w:val="24"/>
          <w:lang w:val="en-US"/>
        </w:rPr>
        <w:t>)</w:t>
      </w:r>
      <w:r w:rsidR="00AF2938" w:rsidRPr="000D19B4">
        <w:rPr>
          <w:sz w:val="24"/>
          <w:szCs w:val="24"/>
          <w:lang w:val="en-US"/>
        </w:rPr>
        <w:t xml:space="preserve">, </w:t>
      </w:r>
      <w:r w:rsidR="00725DB5" w:rsidRPr="000D19B4">
        <w:rPr>
          <w:sz w:val="24"/>
          <w:szCs w:val="24"/>
          <w:lang w:val="en-US"/>
        </w:rPr>
        <w:t xml:space="preserve">in </w:t>
      </w:r>
      <w:r w:rsidR="00AF2938" w:rsidRPr="000D19B4">
        <w:rPr>
          <w:sz w:val="24"/>
          <w:szCs w:val="24"/>
          <w:lang w:val="en-US"/>
        </w:rPr>
        <w:t>accord</w:t>
      </w:r>
      <w:r w:rsidR="00725DB5" w:rsidRPr="000D19B4">
        <w:rPr>
          <w:sz w:val="24"/>
          <w:szCs w:val="24"/>
          <w:lang w:val="en-US"/>
        </w:rPr>
        <w:t>ance with</w:t>
      </w:r>
      <w:r w:rsidR="005E377C" w:rsidRPr="000D19B4">
        <w:rPr>
          <w:sz w:val="24"/>
          <w:szCs w:val="24"/>
          <w:lang w:val="en-US"/>
        </w:rPr>
        <w:t xml:space="preserve"> </w:t>
      </w:r>
      <w:r w:rsidR="00725DB5" w:rsidRPr="000D19B4">
        <w:rPr>
          <w:sz w:val="24"/>
          <w:szCs w:val="24"/>
          <w:lang w:val="en-US"/>
        </w:rPr>
        <w:t>the</w:t>
      </w:r>
      <w:r w:rsidR="00AF2938" w:rsidRPr="000D19B4">
        <w:rPr>
          <w:sz w:val="24"/>
          <w:szCs w:val="24"/>
          <w:lang w:val="en-US"/>
        </w:rPr>
        <w:t xml:space="preserve"> </w:t>
      </w:r>
      <w:r w:rsidR="00B33117" w:rsidRPr="000D19B4">
        <w:rPr>
          <w:sz w:val="24"/>
          <w:szCs w:val="24"/>
          <w:lang w:val="en-US"/>
        </w:rPr>
        <w:t xml:space="preserve">Appendix </w:t>
      </w:r>
      <w:r w:rsidR="00771E21" w:rsidRPr="000D19B4">
        <w:rPr>
          <w:sz w:val="24"/>
          <w:szCs w:val="24"/>
          <w:lang w:val="en-US"/>
        </w:rPr>
        <w:t>1</w:t>
      </w:r>
      <w:r w:rsidR="00C129C8" w:rsidRPr="000D19B4">
        <w:rPr>
          <w:sz w:val="24"/>
          <w:szCs w:val="24"/>
          <w:lang w:val="en-US"/>
        </w:rPr>
        <w:t>4</w:t>
      </w:r>
      <w:r w:rsidR="00771E21" w:rsidRPr="000D19B4">
        <w:rPr>
          <w:sz w:val="24"/>
          <w:szCs w:val="24"/>
          <w:lang w:val="en-US"/>
        </w:rPr>
        <w:t xml:space="preserve"> of </w:t>
      </w:r>
      <w:r w:rsidR="00E224B5" w:rsidRPr="000D19B4">
        <w:rPr>
          <w:sz w:val="24"/>
          <w:szCs w:val="24"/>
          <w:lang w:val="en-US"/>
        </w:rPr>
        <w:t>Exhibit XVI – Computational Tools and Integrated Management System</w:t>
      </w:r>
      <w:r w:rsidR="00E224B5" w:rsidRPr="000D19B4" w:rsidDel="00E224B5">
        <w:rPr>
          <w:sz w:val="24"/>
          <w:szCs w:val="24"/>
          <w:lang w:val="en-US"/>
        </w:rPr>
        <w:t xml:space="preserve"> </w:t>
      </w:r>
      <w:r w:rsidR="00AF2938" w:rsidRPr="000D19B4">
        <w:rPr>
          <w:sz w:val="24"/>
          <w:szCs w:val="24"/>
          <w:lang w:val="en-US"/>
        </w:rPr>
        <w:t>and periodicity defined in Table 1</w:t>
      </w:r>
      <w:r w:rsidR="00811F10" w:rsidRPr="000D19B4">
        <w:rPr>
          <w:sz w:val="24"/>
          <w:szCs w:val="24"/>
          <w:lang w:val="en-US"/>
        </w:rPr>
        <w:t>.</w:t>
      </w:r>
    </w:p>
    <w:p w14:paraId="7911575C" w14:textId="77777777" w:rsidR="000D19B4" w:rsidRDefault="000D19B4" w:rsidP="000D19B4">
      <w:pPr>
        <w:pStyle w:val="PargrafodaLista"/>
        <w:rPr>
          <w:sz w:val="24"/>
          <w:szCs w:val="24"/>
          <w:lang w:val="en-US"/>
        </w:rPr>
      </w:pPr>
    </w:p>
    <w:p w14:paraId="16570958" w14:textId="2C26C048" w:rsidR="00AF2938" w:rsidRPr="000D19B4" w:rsidRDefault="003C7B31">
      <w:pPr>
        <w:pStyle w:val="Recuo2"/>
        <w:numPr>
          <w:ilvl w:val="1"/>
          <w:numId w:val="178"/>
        </w:numPr>
        <w:ind w:left="810" w:hanging="567"/>
        <w:rPr>
          <w:sz w:val="24"/>
          <w:szCs w:val="24"/>
          <w:lang w:val="en-US"/>
        </w:rPr>
      </w:pPr>
      <w:r w:rsidRPr="000D19B4">
        <w:rPr>
          <w:sz w:val="24"/>
          <w:szCs w:val="24"/>
          <w:lang w:val="en-US"/>
        </w:rPr>
        <w:t xml:space="preserve">All </w:t>
      </w:r>
      <w:r w:rsidR="00776741" w:rsidRPr="000D19B4">
        <w:rPr>
          <w:sz w:val="24"/>
          <w:szCs w:val="24"/>
          <w:lang w:val="en-US"/>
        </w:rPr>
        <w:t xml:space="preserve">the information necessary for the approval of the </w:t>
      </w:r>
      <w:r w:rsidR="00F66D89" w:rsidRPr="000D19B4">
        <w:rPr>
          <w:sz w:val="24"/>
          <w:szCs w:val="24"/>
          <w:lang w:val="en-US"/>
        </w:rPr>
        <w:t>payment M</w:t>
      </w:r>
      <w:r w:rsidR="008C5DC5" w:rsidRPr="000D19B4">
        <w:rPr>
          <w:sz w:val="24"/>
          <w:szCs w:val="24"/>
          <w:lang w:val="en-US"/>
        </w:rPr>
        <w:t xml:space="preserve">ilestones </w:t>
      </w:r>
      <w:r w:rsidR="00776741" w:rsidRPr="000D19B4">
        <w:rPr>
          <w:sz w:val="24"/>
          <w:szCs w:val="24"/>
          <w:lang w:val="en-US"/>
        </w:rPr>
        <w:t>s</w:t>
      </w:r>
      <w:r w:rsidR="008C5DC5" w:rsidRPr="000D19B4">
        <w:rPr>
          <w:sz w:val="24"/>
          <w:szCs w:val="24"/>
          <w:lang w:val="en-US"/>
        </w:rPr>
        <w:t xml:space="preserve">hall be planned, </w:t>
      </w:r>
      <w:proofErr w:type="gramStart"/>
      <w:r w:rsidR="008C5DC5" w:rsidRPr="000D19B4">
        <w:rPr>
          <w:sz w:val="24"/>
          <w:szCs w:val="24"/>
          <w:lang w:val="en-US"/>
        </w:rPr>
        <w:t>monitored</w:t>
      </w:r>
      <w:proofErr w:type="gramEnd"/>
      <w:r w:rsidR="008C5DC5" w:rsidRPr="000D19B4">
        <w:rPr>
          <w:sz w:val="24"/>
          <w:szCs w:val="24"/>
          <w:lang w:val="en-US"/>
        </w:rPr>
        <w:t xml:space="preserve"> and controlled in the measurement management software. </w:t>
      </w:r>
    </w:p>
    <w:p w14:paraId="2422520E" w14:textId="77777777" w:rsidR="00987BB5" w:rsidRPr="00115BCF" w:rsidRDefault="00987BB5" w:rsidP="006E6813">
      <w:pPr>
        <w:ind w:left="810"/>
        <w:rPr>
          <w:rFonts w:ascii="Arial" w:hAnsi="Arial" w:cs="Arial"/>
          <w:sz w:val="24"/>
          <w:szCs w:val="24"/>
          <w:lang w:val="en-US"/>
        </w:rPr>
      </w:pPr>
    </w:p>
    <w:p w14:paraId="00C9833F" w14:textId="1413F406" w:rsidR="00AF2938" w:rsidRPr="00115BCF" w:rsidRDefault="00AF2938" w:rsidP="00987BB5">
      <w:pPr>
        <w:pStyle w:val="Ttulo1"/>
        <w:numPr>
          <w:ilvl w:val="0"/>
          <w:numId w:val="178"/>
        </w:numPr>
        <w:spacing w:after="240"/>
        <w:rPr>
          <w:sz w:val="24"/>
          <w:szCs w:val="24"/>
        </w:rPr>
      </w:pPr>
      <w:bookmarkStart w:id="149" w:name="_Ref27065006"/>
      <w:bookmarkStart w:id="150" w:name="_Toc114849182"/>
      <w:r w:rsidRPr="00115BCF">
        <w:rPr>
          <w:sz w:val="24"/>
          <w:szCs w:val="24"/>
        </w:rPr>
        <w:t>MEETINGS</w:t>
      </w:r>
      <w:bookmarkEnd w:id="149"/>
      <w:bookmarkEnd w:id="150"/>
    </w:p>
    <w:p w14:paraId="0A7EFA4D" w14:textId="2168A924" w:rsidR="00CF4478" w:rsidRPr="00115BCF" w:rsidRDefault="00CF4478" w:rsidP="006E6813">
      <w:pPr>
        <w:pStyle w:val="Recuo2"/>
        <w:numPr>
          <w:ilvl w:val="1"/>
          <w:numId w:val="174"/>
        </w:numPr>
        <w:ind w:left="990" w:hanging="63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Coordination meetings shall be </w:t>
      </w:r>
      <w:r w:rsidR="00590121">
        <w:rPr>
          <w:sz w:val="24"/>
          <w:szCs w:val="24"/>
          <w:lang w:val="en-US"/>
        </w:rPr>
        <w:t>held</w:t>
      </w:r>
      <w:r w:rsidRPr="00115BCF">
        <w:rPr>
          <w:sz w:val="24"/>
          <w:szCs w:val="24"/>
          <w:lang w:val="en-US"/>
        </w:rPr>
        <w:t xml:space="preserve">, </w:t>
      </w:r>
      <w:r w:rsidR="00DE2F29">
        <w:rPr>
          <w:sz w:val="24"/>
          <w:szCs w:val="24"/>
          <w:lang w:val="en-US"/>
        </w:rPr>
        <w:t>monthly</w:t>
      </w:r>
      <w:r w:rsidRPr="00115BCF">
        <w:rPr>
          <w:sz w:val="24"/>
          <w:szCs w:val="24"/>
          <w:lang w:val="en-US"/>
        </w:rPr>
        <w:t xml:space="preserve">, </w:t>
      </w:r>
      <w:r w:rsidR="007256CF">
        <w:rPr>
          <w:sz w:val="24"/>
          <w:szCs w:val="24"/>
          <w:lang w:val="en-US"/>
        </w:rPr>
        <w:t>or whenever requested by the parties</w:t>
      </w:r>
      <w:r w:rsidR="00444AB9">
        <w:rPr>
          <w:sz w:val="24"/>
          <w:szCs w:val="24"/>
          <w:lang w:val="en-US"/>
        </w:rPr>
        <w:t>,</w:t>
      </w:r>
      <w:r w:rsidRPr="00115BCF">
        <w:rPr>
          <w:sz w:val="24"/>
          <w:szCs w:val="24"/>
          <w:lang w:val="en-US"/>
        </w:rPr>
        <w:t xml:space="preserve"> </w:t>
      </w:r>
      <w:proofErr w:type="gramStart"/>
      <w:r w:rsidRPr="00115BCF">
        <w:rPr>
          <w:sz w:val="24"/>
          <w:szCs w:val="24"/>
          <w:lang w:val="en-US"/>
        </w:rPr>
        <w:t>in order to</w:t>
      </w:r>
      <w:proofErr w:type="gramEnd"/>
      <w:r w:rsidRPr="00115BCF">
        <w:rPr>
          <w:sz w:val="24"/>
          <w:szCs w:val="24"/>
          <w:lang w:val="en-US"/>
        </w:rPr>
        <w:t xml:space="preserve"> analyze the </w:t>
      </w:r>
      <w:r w:rsidR="00DE2F29">
        <w:rPr>
          <w:sz w:val="24"/>
          <w:szCs w:val="24"/>
          <w:lang w:val="en-US"/>
        </w:rPr>
        <w:t>scope execution</w:t>
      </w:r>
      <w:r w:rsidR="00DE2F29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progress. </w:t>
      </w:r>
      <w:r w:rsidR="00D14614">
        <w:rPr>
          <w:sz w:val="24"/>
          <w:szCs w:val="24"/>
          <w:lang w:val="en-US"/>
        </w:rPr>
        <w:t>SELLER</w:t>
      </w:r>
      <w:r w:rsidR="00C31A73">
        <w:rPr>
          <w:sz w:val="24"/>
          <w:szCs w:val="24"/>
          <w:lang w:val="en-US"/>
        </w:rPr>
        <w:t>’s</w:t>
      </w:r>
      <w:r w:rsidR="00035B50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Project Manager and </w:t>
      </w:r>
      <w:r w:rsidR="009574C1">
        <w:rPr>
          <w:sz w:val="24"/>
          <w:szCs w:val="24"/>
          <w:lang w:val="en-US"/>
        </w:rPr>
        <w:t>BUYER</w:t>
      </w:r>
      <w:r w:rsidR="00C31A73">
        <w:rPr>
          <w:sz w:val="24"/>
          <w:szCs w:val="24"/>
          <w:lang w:val="en-US"/>
        </w:rPr>
        <w:t>’s</w:t>
      </w:r>
      <w:r w:rsidR="00A91841" w:rsidRPr="00115BCF">
        <w:rPr>
          <w:sz w:val="24"/>
          <w:szCs w:val="24"/>
          <w:lang w:val="en-US"/>
        </w:rPr>
        <w:t xml:space="preserve"> </w:t>
      </w:r>
      <w:r w:rsidR="008741BB">
        <w:rPr>
          <w:sz w:val="24"/>
          <w:szCs w:val="24"/>
          <w:lang w:val="en-US"/>
        </w:rPr>
        <w:t>r</w:t>
      </w:r>
      <w:r w:rsidR="008741BB" w:rsidRPr="00115BCF">
        <w:rPr>
          <w:sz w:val="24"/>
          <w:szCs w:val="24"/>
          <w:lang w:val="en-US"/>
        </w:rPr>
        <w:t xml:space="preserve">epresentatives </w:t>
      </w:r>
      <w:r w:rsidRPr="00115BCF">
        <w:rPr>
          <w:sz w:val="24"/>
          <w:szCs w:val="24"/>
          <w:lang w:val="en-US"/>
        </w:rPr>
        <w:t xml:space="preserve">shall attend such meetings, besides other professionals involved with the </w:t>
      </w:r>
      <w:r w:rsidR="00DE09E1">
        <w:rPr>
          <w:sz w:val="24"/>
          <w:szCs w:val="24"/>
          <w:lang w:val="en-US"/>
        </w:rPr>
        <w:t>issues</w:t>
      </w:r>
      <w:r w:rsidRPr="00115BCF">
        <w:rPr>
          <w:sz w:val="24"/>
          <w:szCs w:val="24"/>
          <w:lang w:val="en-US"/>
        </w:rPr>
        <w:t xml:space="preserve"> to be discussed in such meetings. The meeting will address, at least, the following </w:t>
      </w:r>
      <w:r w:rsidR="008530DB">
        <w:rPr>
          <w:sz w:val="24"/>
          <w:szCs w:val="24"/>
          <w:lang w:val="en-US"/>
        </w:rPr>
        <w:t>agenda</w:t>
      </w:r>
      <w:r w:rsidRPr="00115BCF">
        <w:rPr>
          <w:sz w:val="24"/>
          <w:szCs w:val="24"/>
          <w:lang w:val="en-US"/>
        </w:rPr>
        <w:t>:</w:t>
      </w:r>
    </w:p>
    <w:p w14:paraId="59BED800" w14:textId="77777777" w:rsidR="00F2418F" w:rsidRPr="00115BCF" w:rsidRDefault="00F2418F" w:rsidP="006D33A4">
      <w:pPr>
        <w:pStyle w:val="Recuo"/>
        <w:tabs>
          <w:tab w:val="left" w:pos="993"/>
        </w:tabs>
        <w:ind w:left="792"/>
        <w:rPr>
          <w:sz w:val="24"/>
          <w:szCs w:val="24"/>
          <w:lang w:val="en-US"/>
        </w:rPr>
      </w:pPr>
    </w:p>
    <w:p w14:paraId="11E7864A" w14:textId="0488BBD9" w:rsidR="001F4B8C" w:rsidRPr="00115BCF" w:rsidRDefault="000123A0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scope execution performance</w:t>
      </w:r>
      <w:r w:rsidR="001F4B8C" w:rsidRPr="00115BCF">
        <w:rPr>
          <w:rFonts w:ascii="Arial" w:hAnsi="Arial" w:cs="Arial"/>
          <w:sz w:val="24"/>
          <w:szCs w:val="24"/>
          <w:lang w:val="en-US"/>
        </w:rPr>
        <w:t xml:space="preserve">, </w:t>
      </w:r>
      <w:r w:rsidR="005F237E" w:rsidRPr="00115BCF">
        <w:rPr>
          <w:rFonts w:ascii="Arial" w:hAnsi="Arial" w:cs="Arial"/>
          <w:sz w:val="24"/>
          <w:szCs w:val="24"/>
          <w:lang w:val="en-US"/>
        </w:rPr>
        <w:t>estimat</w:t>
      </w:r>
      <w:r w:rsidR="00A25018">
        <w:rPr>
          <w:rFonts w:ascii="Arial" w:hAnsi="Arial" w:cs="Arial"/>
          <w:sz w:val="24"/>
          <w:szCs w:val="24"/>
          <w:lang w:val="en-US"/>
        </w:rPr>
        <w:t>es</w:t>
      </w:r>
      <w:r w:rsidR="001F4B8C" w:rsidRPr="00115BCF">
        <w:rPr>
          <w:rFonts w:ascii="Arial" w:hAnsi="Arial" w:cs="Arial"/>
          <w:sz w:val="24"/>
          <w:szCs w:val="24"/>
          <w:lang w:val="en-US"/>
        </w:rPr>
        <w:t xml:space="preserve"> and trends </w:t>
      </w:r>
      <w:r w:rsidR="00A25018">
        <w:rPr>
          <w:rFonts w:ascii="Arial" w:hAnsi="Arial" w:cs="Arial"/>
          <w:sz w:val="24"/>
          <w:szCs w:val="24"/>
          <w:lang w:val="en-US"/>
        </w:rPr>
        <w:t>regarding</w:t>
      </w:r>
      <w:r w:rsidR="001F4B8C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D35DA3">
        <w:rPr>
          <w:rFonts w:ascii="Arial" w:hAnsi="Arial" w:cs="Arial"/>
          <w:sz w:val="24"/>
          <w:szCs w:val="24"/>
          <w:lang w:val="en-US"/>
        </w:rPr>
        <w:t>physical an</w:t>
      </w:r>
      <w:r w:rsidR="0044085D">
        <w:rPr>
          <w:rFonts w:ascii="Arial" w:hAnsi="Arial" w:cs="Arial"/>
          <w:sz w:val="24"/>
          <w:szCs w:val="24"/>
          <w:lang w:val="en-US"/>
        </w:rPr>
        <w:t>d</w:t>
      </w:r>
      <w:r w:rsidR="00D35DA3">
        <w:rPr>
          <w:rFonts w:ascii="Arial" w:hAnsi="Arial" w:cs="Arial"/>
          <w:sz w:val="24"/>
          <w:szCs w:val="24"/>
          <w:lang w:val="en-US"/>
        </w:rPr>
        <w:t xml:space="preserve"> financial </w:t>
      </w:r>
      <w:proofErr w:type="gramStart"/>
      <w:r w:rsidR="00D35DA3">
        <w:rPr>
          <w:rFonts w:ascii="Arial" w:hAnsi="Arial" w:cs="Arial"/>
          <w:sz w:val="24"/>
          <w:szCs w:val="24"/>
          <w:lang w:val="en-US"/>
        </w:rPr>
        <w:t>planning</w:t>
      </w:r>
      <w:r w:rsidR="001F4B8C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017226F6" w14:textId="7FC3A593" w:rsidR="00505C11" w:rsidRPr="00115BCF" w:rsidRDefault="00C057F7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Estimate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 to achieve control and contractual </w:t>
      </w:r>
      <w:proofErr w:type="gramStart"/>
      <w:r w:rsidR="00BC7B9B">
        <w:rPr>
          <w:rFonts w:ascii="Arial" w:hAnsi="Arial" w:cs="Arial"/>
          <w:sz w:val="24"/>
          <w:szCs w:val="24"/>
          <w:lang w:val="en-US"/>
        </w:rPr>
        <w:t>M</w:t>
      </w:r>
      <w:r w:rsidR="00BC7B9B" w:rsidRPr="00115BCF">
        <w:rPr>
          <w:rFonts w:ascii="Arial" w:hAnsi="Arial" w:cs="Arial"/>
          <w:sz w:val="24"/>
          <w:szCs w:val="24"/>
          <w:lang w:val="en-US"/>
        </w:rPr>
        <w:t>ilestones</w:t>
      </w:r>
      <w:r w:rsidR="00505C11" w:rsidRPr="00115BCF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F9A2D7E" w14:textId="08888AB6" w:rsidR="00505C11" w:rsidRPr="00115BCF" w:rsidRDefault="00505C11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Analysis of the causes and impacts of deviations in </w:t>
      </w:r>
      <w:r w:rsidR="00BC7B9B">
        <w:rPr>
          <w:rFonts w:ascii="Arial" w:hAnsi="Arial" w:cs="Arial"/>
          <w:sz w:val="24"/>
          <w:szCs w:val="24"/>
          <w:lang w:val="en-US"/>
        </w:rPr>
        <w:t>requirements of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scope, </w:t>
      </w:r>
      <w:r w:rsidR="00330F8D">
        <w:rPr>
          <w:rFonts w:ascii="Arial" w:hAnsi="Arial" w:cs="Arial"/>
          <w:sz w:val="24"/>
          <w:szCs w:val="24"/>
          <w:lang w:val="en-US"/>
        </w:rPr>
        <w:t>deadlines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cost;</w:t>
      </w:r>
      <w:proofErr w:type="gramEnd"/>
    </w:p>
    <w:p w14:paraId="209A2232" w14:textId="11E08918" w:rsidR="00505C11" w:rsidRPr="00115BCF" w:rsidRDefault="00D35DA3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ending </w:t>
      </w:r>
      <w:r w:rsidR="00D8650A">
        <w:rPr>
          <w:rFonts w:ascii="Arial" w:hAnsi="Arial" w:cs="Arial"/>
          <w:sz w:val="24"/>
          <w:szCs w:val="24"/>
          <w:lang w:val="en-US"/>
        </w:rPr>
        <w:t>issues</w:t>
      </w:r>
      <w:r w:rsidR="00395999">
        <w:rPr>
          <w:rFonts w:ascii="Arial" w:hAnsi="Arial" w:cs="Arial"/>
          <w:sz w:val="24"/>
          <w:szCs w:val="24"/>
          <w:lang w:val="en-US"/>
        </w:rPr>
        <w:t xml:space="preserve">, of previous meetings, </w:t>
      </w:r>
      <w:r w:rsidR="00F709A5">
        <w:rPr>
          <w:rFonts w:ascii="Arial" w:hAnsi="Arial" w:cs="Arial"/>
          <w:sz w:val="24"/>
          <w:szCs w:val="24"/>
          <w:lang w:val="en-US"/>
        </w:rPr>
        <w:t>of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D8650A">
        <w:rPr>
          <w:rFonts w:ascii="Arial" w:hAnsi="Arial" w:cs="Arial"/>
          <w:sz w:val="24"/>
          <w:szCs w:val="24"/>
          <w:lang w:val="en-US"/>
        </w:rPr>
        <w:t xml:space="preserve">detailed engineering 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design, procurement, </w:t>
      </w:r>
      <w:r w:rsidR="008738AA">
        <w:rPr>
          <w:rFonts w:ascii="Arial" w:hAnsi="Arial" w:cs="Arial"/>
          <w:sz w:val="24"/>
          <w:szCs w:val="24"/>
          <w:lang w:val="en-US"/>
        </w:rPr>
        <w:t>construction and assembly, commissioning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505C11" w:rsidRPr="00115BCF">
        <w:rPr>
          <w:rFonts w:ascii="Arial" w:hAnsi="Arial" w:cs="Arial"/>
          <w:sz w:val="24"/>
          <w:szCs w:val="24"/>
          <w:lang w:val="en-US"/>
        </w:rPr>
        <w:t>etc</w:t>
      </w:r>
      <w:r w:rsidR="0044085D">
        <w:rPr>
          <w:rFonts w:ascii="Arial" w:hAnsi="Arial" w:cs="Arial"/>
          <w:sz w:val="24"/>
          <w:szCs w:val="24"/>
          <w:lang w:val="en-US"/>
        </w:rPr>
        <w:t>.</w:t>
      </w:r>
      <w:r w:rsidR="00986C22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9F97895" w14:textId="36D4EF22" w:rsidR="00505C11" w:rsidRPr="00115BCF" w:rsidRDefault="0098012E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Performance a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nalysis of </w:t>
      </w:r>
      <w:r>
        <w:rPr>
          <w:rFonts w:ascii="Arial" w:hAnsi="Arial" w:cs="Arial"/>
          <w:sz w:val="24"/>
          <w:szCs w:val="24"/>
          <w:lang w:val="en-US"/>
        </w:rPr>
        <w:t xml:space="preserve">the last period 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activities </w:t>
      </w:r>
      <w:r w:rsidR="00F709A5">
        <w:rPr>
          <w:rFonts w:ascii="Arial" w:hAnsi="Arial" w:cs="Arial"/>
          <w:sz w:val="24"/>
          <w:szCs w:val="24"/>
          <w:lang w:val="en-US"/>
        </w:rPr>
        <w:t>scheduling</w:t>
      </w:r>
      <w:r w:rsidR="00F709A5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505C11" w:rsidRPr="00115BCF">
        <w:rPr>
          <w:rFonts w:ascii="Arial" w:hAnsi="Arial" w:cs="Arial"/>
          <w:sz w:val="24"/>
          <w:szCs w:val="24"/>
          <w:lang w:val="en-US"/>
        </w:rPr>
        <w:t>and its respective indicators (</w:t>
      </w:r>
      <w:proofErr w:type="spellStart"/>
      <w:r w:rsidR="00505C11" w:rsidRPr="00115BCF">
        <w:rPr>
          <w:rFonts w:ascii="Arial" w:hAnsi="Arial" w:cs="Arial"/>
          <w:sz w:val="24"/>
          <w:szCs w:val="24"/>
          <w:lang w:val="en-US"/>
        </w:rPr>
        <w:t>Iprog</w:t>
      </w:r>
      <w:proofErr w:type="spellEnd"/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505C11" w:rsidRPr="00115BCF">
        <w:rPr>
          <w:rFonts w:ascii="Arial" w:hAnsi="Arial" w:cs="Arial"/>
          <w:sz w:val="24"/>
          <w:szCs w:val="24"/>
          <w:lang w:val="en-US"/>
        </w:rPr>
        <w:t>I</w:t>
      </w:r>
      <w:r w:rsidR="00326DBF" w:rsidRPr="00115BCF">
        <w:rPr>
          <w:rFonts w:ascii="Arial" w:hAnsi="Arial" w:cs="Arial"/>
          <w:sz w:val="24"/>
          <w:szCs w:val="24"/>
          <w:lang w:val="en-US"/>
        </w:rPr>
        <w:t>c</w:t>
      </w:r>
      <w:r w:rsidR="00505C11" w:rsidRPr="00115BCF">
        <w:rPr>
          <w:rFonts w:ascii="Arial" w:hAnsi="Arial" w:cs="Arial"/>
          <w:sz w:val="24"/>
          <w:szCs w:val="24"/>
          <w:lang w:val="en-US"/>
        </w:rPr>
        <w:t>prog</w:t>
      </w:r>
      <w:proofErr w:type="spellEnd"/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), evaluating </w:t>
      </w:r>
      <w:r w:rsidR="005B67DC">
        <w:rPr>
          <w:rFonts w:ascii="Arial" w:hAnsi="Arial" w:cs="Arial"/>
          <w:sz w:val="24"/>
          <w:szCs w:val="24"/>
          <w:lang w:val="en-US"/>
        </w:rPr>
        <w:t xml:space="preserve">last period and </w:t>
      </w:r>
      <w:r w:rsidR="00E76972">
        <w:rPr>
          <w:rFonts w:ascii="Arial" w:hAnsi="Arial" w:cs="Arial"/>
          <w:sz w:val="24"/>
          <w:szCs w:val="24"/>
          <w:lang w:val="en-US"/>
        </w:rPr>
        <w:t xml:space="preserve">accumulated </w:t>
      </w:r>
      <w:r>
        <w:rPr>
          <w:rFonts w:ascii="Arial" w:hAnsi="Arial" w:cs="Arial"/>
          <w:sz w:val="24"/>
          <w:szCs w:val="24"/>
          <w:lang w:val="en-US"/>
        </w:rPr>
        <w:t xml:space="preserve">planned and executed </w:t>
      </w:r>
      <w:r w:rsidR="00505C11" w:rsidRPr="00115BCF">
        <w:rPr>
          <w:rFonts w:ascii="Arial" w:hAnsi="Arial" w:cs="Arial"/>
          <w:sz w:val="24"/>
          <w:szCs w:val="24"/>
          <w:lang w:val="en-US"/>
        </w:rPr>
        <w:t>quantit</w:t>
      </w:r>
      <w:r>
        <w:rPr>
          <w:rFonts w:ascii="Arial" w:hAnsi="Arial" w:cs="Arial"/>
          <w:sz w:val="24"/>
          <w:szCs w:val="24"/>
          <w:lang w:val="en-US"/>
        </w:rPr>
        <w:t xml:space="preserve">ies (piping, </w:t>
      </w:r>
      <w:r w:rsidR="00D53A7E">
        <w:rPr>
          <w:rFonts w:ascii="Arial" w:hAnsi="Arial" w:cs="Arial"/>
          <w:sz w:val="24"/>
          <w:szCs w:val="24"/>
          <w:lang w:val="en-US"/>
        </w:rPr>
        <w:t>structure, electrica</w:t>
      </w:r>
      <w:r w:rsidR="00E76972">
        <w:rPr>
          <w:rFonts w:ascii="Arial" w:hAnsi="Arial" w:cs="Arial"/>
          <w:sz w:val="24"/>
          <w:szCs w:val="24"/>
          <w:lang w:val="en-US"/>
        </w:rPr>
        <w:t>l, etc</w:t>
      </w:r>
      <w:r w:rsidR="0044085D">
        <w:rPr>
          <w:rFonts w:ascii="Arial" w:hAnsi="Arial" w:cs="Arial"/>
          <w:sz w:val="24"/>
          <w:szCs w:val="24"/>
          <w:lang w:val="en-US"/>
        </w:rPr>
        <w:t>.</w:t>
      </w:r>
      <w:r w:rsidR="00D53A7E">
        <w:rPr>
          <w:rFonts w:ascii="Arial" w:hAnsi="Arial" w:cs="Arial"/>
          <w:sz w:val="24"/>
          <w:szCs w:val="24"/>
          <w:lang w:val="en-US"/>
        </w:rPr>
        <w:t>)</w:t>
      </w:r>
      <w:r w:rsidR="00505C11" w:rsidRPr="00115BCF">
        <w:rPr>
          <w:rFonts w:ascii="Arial" w:hAnsi="Arial" w:cs="Arial"/>
          <w:sz w:val="24"/>
          <w:szCs w:val="24"/>
          <w:lang w:val="en-US"/>
        </w:rPr>
        <w:t xml:space="preserve">, identifying </w:t>
      </w:r>
      <w:r w:rsidR="00E76972">
        <w:rPr>
          <w:rFonts w:ascii="Arial" w:hAnsi="Arial" w:cs="Arial"/>
          <w:sz w:val="24"/>
          <w:szCs w:val="24"/>
          <w:lang w:val="en-US"/>
        </w:rPr>
        <w:t xml:space="preserve">and stratifying the deviation </w:t>
      </w:r>
      <w:r w:rsidR="00505C11" w:rsidRPr="00115BCF">
        <w:rPr>
          <w:rFonts w:ascii="Arial" w:hAnsi="Arial" w:cs="Arial"/>
          <w:sz w:val="24"/>
          <w:szCs w:val="24"/>
          <w:lang w:val="en-US"/>
        </w:rPr>
        <w:t>causes.</w:t>
      </w:r>
    </w:p>
    <w:p w14:paraId="17A4B947" w14:textId="4B43E0B9" w:rsidR="00151009" w:rsidRPr="00115BCF" w:rsidRDefault="00151009" w:rsidP="006E6813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15BCF">
        <w:rPr>
          <w:rFonts w:ascii="Arial" w:hAnsi="Arial" w:cs="Arial"/>
          <w:sz w:val="24"/>
          <w:szCs w:val="24"/>
        </w:rPr>
        <w:t>Action</w:t>
      </w:r>
      <w:proofErr w:type="spellEnd"/>
      <w:r w:rsidRPr="0011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BCF">
        <w:rPr>
          <w:rFonts w:ascii="Arial" w:hAnsi="Arial" w:cs="Arial"/>
          <w:sz w:val="24"/>
          <w:szCs w:val="24"/>
        </w:rPr>
        <w:t>plans</w:t>
      </w:r>
      <w:proofErr w:type="spellEnd"/>
      <w:r w:rsidR="000C5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3B1">
        <w:rPr>
          <w:rFonts w:ascii="Arial" w:hAnsi="Arial" w:cs="Arial"/>
          <w:sz w:val="24"/>
          <w:szCs w:val="24"/>
        </w:rPr>
        <w:t>when</w:t>
      </w:r>
      <w:proofErr w:type="spellEnd"/>
      <w:r w:rsidR="000C5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3B1">
        <w:rPr>
          <w:rFonts w:ascii="Arial" w:hAnsi="Arial" w:cs="Arial"/>
          <w:sz w:val="24"/>
          <w:szCs w:val="24"/>
        </w:rPr>
        <w:t>applicable</w:t>
      </w:r>
      <w:proofErr w:type="spellEnd"/>
      <w:r w:rsidRPr="00115BCF">
        <w:rPr>
          <w:rFonts w:ascii="Arial" w:hAnsi="Arial" w:cs="Arial"/>
          <w:sz w:val="24"/>
          <w:szCs w:val="24"/>
        </w:rPr>
        <w:t>;</w:t>
      </w:r>
    </w:p>
    <w:p w14:paraId="1C7DE137" w14:textId="69C60517" w:rsidR="00A91841" w:rsidRPr="00115BCF" w:rsidRDefault="00A91841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115BCF">
        <w:rPr>
          <w:rFonts w:ascii="Arial" w:hAnsi="Arial" w:cs="Arial"/>
          <w:sz w:val="24"/>
          <w:szCs w:val="24"/>
        </w:rPr>
        <w:t>Changes</w:t>
      </w:r>
      <w:proofErr w:type="spellEnd"/>
      <w:r w:rsidRPr="00115BC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14614">
        <w:rPr>
          <w:rFonts w:ascii="Arial" w:hAnsi="Arial" w:cs="Arial"/>
          <w:sz w:val="24"/>
          <w:szCs w:val="24"/>
        </w:rPr>
        <w:t>SELLER</w:t>
      </w:r>
      <w:r w:rsidRPr="00115BCF">
        <w:rPr>
          <w:rFonts w:ascii="Arial" w:hAnsi="Arial" w:cs="Arial"/>
          <w:sz w:val="24"/>
          <w:szCs w:val="24"/>
        </w:rPr>
        <w:t>’s</w:t>
      </w:r>
      <w:proofErr w:type="spellEnd"/>
      <w:r w:rsidRPr="00115BCF">
        <w:rPr>
          <w:rFonts w:ascii="Arial" w:hAnsi="Arial" w:cs="Arial"/>
          <w:sz w:val="24"/>
          <w:szCs w:val="24"/>
        </w:rPr>
        <w:t xml:space="preserve"> Staff</w:t>
      </w:r>
      <w:r w:rsidR="00445D57">
        <w:rPr>
          <w:rFonts w:ascii="Arial" w:hAnsi="Arial" w:cs="Arial"/>
          <w:sz w:val="24"/>
          <w:szCs w:val="24"/>
        </w:rPr>
        <w:t>;</w:t>
      </w:r>
    </w:p>
    <w:p w14:paraId="7851E8AF" w14:textId="6CBE426E" w:rsidR="00CF4478" w:rsidRPr="00115BCF" w:rsidRDefault="000C53B1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Requests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F446CD">
        <w:rPr>
          <w:rFonts w:ascii="Arial" w:hAnsi="Arial" w:cs="Arial"/>
          <w:sz w:val="24"/>
          <w:szCs w:val="24"/>
        </w:rPr>
        <w:t>s</w:t>
      </w:r>
      <w:r w:rsidR="00151009" w:rsidRPr="00115BCF">
        <w:rPr>
          <w:rFonts w:ascii="Arial" w:hAnsi="Arial" w:cs="Arial"/>
          <w:sz w:val="24"/>
          <w:szCs w:val="24"/>
        </w:rPr>
        <w:t>cope</w:t>
      </w:r>
      <w:proofErr w:type="spellEnd"/>
      <w:r w:rsidR="00151009" w:rsidRPr="0011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009" w:rsidRPr="00115BCF">
        <w:rPr>
          <w:rFonts w:ascii="Arial" w:hAnsi="Arial" w:cs="Arial"/>
          <w:sz w:val="24"/>
          <w:szCs w:val="24"/>
        </w:rPr>
        <w:t>changes</w:t>
      </w:r>
      <w:proofErr w:type="spellEnd"/>
      <w:r w:rsidR="00CF4478" w:rsidRPr="00115BCF">
        <w:rPr>
          <w:rFonts w:ascii="Arial" w:hAnsi="Arial" w:cs="Arial"/>
          <w:sz w:val="24"/>
          <w:szCs w:val="24"/>
        </w:rPr>
        <w:t>;</w:t>
      </w:r>
    </w:p>
    <w:p w14:paraId="0E37FF4D" w14:textId="359E56CF" w:rsidR="001015AC" w:rsidRPr="00115BCF" w:rsidRDefault="000C53B1" w:rsidP="006D33A4">
      <w:pPr>
        <w:numPr>
          <w:ilvl w:val="0"/>
          <w:numId w:val="116"/>
        </w:numPr>
        <w:tabs>
          <w:tab w:val="clear" w:pos="720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HSE</w:t>
      </w:r>
      <w:r w:rsidRPr="0011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009" w:rsidRPr="00115BCF">
        <w:rPr>
          <w:rFonts w:ascii="Arial" w:hAnsi="Arial" w:cs="Arial"/>
          <w:sz w:val="24"/>
          <w:szCs w:val="24"/>
        </w:rPr>
        <w:t>Results</w:t>
      </w:r>
      <w:proofErr w:type="spellEnd"/>
      <w:r w:rsidR="00445D57">
        <w:rPr>
          <w:rFonts w:ascii="Arial" w:hAnsi="Arial" w:cs="Arial"/>
          <w:sz w:val="24"/>
          <w:szCs w:val="24"/>
        </w:rPr>
        <w:t>.</w:t>
      </w:r>
    </w:p>
    <w:p w14:paraId="3CF2B53E" w14:textId="707019CC" w:rsidR="005F237E" w:rsidRPr="00115BCF" w:rsidRDefault="005F237E" w:rsidP="006E6813">
      <w:pPr>
        <w:pStyle w:val="PargrafodaLista"/>
        <w:tabs>
          <w:tab w:val="left" w:pos="1134"/>
          <w:tab w:val="left" w:pos="1560"/>
        </w:tabs>
        <w:spacing w:after="240" w:line="240" w:lineRule="auto"/>
        <w:ind w:left="1530"/>
        <w:jc w:val="both"/>
        <w:rPr>
          <w:rFonts w:ascii="Arial" w:hAnsi="Arial" w:cs="Arial"/>
          <w:sz w:val="24"/>
          <w:szCs w:val="24"/>
        </w:rPr>
      </w:pPr>
    </w:p>
    <w:p w14:paraId="42A005E8" w14:textId="531AC03B" w:rsidR="005F237E" w:rsidRPr="00115BCF" w:rsidRDefault="00D14614" w:rsidP="00DE7F97">
      <w:pPr>
        <w:pStyle w:val="PargrafodaLista"/>
        <w:numPr>
          <w:ilvl w:val="2"/>
          <w:numId w:val="174"/>
        </w:numPr>
        <w:tabs>
          <w:tab w:val="left" w:pos="1134"/>
          <w:tab w:val="left" w:pos="1560"/>
        </w:tabs>
        <w:spacing w:after="240" w:line="240" w:lineRule="auto"/>
        <w:ind w:left="15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SELLER</w:t>
      </w:r>
      <w:r w:rsidR="005F237E" w:rsidRPr="00115BCF">
        <w:rPr>
          <w:rFonts w:ascii="Arial" w:hAnsi="Arial" w:cs="Arial"/>
          <w:sz w:val="24"/>
          <w:szCs w:val="24"/>
          <w:lang w:val="en-US"/>
        </w:rPr>
        <w:t xml:space="preserve"> shall </w:t>
      </w:r>
      <w:r w:rsidR="000C53B1">
        <w:rPr>
          <w:rFonts w:ascii="Arial" w:hAnsi="Arial" w:cs="Arial"/>
          <w:sz w:val="24"/>
          <w:szCs w:val="24"/>
          <w:lang w:val="en-US"/>
        </w:rPr>
        <w:t>resolve</w:t>
      </w:r>
      <w:r w:rsidR="000C53B1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5F237E" w:rsidRPr="00115BCF">
        <w:rPr>
          <w:rFonts w:ascii="Arial" w:hAnsi="Arial" w:cs="Arial"/>
          <w:sz w:val="24"/>
          <w:szCs w:val="24"/>
          <w:lang w:val="en-US"/>
        </w:rPr>
        <w:t xml:space="preserve">any pending issues raised in meetings with </w:t>
      </w:r>
      <w:r w:rsidR="009574C1">
        <w:rPr>
          <w:rFonts w:ascii="Arial" w:hAnsi="Arial" w:cs="Arial"/>
          <w:sz w:val="24"/>
          <w:szCs w:val="24"/>
          <w:lang w:val="en-US"/>
        </w:rPr>
        <w:t>BUYER</w:t>
      </w:r>
      <w:r w:rsidR="005F237E" w:rsidRPr="00115BCF">
        <w:rPr>
          <w:rFonts w:ascii="Arial" w:hAnsi="Arial" w:cs="Arial"/>
          <w:sz w:val="24"/>
          <w:szCs w:val="24"/>
          <w:lang w:val="en-US"/>
        </w:rPr>
        <w:t xml:space="preserve">, </w:t>
      </w:r>
      <w:r w:rsidR="000002A6">
        <w:rPr>
          <w:rFonts w:ascii="Arial" w:hAnsi="Arial" w:cs="Arial"/>
          <w:sz w:val="24"/>
          <w:szCs w:val="24"/>
          <w:lang w:val="en-US"/>
        </w:rPr>
        <w:t xml:space="preserve">in </w:t>
      </w:r>
      <w:r w:rsidR="005F237E" w:rsidRPr="00115BCF">
        <w:rPr>
          <w:rFonts w:ascii="Arial" w:hAnsi="Arial" w:cs="Arial"/>
          <w:sz w:val="24"/>
          <w:szCs w:val="24"/>
          <w:lang w:val="en-US"/>
        </w:rPr>
        <w:t>accord</w:t>
      </w:r>
      <w:r w:rsidR="000002A6">
        <w:rPr>
          <w:rFonts w:ascii="Arial" w:hAnsi="Arial" w:cs="Arial"/>
          <w:sz w:val="24"/>
          <w:szCs w:val="24"/>
          <w:lang w:val="en-US"/>
        </w:rPr>
        <w:t>ance with the</w:t>
      </w:r>
      <w:r w:rsidR="005F237E" w:rsidRPr="00115BCF">
        <w:rPr>
          <w:rFonts w:ascii="Arial" w:hAnsi="Arial" w:cs="Arial"/>
          <w:sz w:val="24"/>
          <w:szCs w:val="24"/>
          <w:lang w:val="en-US"/>
        </w:rPr>
        <w:t xml:space="preserve"> established deadlines.</w:t>
      </w:r>
    </w:p>
    <w:p w14:paraId="3F876470" w14:textId="77777777" w:rsidR="003D0366" w:rsidRPr="00115BCF" w:rsidRDefault="003D0366" w:rsidP="006D33A4">
      <w:pPr>
        <w:pStyle w:val="PargrafodaLista"/>
        <w:tabs>
          <w:tab w:val="left" w:pos="993"/>
        </w:tabs>
        <w:spacing w:after="240" w:line="240" w:lineRule="auto"/>
        <w:ind w:left="792"/>
        <w:jc w:val="both"/>
        <w:rPr>
          <w:rFonts w:ascii="Arial" w:hAnsi="Arial" w:cs="Arial"/>
          <w:sz w:val="24"/>
          <w:szCs w:val="24"/>
          <w:lang w:val="en-US"/>
        </w:rPr>
      </w:pPr>
    </w:p>
    <w:p w14:paraId="461BFB39" w14:textId="76FE3CBD" w:rsidR="003A0178" w:rsidRPr="00115BCF" w:rsidRDefault="003A0178" w:rsidP="00DE7F97">
      <w:pPr>
        <w:pStyle w:val="PargrafodaLista"/>
        <w:numPr>
          <w:ilvl w:val="2"/>
          <w:numId w:val="174"/>
        </w:numPr>
        <w:tabs>
          <w:tab w:val="left" w:pos="993"/>
          <w:tab w:val="left" w:pos="1560"/>
        </w:tabs>
        <w:spacing w:after="240" w:line="240" w:lineRule="auto"/>
        <w:ind w:left="153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Documents listed in Table 1 </w:t>
      </w:r>
      <w:r w:rsidR="00421234">
        <w:rPr>
          <w:rFonts w:ascii="Arial" w:hAnsi="Arial" w:cs="Arial"/>
          <w:sz w:val="24"/>
          <w:szCs w:val="24"/>
          <w:lang w:val="en-US"/>
        </w:rPr>
        <w:t>shall</w:t>
      </w:r>
      <w:r w:rsidR="00421234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="00FF4032">
        <w:rPr>
          <w:rFonts w:ascii="Arial" w:hAnsi="Arial" w:cs="Arial"/>
          <w:sz w:val="24"/>
          <w:szCs w:val="24"/>
          <w:lang w:val="en-US"/>
        </w:rPr>
        <w:t>be the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input for the meeting and shall always be updated </w:t>
      </w:r>
      <w:r w:rsidR="00CD65EC">
        <w:rPr>
          <w:rFonts w:ascii="Arial" w:hAnsi="Arial" w:cs="Arial"/>
          <w:sz w:val="24"/>
          <w:szCs w:val="24"/>
          <w:lang w:val="en-US"/>
        </w:rPr>
        <w:t xml:space="preserve">in </w:t>
      </w:r>
      <w:r w:rsidRPr="00115BCF">
        <w:rPr>
          <w:rFonts w:ascii="Arial" w:hAnsi="Arial" w:cs="Arial"/>
          <w:sz w:val="24"/>
          <w:szCs w:val="24"/>
          <w:lang w:val="en-US"/>
        </w:rPr>
        <w:t>accord</w:t>
      </w:r>
      <w:r w:rsidR="00CD65EC">
        <w:rPr>
          <w:rFonts w:ascii="Arial" w:hAnsi="Arial" w:cs="Arial"/>
          <w:sz w:val="24"/>
          <w:szCs w:val="24"/>
          <w:lang w:val="en-US"/>
        </w:rPr>
        <w:t>ance with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the defined frequency.</w:t>
      </w:r>
    </w:p>
    <w:p w14:paraId="1BCE1DF2" w14:textId="29A850A5" w:rsidR="00615C56" w:rsidRPr="00115BCF" w:rsidRDefault="004E19D4" w:rsidP="006C5863">
      <w:pPr>
        <w:pStyle w:val="Recuo2"/>
        <w:numPr>
          <w:ilvl w:val="1"/>
          <w:numId w:val="174"/>
        </w:numPr>
        <w:ind w:left="1080" w:hanging="630"/>
        <w:rPr>
          <w:sz w:val="24"/>
          <w:szCs w:val="24"/>
          <w:lang w:val="en-US"/>
        </w:rPr>
      </w:pPr>
      <w:bookmarkStart w:id="151" w:name="_Ref522274367"/>
      <w:r>
        <w:rPr>
          <w:sz w:val="24"/>
          <w:szCs w:val="24"/>
          <w:lang w:val="en-US"/>
        </w:rPr>
        <w:t>Specific w</w:t>
      </w:r>
      <w:r w:rsidR="00776741" w:rsidRPr="00115BCF">
        <w:rPr>
          <w:sz w:val="24"/>
          <w:szCs w:val="24"/>
          <w:lang w:val="en-US"/>
        </w:rPr>
        <w:t xml:space="preserve">eekly meetings shall be </w:t>
      </w:r>
      <w:r w:rsidR="003845F6">
        <w:rPr>
          <w:sz w:val="24"/>
          <w:szCs w:val="24"/>
          <w:lang w:val="en-US"/>
        </w:rPr>
        <w:t>held</w:t>
      </w:r>
      <w:r w:rsidR="00776741" w:rsidRPr="00115BCF">
        <w:rPr>
          <w:sz w:val="24"/>
          <w:szCs w:val="24"/>
          <w:lang w:val="en-US"/>
        </w:rPr>
        <w:t xml:space="preserve"> in the sites </w:t>
      </w:r>
      <w:r w:rsidR="003901E1">
        <w:rPr>
          <w:sz w:val="24"/>
          <w:szCs w:val="24"/>
          <w:lang w:val="en-US"/>
        </w:rPr>
        <w:t xml:space="preserve">where the scope of supply is being executed </w:t>
      </w:r>
      <w:proofErr w:type="gramStart"/>
      <w:r w:rsidR="002D59F9">
        <w:rPr>
          <w:sz w:val="24"/>
          <w:szCs w:val="24"/>
          <w:lang w:val="en-US"/>
        </w:rPr>
        <w:t>in order</w:t>
      </w:r>
      <w:r w:rsidR="00615C56" w:rsidRPr="00115BCF">
        <w:rPr>
          <w:sz w:val="24"/>
          <w:szCs w:val="24"/>
          <w:lang w:val="en-US"/>
        </w:rPr>
        <w:t xml:space="preserve"> to</w:t>
      </w:r>
      <w:proofErr w:type="gramEnd"/>
      <w:r w:rsidR="00615C56" w:rsidRPr="00115BCF">
        <w:rPr>
          <w:sz w:val="24"/>
          <w:szCs w:val="24"/>
          <w:lang w:val="en-US"/>
        </w:rPr>
        <w:t xml:space="preserve"> analyze</w:t>
      </w:r>
      <w:r w:rsidR="00776741" w:rsidRPr="00115BCF">
        <w:rPr>
          <w:sz w:val="24"/>
          <w:szCs w:val="24"/>
          <w:lang w:val="en-US"/>
        </w:rPr>
        <w:t xml:space="preserve"> the</w:t>
      </w:r>
      <w:r w:rsidR="00615C56" w:rsidRPr="00115BCF">
        <w:rPr>
          <w:sz w:val="24"/>
          <w:szCs w:val="24"/>
          <w:lang w:val="en-US"/>
        </w:rPr>
        <w:t xml:space="preserve"> performance</w:t>
      </w:r>
      <w:r w:rsidR="00CB2700">
        <w:rPr>
          <w:sz w:val="24"/>
          <w:szCs w:val="24"/>
          <w:lang w:val="en-US"/>
        </w:rPr>
        <w:t>,</w:t>
      </w:r>
      <w:r w:rsidR="00615C56" w:rsidRPr="00115BCF">
        <w:rPr>
          <w:sz w:val="24"/>
          <w:szCs w:val="24"/>
          <w:lang w:val="en-US"/>
        </w:rPr>
        <w:t xml:space="preserve"> </w:t>
      </w:r>
      <w:r w:rsidR="002C4F97">
        <w:rPr>
          <w:sz w:val="24"/>
          <w:szCs w:val="24"/>
          <w:lang w:val="en-US"/>
        </w:rPr>
        <w:t xml:space="preserve">of </w:t>
      </w:r>
      <w:r w:rsidR="00776741" w:rsidRPr="00115BCF">
        <w:rPr>
          <w:sz w:val="24"/>
          <w:szCs w:val="24"/>
          <w:lang w:val="en-US"/>
        </w:rPr>
        <w:t xml:space="preserve">the </w:t>
      </w:r>
      <w:r w:rsidR="00CB2700">
        <w:rPr>
          <w:sz w:val="24"/>
          <w:szCs w:val="24"/>
          <w:lang w:val="en-US"/>
        </w:rPr>
        <w:t>detailed en</w:t>
      </w:r>
      <w:r w:rsidR="002C4F97">
        <w:rPr>
          <w:sz w:val="24"/>
          <w:szCs w:val="24"/>
          <w:lang w:val="en-US"/>
        </w:rPr>
        <w:t>gineering</w:t>
      </w:r>
      <w:r w:rsidR="00776741" w:rsidRPr="00115BCF">
        <w:rPr>
          <w:sz w:val="24"/>
          <w:szCs w:val="24"/>
          <w:lang w:val="en-US"/>
        </w:rPr>
        <w:t xml:space="preserve"> </w:t>
      </w:r>
      <w:r w:rsidR="007624C8" w:rsidRPr="00115BCF">
        <w:rPr>
          <w:sz w:val="24"/>
          <w:szCs w:val="24"/>
          <w:lang w:val="en-US"/>
        </w:rPr>
        <w:t>design</w:t>
      </w:r>
      <w:r w:rsidR="00615C56" w:rsidRPr="00115BCF">
        <w:rPr>
          <w:sz w:val="24"/>
          <w:szCs w:val="24"/>
          <w:lang w:val="en-US"/>
        </w:rPr>
        <w:t>, procurement</w:t>
      </w:r>
      <w:r w:rsidR="002B0043" w:rsidRPr="00115BCF">
        <w:rPr>
          <w:sz w:val="24"/>
          <w:szCs w:val="24"/>
          <w:lang w:val="en-US"/>
        </w:rPr>
        <w:t xml:space="preserve">, </w:t>
      </w:r>
      <w:r w:rsidR="00615C56" w:rsidRPr="00115BCF">
        <w:rPr>
          <w:sz w:val="24"/>
          <w:szCs w:val="24"/>
          <w:lang w:val="en-US"/>
        </w:rPr>
        <w:t>construction</w:t>
      </w:r>
      <w:r w:rsidR="00A14767">
        <w:rPr>
          <w:sz w:val="24"/>
          <w:szCs w:val="24"/>
          <w:lang w:val="en-US"/>
        </w:rPr>
        <w:t xml:space="preserve"> </w:t>
      </w:r>
      <w:r w:rsidR="002C4F97">
        <w:rPr>
          <w:sz w:val="24"/>
          <w:szCs w:val="24"/>
          <w:lang w:val="en-US"/>
        </w:rPr>
        <w:t>and</w:t>
      </w:r>
      <w:r w:rsidR="003A0178" w:rsidRPr="00115BCF">
        <w:rPr>
          <w:sz w:val="24"/>
          <w:szCs w:val="24"/>
          <w:lang w:val="en-US"/>
        </w:rPr>
        <w:t xml:space="preserve"> </w:t>
      </w:r>
      <w:r w:rsidR="00615C56" w:rsidRPr="00115BCF">
        <w:rPr>
          <w:sz w:val="24"/>
          <w:szCs w:val="24"/>
          <w:lang w:val="en-US"/>
        </w:rPr>
        <w:t>assembly</w:t>
      </w:r>
      <w:r w:rsidR="002C4F97">
        <w:rPr>
          <w:sz w:val="24"/>
          <w:szCs w:val="24"/>
          <w:lang w:val="en-US"/>
        </w:rPr>
        <w:t>,</w:t>
      </w:r>
      <w:r w:rsidR="002B0043" w:rsidRPr="00115BCF">
        <w:rPr>
          <w:sz w:val="24"/>
          <w:szCs w:val="24"/>
          <w:lang w:val="en-US"/>
        </w:rPr>
        <w:t xml:space="preserve"> and</w:t>
      </w:r>
      <w:r w:rsidR="00615C56" w:rsidRPr="00115BCF">
        <w:rPr>
          <w:sz w:val="24"/>
          <w:szCs w:val="24"/>
          <w:lang w:val="en-US"/>
        </w:rPr>
        <w:t xml:space="preserve"> commissioning</w:t>
      </w:r>
      <w:r w:rsidR="00776741" w:rsidRPr="00115BCF">
        <w:rPr>
          <w:sz w:val="24"/>
          <w:szCs w:val="24"/>
          <w:lang w:val="en-US"/>
        </w:rPr>
        <w:t xml:space="preserve"> activities</w:t>
      </w:r>
      <w:r w:rsidR="00615C56" w:rsidRPr="00115BCF">
        <w:rPr>
          <w:sz w:val="24"/>
          <w:szCs w:val="24"/>
          <w:lang w:val="en-US"/>
        </w:rPr>
        <w:t>.</w:t>
      </w:r>
      <w:r w:rsidR="00A91841" w:rsidRPr="00115BCF">
        <w:rPr>
          <w:sz w:val="24"/>
          <w:szCs w:val="24"/>
          <w:lang w:val="en-US"/>
        </w:rPr>
        <w:t xml:space="preserve"> The meeting</w:t>
      </w:r>
      <w:r w:rsidR="00776741" w:rsidRPr="00115BCF">
        <w:rPr>
          <w:sz w:val="24"/>
          <w:szCs w:val="24"/>
          <w:lang w:val="en-US"/>
        </w:rPr>
        <w:t>s shall</w:t>
      </w:r>
      <w:r w:rsidR="00A91841" w:rsidRPr="00115BCF">
        <w:rPr>
          <w:sz w:val="24"/>
          <w:szCs w:val="24"/>
          <w:lang w:val="en-US"/>
        </w:rPr>
        <w:t xml:space="preserve"> address, at least, the following subjects:</w:t>
      </w:r>
    </w:p>
    <w:p w14:paraId="6258D187" w14:textId="046B1FA2" w:rsidR="00776741" w:rsidRPr="00115BCF" w:rsidRDefault="00776741" w:rsidP="00776741">
      <w:pPr>
        <w:pStyle w:val="Recuo2"/>
        <w:ind w:left="450"/>
        <w:rPr>
          <w:sz w:val="24"/>
          <w:szCs w:val="24"/>
          <w:lang w:val="en-US"/>
        </w:rPr>
      </w:pPr>
    </w:p>
    <w:p w14:paraId="230D17EA" w14:textId="66AC3BCA" w:rsidR="00776741" w:rsidRPr="00115BCF" w:rsidRDefault="00776741" w:rsidP="00776741">
      <w:pPr>
        <w:pStyle w:val="Recuo2"/>
        <w:numPr>
          <w:ilvl w:val="0"/>
          <w:numId w:val="167"/>
        </w:numPr>
        <w:ind w:left="1350" w:hanging="45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Analysis of achievements through </w:t>
      </w:r>
      <w:r w:rsidR="002C4F97">
        <w:rPr>
          <w:sz w:val="24"/>
          <w:szCs w:val="24"/>
          <w:lang w:val="en-US"/>
        </w:rPr>
        <w:t xml:space="preserve">S curves and </w:t>
      </w:r>
      <w:r w:rsidRPr="00115BCF">
        <w:rPr>
          <w:sz w:val="24"/>
          <w:szCs w:val="24"/>
          <w:lang w:val="en-US"/>
        </w:rPr>
        <w:t xml:space="preserve">Rundowns </w:t>
      </w:r>
      <w:proofErr w:type="gramStart"/>
      <w:r w:rsidRPr="00115BCF">
        <w:rPr>
          <w:sz w:val="24"/>
          <w:szCs w:val="24"/>
          <w:lang w:val="en-US"/>
        </w:rPr>
        <w:t>Curve</w:t>
      </w:r>
      <w:r w:rsidR="002C4F97">
        <w:rPr>
          <w:sz w:val="24"/>
          <w:szCs w:val="24"/>
          <w:lang w:val="en-US"/>
        </w:rPr>
        <w:t>s</w:t>
      </w:r>
      <w:r w:rsidR="0035028C">
        <w:rPr>
          <w:sz w:val="24"/>
          <w:szCs w:val="24"/>
          <w:lang w:val="en-US"/>
        </w:rPr>
        <w:t>;</w:t>
      </w:r>
      <w:proofErr w:type="gramEnd"/>
      <w:r w:rsidR="002C4F97">
        <w:rPr>
          <w:sz w:val="24"/>
          <w:szCs w:val="24"/>
          <w:lang w:val="en-US"/>
        </w:rPr>
        <w:t xml:space="preserve"> </w:t>
      </w:r>
    </w:p>
    <w:p w14:paraId="485B3583" w14:textId="6775D63C" w:rsidR="00776741" w:rsidRPr="00115BCF" w:rsidRDefault="00776741" w:rsidP="00776741">
      <w:pPr>
        <w:pStyle w:val="Recuo2"/>
        <w:numPr>
          <w:ilvl w:val="0"/>
          <w:numId w:val="167"/>
        </w:numPr>
        <w:ind w:left="1350" w:hanging="45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Analysis of the </w:t>
      </w:r>
      <w:r w:rsidR="002C4F97">
        <w:rPr>
          <w:sz w:val="24"/>
          <w:szCs w:val="24"/>
          <w:lang w:val="en-US"/>
        </w:rPr>
        <w:t xml:space="preserve">activities </w:t>
      </w:r>
      <w:r w:rsidR="00A14767">
        <w:rPr>
          <w:sz w:val="24"/>
          <w:szCs w:val="24"/>
          <w:lang w:val="en-US"/>
        </w:rPr>
        <w:t>scheduling</w:t>
      </w:r>
      <w:r w:rsidR="00A14767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of the last period and of the next </w:t>
      </w:r>
      <w:proofErr w:type="gramStart"/>
      <w:r w:rsidRPr="00115BCF">
        <w:rPr>
          <w:sz w:val="24"/>
          <w:szCs w:val="24"/>
          <w:lang w:val="en-US"/>
        </w:rPr>
        <w:t>activities;</w:t>
      </w:r>
      <w:proofErr w:type="gramEnd"/>
    </w:p>
    <w:p w14:paraId="6E20C3B2" w14:textId="3526FBD4" w:rsidR="00776741" w:rsidRPr="00115BCF" w:rsidRDefault="00776741" w:rsidP="00776741">
      <w:pPr>
        <w:pStyle w:val="Recuo2"/>
        <w:numPr>
          <w:ilvl w:val="0"/>
          <w:numId w:val="167"/>
        </w:numPr>
        <w:ind w:left="1350" w:hanging="45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Analysis of non-compliance </w:t>
      </w:r>
      <w:proofErr w:type="gramStart"/>
      <w:r w:rsidRPr="00115BCF">
        <w:rPr>
          <w:sz w:val="24"/>
          <w:szCs w:val="24"/>
          <w:lang w:val="en-US"/>
        </w:rPr>
        <w:t>incidents;</w:t>
      </w:r>
      <w:proofErr w:type="gramEnd"/>
    </w:p>
    <w:p w14:paraId="54B2C08B" w14:textId="6F7F9731" w:rsidR="00776741" w:rsidRPr="00115BCF" w:rsidRDefault="00776741" w:rsidP="00776741">
      <w:pPr>
        <w:pStyle w:val="Recuo2"/>
        <w:numPr>
          <w:ilvl w:val="0"/>
          <w:numId w:val="167"/>
        </w:numPr>
        <w:ind w:left="1350" w:hanging="45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Verification of pending items </w:t>
      </w:r>
      <w:r w:rsidR="00564273">
        <w:rPr>
          <w:sz w:val="24"/>
          <w:szCs w:val="24"/>
          <w:lang w:val="en-US"/>
        </w:rPr>
        <w:t>of detailed engineering</w:t>
      </w:r>
      <w:r w:rsidR="00564273" w:rsidRPr="00115BCF">
        <w:rPr>
          <w:sz w:val="24"/>
          <w:szCs w:val="24"/>
          <w:lang w:val="en-US"/>
        </w:rPr>
        <w:t xml:space="preserve"> </w:t>
      </w:r>
      <w:r w:rsidRPr="00115BCF">
        <w:rPr>
          <w:sz w:val="24"/>
          <w:szCs w:val="24"/>
          <w:lang w:val="en-US"/>
        </w:rPr>
        <w:t xml:space="preserve">design, procurement, </w:t>
      </w:r>
      <w:r w:rsidR="005D0EDF">
        <w:rPr>
          <w:sz w:val="24"/>
          <w:szCs w:val="24"/>
          <w:lang w:val="en-US"/>
        </w:rPr>
        <w:t>construction and assembly, co</w:t>
      </w:r>
      <w:r w:rsidR="002E78BB">
        <w:rPr>
          <w:sz w:val="24"/>
          <w:szCs w:val="24"/>
          <w:lang w:val="en-US"/>
        </w:rPr>
        <w:t>m</w:t>
      </w:r>
      <w:r w:rsidR="005D0EDF">
        <w:rPr>
          <w:sz w:val="24"/>
          <w:szCs w:val="24"/>
          <w:lang w:val="en-US"/>
        </w:rPr>
        <w:t>missioning</w:t>
      </w:r>
      <w:r w:rsidRPr="00115BCF">
        <w:rPr>
          <w:sz w:val="24"/>
          <w:szCs w:val="24"/>
          <w:lang w:val="en-US"/>
        </w:rPr>
        <w:t xml:space="preserve">, </w:t>
      </w:r>
      <w:r w:rsidR="00BB599F" w:rsidRPr="00115BCF">
        <w:rPr>
          <w:sz w:val="24"/>
          <w:szCs w:val="24"/>
          <w:lang w:val="en-US"/>
        </w:rPr>
        <w:t>etc.</w:t>
      </w:r>
    </w:p>
    <w:p w14:paraId="3397C4DD" w14:textId="77777777" w:rsidR="00776741" w:rsidRPr="00115BCF" w:rsidRDefault="00776741" w:rsidP="00776741">
      <w:pPr>
        <w:pStyle w:val="Recuo2"/>
        <w:ind w:left="1350"/>
        <w:rPr>
          <w:sz w:val="24"/>
          <w:szCs w:val="24"/>
          <w:lang w:val="en-US"/>
        </w:rPr>
      </w:pPr>
    </w:p>
    <w:p w14:paraId="7970E777" w14:textId="77777777" w:rsidR="00776741" w:rsidRPr="00115BCF" w:rsidRDefault="00776741" w:rsidP="00776741">
      <w:pPr>
        <w:pStyle w:val="Recuo2"/>
        <w:ind w:left="1080"/>
        <w:rPr>
          <w:sz w:val="24"/>
          <w:szCs w:val="24"/>
          <w:lang w:val="en-US"/>
        </w:rPr>
      </w:pPr>
    </w:p>
    <w:p w14:paraId="16B1CD8E" w14:textId="375506DB" w:rsidR="00776741" w:rsidRPr="00115BCF" w:rsidRDefault="00776741" w:rsidP="00776741">
      <w:pPr>
        <w:pStyle w:val="Recuo2"/>
        <w:numPr>
          <w:ilvl w:val="1"/>
          <w:numId w:val="174"/>
        </w:numPr>
        <w:ind w:left="1080" w:hanging="630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>Daily meeting</w:t>
      </w:r>
      <w:r w:rsidR="005D0EDF">
        <w:rPr>
          <w:sz w:val="24"/>
          <w:szCs w:val="24"/>
          <w:lang w:val="en-US"/>
        </w:rPr>
        <w:t>s</w:t>
      </w:r>
      <w:r w:rsidRPr="00115BCF">
        <w:rPr>
          <w:sz w:val="24"/>
          <w:szCs w:val="24"/>
          <w:lang w:val="en-US"/>
        </w:rPr>
        <w:t xml:space="preserve"> shall be </w:t>
      </w:r>
      <w:r w:rsidR="005D0EDF">
        <w:rPr>
          <w:sz w:val="24"/>
          <w:szCs w:val="24"/>
          <w:lang w:val="en-US"/>
        </w:rPr>
        <w:t>held</w:t>
      </w:r>
      <w:r w:rsidRPr="00115BCF">
        <w:rPr>
          <w:sz w:val="24"/>
          <w:szCs w:val="24"/>
          <w:lang w:val="en-US"/>
        </w:rPr>
        <w:t xml:space="preserve"> in the sites </w:t>
      </w:r>
      <w:r w:rsidR="005D0EDF">
        <w:rPr>
          <w:sz w:val="24"/>
          <w:szCs w:val="24"/>
          <w:lang w:val="en-US"/>
        </w:rPr>
        <w:t>where the scope of supply is being executed</w:t>
      </w:r>
      <w:r w:rsidRPr="00115BCF">
        <w:rPr>
          <w:sz w:val="24"/>
          <w:szCs w:val="24"/>
          <w:lang w:val="en-US"/>
        </w:rPr>
        <w:t xml:space="preserve"> </w:t>
      </w:r>
      <w:proofErr w:type="gramStart"/>
      <w:r w:rsidRPr="00115BCF">
        <w:rPr>
          <w:sz w:val="24"/>
          <w:szCs w:val="24"/>
          <w:lang w:val="en-US"/>
        </w:rPr>
        <w:t>in order to</w:t>
      </w:r>
      <w:proofErr w:type="gramEnd"/>
      <w:r w:rsidRPr="00115BCF">
        <w:rPr>
          <w:sz w:val="24"/>
          <w:szCs w:val="24"/>
          <w:lang w:val="en-US"/>
        </w:rPr>
        <w:t xml:space="preserve"> analyze the piping activities performance</w:t>
      </w:r>
      <w:r w:rsidR="004F30D0">
        <w:rPr>
          <w:sz w:val="24"/>
          <w:szCs w:val="24"/>
          <w:lang w:val="en-US"/>
        </w:rPr>
        <w:t>.</w:t>
      </w:r>
    </w:p>
    <w:p w14:paraId="73F6C6FC" w14:textId="77777777" w:rsidR="00776741" w:rsidRPr="00115BCF" w:rsidRDefault="00776741" w:rsidP="00776741">
      <w:pPr>
        <w:pStyle w:val="Recuo2"/>
        <w:ind w:left="1080"/>
        <w:rPr>
          <w:sz w:val="24"/>
          <w:szCs w:val="24"/>
          <w:lang w:val="en-US"/>
        </w:rPr>
      </w:pPr>
    </w:p>
    <w:p w14:paraId="75E049D8" w14:textId="5CE6BB5E" w:rsidR="00A91841" w:rsidRPr="00115BCF" w:rsidRDefault="00A91841">
      <w:pPr>
        <w:pStyle w:val="Recuo2"/>
        <w:ind w:left="1211"/>
        <w:rPr>
          <w:sz w:val="24"/>
          <w:szCs w:val="24"/>
          <w:highlight w:val="red"/>
          <w:lang w:val="en-US"/>
        </w:rPr>
      </w:pPr>
    </w:p>
    <w:p w14:paraId="63C55BFA" w14:textId="11384EDA" w:rsidR="00AF2938" w:rsidRPr="00115BCF" w:rsidRDefault="00AF2938" w:rsidP="00987BB5">
      <w:pPr>
        <w:pStyle w:val="Ttulo1"/>
        <w:numPr>
          <w:ilvl w:val="0"/>
          <w:numId w:val="174"/>
        </w:numPr>
        <w:spacing w:after="240"/>
        <w:rPr>
          <w:sz w:val="24"/>
          <w:szCs w:val="24"/>
          <w:lang w:val="en-US"/>
        </w:rPr>
      </w:pPr>
      <w:bookmarkStart w:id="152" w:name="_Toc114849183"/>
      <w:bookmarkEnd w:id="151"/>
      <w:r w:rsidRPr="00115BCF">
        <w:rPr>
          <w:sz w:val="24"/>
          <w:szCs w:val="24"/>
          <w:lang w:val="en-US"/>
        </w:rPr>
        <w:t>REPORTS</w:t>
      </w:r>
      <w:bookmarkEnd w:id="152"/>
    </w:p>
    <w:p w14:paraId="67549B5C" w14:textId="3D379471" w:rsidR="00B77BA0" w:rsidRPr="00115BCF" w:rsidRDefault="00D14614" w:rsidP="00D734D6">
      <w:pPr>
        <w:pStyle w:val="Recuo2"/>
        <w:numPr>
          <w:ilvl w:val="1"/>
          <w:numId w:val="174"/>
        </w:numPr>
        <w:ind w:left="1080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E113A0" w:rsidRPr="00115BCF">
        <w:rPr>
          <w:sz w:val="24"/>
          <w:szCs w:val="24"/>
          <w:lang w:val="en-US"/>
        </w:rPr>
        <w:t xml:space="preserve"> shall </w:t>
      </w:r>
      <w:r w:rsidR="004C4B96">
        <w:rPr>
          <w:sz w:val="24"/>
          <w:szCs w:val="24"/>
          <w:lang w:val="en-US"/>
        </w:rPr>
        <w:t xml:space="preserve">prepare and submit to </w:t>
      </w:r>
      <w:r w:rsidR="002E78BB">
        <w:rPr>
          <w:sz w:val="24"/>
          <w:szCs w:val="24"/>
          <w:lang w:val="en-US"/>
        </w:rPr>
        <w:t xml:space="preserve">BUYER </w:t>
      </w:r>
      <w:r w:rsidR="002E78BB" w:rsidRPr="00115BCF">
        <w:rPr>
          <w:sz w:val="24"/>
          <w:szCs w:val="24"/>
          <w:lang w:val="en-US"/>
        </w:rPr>
        <w:t>the</w:t>
      </w:r>
      <w:r w:rsidR="00E113A0" w:rsidRPr="00115BCF">
        <w:rPr>
          <w:sz w:val="24"/>
          <w:szCs w:val="24"/>
          <w:lang w:val="en-US"/>
        </w:rPr>
        <w:t xml:space="preserve"> Follow-up Report</w:t>
      </w:r>
      <w:r w:rsidR="007450D8">
        <w:rPr>
          <w:sz w:val="24"/>
          <w:szCs w:val="24"/>
          <w:lang w:val="en-US"/>
        </w:rPr>
        <w:t>, in accordance</w:t>
      </w:r>
      <w:r w:rsidR="00E113A0" w:rsidRPr="00115BCF">
        <w:rPr>
          <w:sz w:val="24"/>
          <w:szCs w:val="24"/>
          <w:lang w:val="en-US"/>
        </w:rPr>
        <w:t xml:space="preserve"> </w:t>
      </w:r>
      <w:r w:rsidR="00B77BA0" w:rsidRPr="00115BCF">
        <w:rPr>
          <w:sz w:val="24"/>
          <w:szCs w:val="24"/>
          <w:lang w:val="en-US"/>
        </w:rPr>
        <w:t>with</w:t>
      </w:r>
      <w:r w:rsidR="00E113A0" w:rsidRPr="00115BCF">
        <w:rPr>
          <w:sz w:val="24"/>
          <w:szCs w:val="24"/>
          <w:lang w:val="en-US"/>
        </w:rPr>
        <w:t xml:space="preserve"> deadlines and periodicity defined in Table 1</w:t>
      </w:r>
      <w:r w:rsidR="00B77BA0" w:rsidRPr="00115BCF">
        <w:rPr>
          <w:sz w:val="24"/>
          <w:szCs w:val="24"/>
          <w:lang w:val="en-US"/>
        </w:rPr>
        <w:t>,</w:t>
      </w:r>
      <w:r w:rsidR="00E113A0" w:rsidRPr="00115BCF">
        <w:rPr>
          <w:sz w:val="24"/>
          <w:szCs w:val="24"/>
          <w:lang w:val="en-US"/>
        </w:rPr>
        <w:t xml:space="preserve"> </w:t>
      </w:r>
      <w:r w:rsidR="003F3796">
        <w:rPr>
          <w:sz w:val="24"/>
          <w:szCs w:val="24"/>
          <w:lang w:val="en-US"/>
        </w:rPr>
        <w:t xml:space="preserve">in accordance with the </w:t>
      </w:r>
      <w:r w:rsidR="00E113A0" w:rsidRPr="00115BCF">
        <w:rPr>
          <w:sz w:val="24"/>
          <w:szCs w:val="24"/>
          <w:lang w:val="en-US"/>
        </w:rPr>
        <w:t xml:space="preserve">report model in Appendix </w:t>
      </w:r>
      <w:r w:rsidR="007B29EA" w:rsidRPr="00115BCF">
        <w:rPr>
          <w:sz w:val="24"/>
          <w:szCs w:val="24"/>
          <w:lang w:val="en-US"/>
        </w:rPr>
        <w:t>0</w:t>
      </w:r>
      <w:r w:rsidR="007B29EA">
        <w:rPr>
          <w:sz w:val="24"/>
          <w:szCs w:val="24"/>
          <w:lang w:val="en-US"/>
        </w:rPr>
        <w:t>5</w:t>
      </w:r>
      <w:r w:rsidR="007B29EA" w:rsidRPr="00115BCF">
        <w:rPr>
          <w:sz w:val="24"/>
          <w:szCs w:val="24"/>
          <w:lang w:val="en-US"/>
        </w:rPr>
        <w:t xml:space="preserve"> </w:t>
      </w:r>
      <w:r w:rsidR="006E7E27" w:rsidRPr="00115BCF">
        <w:rPr>
          <w:sz w:val="24"/>
          <w:szCs w:val="24"/>
          <w:lang w:val="en-US"/>
        </w:rPr>
        <w:t>– Follow-up Report Model</w:t>
      </w:r>
      <w:r w:rsidR="004F30D0">
        <w:rPr>
          <w:sz w:val="24"/>
          <w:szCs w:val="24"/>
          <w:lang w:val="en-US"/>
        </w:rPr>
        <w:t>.</w:t>
      </w:r>
    </w:p>
    <w:p w14:paraId="01A7FAC6" w14:textId="77777777" w:rsidR="006E7E27" w:rsidRPr="00115BCF" w:rsidRDefault="006E7E27" w:rsidP="006E7E27">
      <w:pPr>
        <w:pStyle w:val="Recuo2"/>
        <w:ind w:left="1080"/>
        <w:rPr>
          <w:sz w:val="24"/>
          <w:szCs w:val="24"/>
          <w:lang w:val="en-US"/>
        </w:rPr>
      </w:pPr>
    </w:p>
    <w:p w14:paraId="70361F1D" w14:textId="31073166" w:rsidR="00B77BA0" w:rsidRPr="00115BCF" w:rsidRDefault="00D14614" w:rsidP="006C5863">
      <w:pPr>
        <w:pStyle w:val="Recuo2"/>
        <w:numPr>
          <w:ilvl w:val="1"/>
          <w:numId w:val="174"/>
        </w:numPr>
        <w:ind w:left="1080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B77BA0" w:rsidRPr="00115BCF">
        <w:rPr>
          <w:sz w:val="24"/>
          <w:szCs w:val="24"/>
          <w:lang w:val="en-US"/>
        </w:rPr>
        <w:t xml:space="preserve"> shall provide an information panel at the place where the activities are </w:t>
      </w:r>
      <w:r w:rsidR="00873E32">
        <w:rPr>
          <w:sz w:val="24"/>
          <w:szCs w:val="24"/>
          <w:lang w:val="en-US"/>
        </w:rPr>
        <w:t>executed</w:t>
      </w:r>
      <w:r w:rsidR="00B77BA0" w:rsidRPr="00115BCF">
        <w:rPr>
          <w:sz w:val="24"/>
          <w:szCs w:val="24"/>
          <w:lang w:val="en-US"/>
        </w:rPr>
        <w:t xml:space="preserve">, including the main information </w:t>
      </w:r>
      <w:r w:rsidR="00E2028A">
        <w:rPr>
          <w:sz w:val="24"/>
          <w:szCs w:val="24"/>
          <w:lang w:val="en-US"/>
        </w:rPr>
        <w:t>of</w:t>
      </w:r>
      <w:r w:rsidR="00E2028A" w:rsidRPr="00115BCF">
        <w:rPr>
          <w:sz w:val="24"/>
          <w:szCs w:val="24"/>
          <w:lang w:val="en-US"/>
        </w:rPr>
        <w:t xml:space="preserve"> </w:t>
      </w:r>
      <w:r w:rsidR="00B77BA0" w:rsidRPr="00115BCF">
        <w:rPr>
          <w:sz w:val="24"/>
          <w:szCs w:val="24"/>
          <w:lang w:val="en-US"/>
        </w:rPr>
        <w:t>the Follow-up Report.</w:t>
      </w:r>
    </w:p>
    <w:p w14:paraId="4BE215A8" w14:textId="54F936CB" w:rsidR="00B77BA0" w:rsidRPr="00115BCF" w:rsidRDefault="00B77BA0" w:rsidP="006C5863">
      <w:pPr>
        <w:pStyle w:val="PargrafodaLista"/>
        <w:ind w:left="1080"/>
        <w:rPr>
          <w:rFonts w:ascii="Arial" w:hAnsi="Arial" w:cs="Arial"/>
          <w:sz w:val="24"/>
          <w:szCs w:val="24"/>
          <w:lang w:val="en-US"/>
        </w:rPr>
      </w:pPr>
    </w:p>
    <w:p w14:paraId="2381F6B4" w14:textId="7182BDF9" w:rsidR="00B77BA0" w:rsidRPr="00115BCF" w:rsidRDefault="00D14614" w:rsidP="006C5863">
      <w:pPr>
        <w:pStyle w:val="Recuo2"/>
        <w:numPr>
          <w:ilvl w:val="1"/>
          <w:numId w:val="174"/>
        </w:numPr>
        <w:ind w:left="1080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942624" w:rsidRPr="00115BCF">
        <w:rPr>
          <w:sz w:val="24"/>
          <w:szCs w:val="24"/>
          <w:lang w:val="en-US"/>
        </w:rPr>
        <w:t xml:space="preserve"> shall issue </w:t>
      </w:r>
      <w:r w:rsidR="00E2028A">
        <w:rPr>
          <w:sz w:val="24"/>
          <w:szCs w:val="24"/>
          <w:lang w:val="en-US"/>
        </w:rPr>
        <w:t xml:space="preserve">a </w:t>
      </w:r>
      <w:r w:rsidR="00942624" w:rsidRPr="00115BCF">
        <w:rPr>
          <w:sz w:val="24"/>
          <w:szCs w:val="24"/>
          <w:lang w:val="en-US"/>
        </w:rPr>
        <w:t xml:space="preserve">Final Report </w:t>
      </w:r>
      <w:r w:rsidR="00393928">
        <w:rPr>
          <w:sz w:val="24"/>
          <w:szCs w:val="24"/>
          <w:lang w:val="en-US"/>
        </w:rPr>
        <w:t>no later than</w:t>
      </w:r>
      <w:r w:rsidR="00942624" w:rsidRPr="00115BCF">
        <w:rPr>
          <w:sz w:val="24"/>
          <w:szCs w:val="24"/>
          <w:lang w:val="en-US"/>
        </w:rPr>
        <w:t xml:space="preserve"> 60 days before the end of the </w:t>
      </w:r>
      <w:r w:rsidR="00E2028A">
        <w:rPr>
          <w:sz w:val="24"/>
          <w:szCs w:val="24"/>
          <w:lang w:val="en-US"/>
        </w:rPr>
        <w:t>Agreement</w:t>
      </w:r>
      <w:r w:rsidR="00942624" w:rsidRPr="00115BCF">
        <w:rPr>
          <w:sz w:val="24"/>
          <w:szCs w:val="24"/>
          <w:lang w:val="en-US"/>
        </w:rPr>
        <w:t xml:space="preserve">. This </w:t>
      </w:r>
      <w:r w:rsidR="00E2028A">
        <w:rPr>
          <w:sz w:val="24"/>
          <w:szCs w:val="24"/>
          <w:lang w:val="en-US"/>
        </w:rPr>
        <w:t>report</w:t>
      </w:r>
      <w:r w:rsidR="00E2028A" w:rsidRPr="00115BCF">
        <w:rPr>
          <w:sz w:val="24"/>
          <w:szCs w:val="24"/>
          <w:lang w:val="en-US"/>
        </w:rPr>
        <w:t xml:space="preserve"> </w:t>
      </w:r>
      <w:r w:rsidR="00392719">
        <w:rPr>
          <w:sz w:val="24"/>
          <w:szCs w:val="24"/>
          <w:lang w:val="en-US"/>
        </w:rPr>
        <w:t xml:space="preserve">shall contain </w:t>
      </w:r>
      <w:r w:rsidR="00942624" w:rsidRPr="00115BCF">
        <w:rPr>
          <w:sz w:val="24"/>
          <w:szCs w:val="24"/>
          <w:lang w:val="en-US"/>
        </w:rPr>
        <w:t xml:space="preserve">the </w:t>
      </w:r>
      <w:r w:rsidR="00392719" w:rsidRPr="00115BCF">
        <w:rPr>
          <w:sz w:val="24"/>
          <w:szCs w:val="24"/>
          <w:lang w:val="en-US"/>
        </w:rPr>
        <w:t>histor</w:t>
      </w:r>
      <w:r w:rsidR="00392719">
        <w:rPr>
          <w:sz w:val="24"/>
          <w:szCs w:val="24"/>
          <w:lang w:val="en-US"/>
        </w:rPr>
        <w:t>ical record</w:t>
      </w:r>
      <w:r w:rsidR="00392719" w:rsidRPr="00115BCF">
        <w:rPr>
          <w:sz w:val="24"/>
          <w:szCs w:val="24"/>
          <w:lang w:val="en-US"/>
        </w:rPr>
        <w:t xml:space="preserve"> </w:t>
      </w:r>
      <w:r w:rsidR="00942624" w:rsidRPr="00115BCF">
        <w:rPr>
          <w:sz w:val="24"/>
          <w:szCs w:val="24"/>
          <w:lang w:val="en-US"/>
        </w:rPr>
        <w:t xml:space="preserve">of the activities performed, including the </w:t>
      </w:r>
      <w:r w:rsidR="0075157B" w:rsidRPr="00115BCF">
        <w:rPr>
          <w:sz w:val="24"/>
          <w:szCs w:val="24"/>
          <w:lang w:val="en-US"/>
        </w:rPr>
        <w:t>consolida</w:t>
      </w:r>
      <w:r w:rsidR="0075157B">
        <w:rPr>
          <w:sz w:val="24"/>
          <w:szCs w:val="24"/>
          <w:lang w:val="en-US"/>
        </w:rPr>
        <w:t xml:space="preserve">ted </w:t>
      </w:r>
      <w:r w:rsidR="0075157B" w:rsidRPr="00115BCF">
        <w:rPr>
          <w:sz w:val="24"/>
          <w:szCs w:val="24"/>
          <w:lang w:val="en-US"/>
        </w:rPr>
        <w:t>information</w:t>
      </w:r>
      <w:r w:rsidR="00942624" w:rsidRPr="00115BCF">
        <w:rPr>
          <w:sz w:val="24"/>
          <w:szCs w:val="24"/>
          <w:lang w:val="en-US"/>
        </w:rPr>
        <w:t xml:space="preserve"> </w:t>
      </w:r>
      <w:r w:rsidR="00F4649F">
        <w:rPr>
          <w:sz w:val="24"/>
          <w:szCs w:val="24"/>
          <w:lang w:val="en-US"/>
        </w:rPr>
        <w:t xml:space="preserve">provided </w:t>
      </w:r>
      <w:r w:rsidR="00942624" w:rsidRPr="00115BCF">
        <w:rPr>
          <w:sz w:val="24"/>
          <w:szCs w:val="24"/>
          <w:lang w:val="en-US"/>
        </w:rPr>
        <w:t>in the monthly report</w:t>
      </w:r>
      <w:r w:rsidR="00392719">
        <w:rPr>
          <w:sz w:val="24"/>
          <w:szCs w:val="24"/>
          <w:lang w:val="en-US"/>
        </w:rPr>
        <w:t>s</w:t>
      </w:r>
      <w:r w:rsidR="00942624" w:rsidRPr="00115BCF">
        <w:rPr>
          <w:sz w:val="24"/>
          <w:szCs w:val="24"/>
          <w:lang w:val="en-US"/>
        </w:rPr>
        <w:t xml:space="preserve"> and the following information:</w:t>
      </w:r>
    </w:p>
    <w:p w14:paraId="57E91093" w14:textId="77777777" w:rsidR="000D03FB" w:rsidRPr="00115BCF" w:rsidRDefault="000D03FB" w:rsidP="006D33A4">
      <w:pPr>
        <w:pStyle w:val="Recuo2"/>
        <w:ind w:left="851"/>
        <w:rPr>
          <w:sz w:val="24"/>
          <w:szCs w:val="24"/>
          <w:lang w:val="en-US"/>
        </w:rPr>
      </w:pPr>
    </w:p>
    <w:p w14:paraId="51B93AC0" w14:textId="27657349" w:rsidR="00836B03" w:rsidRPr="00115BCF" w:rsidRDefault="00836B03" w:rsidP="006D33A4">
      <w:pPr>
        <w:numPr>
          <w:ilvl w:val="0"/>
          <w:numId w:val="118"/>
        </w:numPr>
        <w:tabs>
          <w:tab w:val="clear" w:pos="72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>Record of critical point</w:t>
      </w:r>
      <w:r w:rsidR="00F4649F">
        <w:rPr>
          <w:rFonts w:ascii="Arial" w:hAnsi="Arial" w:cs="Arial"/>
          <w:sz w:val="24"/>
          <w:szCs w:val="24"/>
          <w:lang w:val="en-US"/>
        </w:rPr>
        <w:t>s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that impacted the progress of activities, such as productivity, </w:t>
      </w:r>
      <w:r w:rsidR="00D22069">
        <w:rPr>
          <w:rFonts w:ascii="Arial" w:hAnsi="Arial" w:cs="Arial"/>
          <w:sz w:val="24"/>
          <w:szCs w:val="24"/>
          <w:lang w:val="en-US"/>
        </w:rPr>
        <w:t>equipment and material supply difficulties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, </w:t>
      </w:r>
      <w:r w:rsidR="00D22069">
        <w:rPr>
          <w:rFonts w:ascii="Arial" w:hAnsi="Arial" w:cs="Arial"/>
          <w:sz w:val="24"/>
          <w:szCs w:val="24"/>
          <w:lang w:val="en-US"/>
        </w:rPr>
        <w:t>scope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 changes, difficulty in labor</w:t>
      </w:r>
      <w:r w:rsidR="009532BC">
        <w:rPr>
          <w:rFonts w:ascii="Arial" w:hAnsi="Arial" w:cs="Arial"/>
          <w:sz w:val="24"/>
          <w:szCs w:val="24"/>
          <w:lang w:val="en-US"/>
        </w:rPr>
        <w:t xml:space="preserve"> recruitment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, strikes, adverse weather conditions, interference with third parties,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etc.;</w:t>
      </w:r>
      <w:proofErr w:type="gramEnd"/>
    </w:p>
    <w:p w14:paraId="6603F8EB" w14:textId="0371A03E" w:rsidR="00836B03" w:rsidRPr="00115BCF" w:rsidRDefault="00836B03" w:rsidP="006D33A4">
      <w:pPr>
        <w:numPr>
          <w:ilvl w:val="0"/>
          <w:numId w:val="118"/>
        </w:numPr>
        <w:tabs>
          <w:tab w:val="clear" w:pos="72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Record of the most important changes in the critical </w:t>
      </w:r>
      <w:r w:rsidR="00951C0D">
        <w:rPr>
          <w:rFonts w:ascii="Arial" w:hAnsi="Arial" w:cs="Arial"/>
          <w:sz w:val="24"/>
          <w:szCs w:val="24"/>
          <w:lang w:val="en-US"/>
        </w:rPr>
        <w:t xml:space="preserve">and subcritical </w:t>
      </w:r>
      <w:r w:rsidRPr="00115BCF">
        <w:rPr>
          <w:rFonts w:ascii="Arial" w:hAnsi="Arial" w:cs="Arial"/>
          <w:sz w:val="24"/>
          <w:szCs w:val="24"/>
          <w:lang w:val="en-US"/>
        </w:rPr>
        <w:t xml:space="preserve">path of the </w:t>
      </w:r>
      <w:r w:rsidR="008F7459">
        <w:rPr>
          <w:rFonts w:ascii="Arial" w:hAnsi="Arial" w:cs="Arial"/>
          <w:sz w:val="24"/>
          <w:szCs w:val="24"/>
          <w:lang w:val="en-US"/>
        </w:rPr>
        <w:t xml:space="preserve">detailed </w:t>
      </w:r>
      <w:proofErr w:type="gramStart"/>
      <w:r w:rsidR="008F7459">
        <w:rPr>
          <w:rFonts w:ascii="Arial" w:hAnsi="Arial" w:cs="Arial"/>
          <w:sz w:val="24"/>
          <w:szCs w:val="24"/>
          <w:lang w:val="en-US"/>
        </w:rPr>
        <w:t>schedule</w:t>
      </w:r>
      <w:r w:rsidR="00323A21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D96A0F0" w14:textId="3CB1291B" w:rsidR="00836B03" w:rsidRPr="00115BCF" w:rsidRDefault="00836B03" w:rsidP="006D33A4">
      <w:pPr>
        <w:numPr>
          <w:ilvl w:val="0"/>
          <w:numId w:val="118"/>
        </w:numPr>
        <w:tabs>
          <w:tab w:val="clear" w:pos="72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Suggestions, points of attention, good practices and lessons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learned;</w:t>
      </w:r>
      <w:proofErr w:type="gramEnd"/>
    </w:p>
    <w:p w14:paraId="61E3009E" w14:textId="2D30E0CF" w:rsidR="00836B03" w:rsidRDefault="00836B03" w:rsidP="006D33A4">
      <w:pPr>
        <w:numPr>
          <w:ilvl w:val="0"/>
          <w:numId w:val="118"/>
        </w:numPr>
        <w:tabs>
          <w:tab w:val="clear" w:pos="720"/>
          <w:tab w:val="num" w:pos="1276"/>
        </w:tabs>
        <w:spacing w:after="240" w:line="240" w:lineRule="auto"/>
        <w:ind w:left="1276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Registration of the main parameters of scope, </w:t>
      </w:r>
      <w:proofErr w:type="gramStart"/>
      <w:r w:rsidRPr="00115BCF">
        <w:rPr>
          <w:rFonts w:ascii="Arial" w:hAnsi="Arial" w:cs="Arial"/>
          <w:sz w:val="24"/>
          <w:szCs w:val="24"/>
          <w:lang w:val="en-US"/>
        </w:rPr>
        <w:t>term</w:t>
      </w:r>
      <w:proofErr w:type="gramEnd"/>
      <w:r w:rsidRPr="00115BCF">
        <w:rPr>
          <w:rFonts w:ascii="Arial" w:hAnsi="Arial" w:cs="Arial"/>
          <w:sz w:val="24"/>
          <w:szCs w:val="24"/>
          <w:lang w:val="en-US"/>
        </w:rPr>
        <w:t xml:space="preserve"> and cost of each delivery (general characteristics of the deliveries, dates made, quantitative, etc.).</w:t>
      </w:r>
    </w:p>
    <w:p w14:paraId="472D28B6" w14:textId="77777777" w:rsidR="00987BB5" w:rsidRPr="00115BCF" w:rsidRDefault="00987BB5" w:rsidP="00987BB5">
      <w:pPr>
        <w:spacing w:after="240" w:line="240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7E58D087" w14:textId="194786C2" w:rsidR="00C9795D" w:rsidRPr="00115BCF" w:rsidRDefault="00C9795D" w:rsidP="00987BB5">
      <w:pPr>
        <w:pStyle w:val="Ttulo1"/>
        <w:numPr>
          <w:ilvl w:val="0"/>
          <w:numId w:val="174"/>
        </w:numPr>
        <w:spacing w:after="240"/>
        <w:rPr>
          <w:sz w:val="24"/>
          <w:szCs w:val="24"/>
          <w:lang w:val="en-US"/>
        </w:rPr>
      </w:pPr>
      <w:bookmarkStart w:id="153" w:name="_Toc32333492"/>
      <w:bookmarkStart w:id="154" w:name="_Toc114849184"/>
      <w:bookmarkEnd w:id="153"/>
      <w:r w:rsidRPr="00115BCF">
        <w:rPr>
          <w:sz w:val="24"/>
          <w:szCs w:val="24"/>
          <w:lang w:val="en-US"/>
        </w:rPr>
        <w:t>PHOTOGRAPHY RECORD</w:t>
      </w:r>
      <w:bookmarkEnd w:id="154"/>
    </w:p>
    <w:p w14:paraId="48943436" w14:textId="2C651B32" w:rsidR="005208A6" w:rsidRPr="00115BCF" w:rsidRDefault="00D956B7" w:rsidP="006E6813">
      <w:pPr>
        <w:pStyle w:val="Recuo2"/>
        <w:numPr>
          <w:ilvl w:val="1"/>
          <w:numId w:val="174"/>
        </w:numPr>
        <w:ind w:left="851" w:hanging="567"/>
        <w:rPr>
          <w:sz w:val="24"/>
          <w:szCs w:val="24"/>
          <w:lang w:val="en-US"/>
        </w:rPr>
      </w:pPr>
      <w:bookmarkStart w:id="155" w:name="_Hlk112081190"/>
      <w:r>
        <w:rPr>
          <w:sz w:val="24"/>
          <w:szCs w:val="24"/>
          <w:lang w:val="en-US"/>
        </w:rPr>
        <w:t>Since the start of Hull</w:t>
      </w:r>
      <w:r w:rsidR="00B869AE">
        <w:rPr>
          <w:sz w:val="24"/>
          <w:szCs w:val="24"/>
          <w:lang w:val="en-US"/>
        </w:rPr>
        <w:t>. Modules</w:t>
      </w:r>
      <w:r>
        <w:rPr>
          <w:sz w:val="24"/>
          <w:szCs w:val="24"/>
          <w:lang w:val="en-US"/>
        </w:rPr>
        <w:t xml:space="preserve"> and Topsides construction and assembly activities, </w:t>
      </w:r>
      <w:r w:rsidR="00D14614">
        <w:rPr>
          <w:sz w:val="24"/>
          <w:szCs w:val="24"/>
          <w:lang w:val="en-US"/>
        </w:rPr>
        <w:t>SELLER</w:t>
      </w:r>
      <w:r w:rsidR="005208A6" w:rsidRPr="00115BCF">
        <w:rPr>
          <w:sz w:val="24"/>
          <w:szCs w:val="24"/>
          <w:lang w:val="en-US"/>
        </w:rPr>
        <w:t xml:space="preserve"> shall </w:t>
      </w:r>
      <w:r w:rsidR="006B3146">
        <w:rPr>
          <w:sz w:val="24"/>
          <w:szCs w:val="24"/>
          <w:lang w:val="en-US"/>
        </w:rPr>
        <w:t>prepare</w:t>
      </w:r>
      <w:r w:rsidR="005208A6" w:rsidRPr="00115B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="005208A6" w:rsidRPr="00115BCF">
        <w:rPr>
          <w:sz w:val="24"/>
          <w:szCs w:val="24"/>
          <w:lang w:val="en-US"/>
        </w:rPr>
        <w:t xml:space="preserve"> </w:t>
      </w:r>
      <w:r w:rsidR="009649B2">
        <w:rPr>
          <w:sz w:val="24"/>
          <w:szCs w:val="24"/>
          <w:lang w:val="en-US"/>
        </w:rPr>
        <w:t>weekly</w:t>
      </w:r>
      <w:r w:rsidR="009649B2" w:rsidRPr="00115BCF">
        <w:rPr>
          <w:sz w:val="24"/>
          <w:szCs w:val="24"/>
          <w:lang w:val="en-US"/>
        </w:rPr>
        <w:t xml:space="preserve"> </w:t>
      </w:r>
      <w:r w:rsidR="005208A6" w:rsidRPr="00115BCF">
        <w:rPr>
          <w:sz w:val="24"/>
          <w:szCs w:val="24"/>
          <w:lang w:val="en-US"/>
        </w:rPr>
        <w:t xml:space="preserve">high-resolution photographic record of the </w:t>
      </w:r>
      <w:r w:rsidR="003750DE">
        <w:rPr>
          <w:sz w:val="24"/>
          <w:szCs w:val="24"/>
          <w:lang w:val="en-US"/>
        </w:rPr>
        <w:t>construction</w:t>
      </w:r>
      <w:r w:rsidR="005208A6" w:rsidRPr="00115BCF">
        <w:rPr>
          <w:sz w:val="24"/>
          <w:szCs w:val="24"/>
          <w:lang w:val="en-US"/>
        </w:rPr>
        <w:t xml:space="preserve"> main </w:t>
      </w:r>
      <w:r w:rsidR="003750DE">
        <w:rPr>
          <w:sz w:val="24"/>
          <w:szCs w:val="24"/>
          <w:lang w:val="en-US"/>
        </w:rPr>
        <w:t>events</w:t>
      </w:r>
      <w:r w:rsidR="005208A6" w:rsidRPr="00115BCF">
        <w:rPr>
          <w:sz w:val="24"/>
          <w:szCs w:val="24"/>
          <w:lang w:val="en-US"/>
        </w:rPr>
        <w:t>.</w:t>
      </w:r>
    </w:p>
    <w:bookmarkEnd w:id="155"/>
    <w:p w14:paraId="0FF56125" w14:textId="04B46F16" w:rsidR="005208A6" w:rsidRPr="00115BCF" w:rsidRDefault="005208A6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345986D" w14:textId="301CA298" w:rsidR="005208A6" w:rsidRPr="00115BCF" w:rsidRDefault="00D14614" w:rsidP="006E6813">
      <w:pPr>
        <w:pStyle w:val="Recuo2"/>
        <w:numPr>
          <w:ilvl w:val="1"/>
          <w:numId w:val="174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5208A6" w:rsidRPr="00115BCF">
        <w:rPr>
          <w:sz w:val="24"/>
          <w:szCs w:val="24"/>
          <w:lang w:val="en-US"/>
        </w:rPr>
        <w:t xml:space="preserve"> shall </w:t>
      </w:r>
      <w:r w:rsidR="00756385">
        <w:rPr>
          <w:sz w:val="24"/>
          <w:szCs w:val="24"/>
          <w:lang w:val="en-US"/>
        </w:rPr>
        <w:t xml:space="preserve">prepare </w:t>
      </w:r>
      <w:r w:rsidR="00D956B7">
        <w:rPr>
          <w:sz w:val="24"/>
          <w:szCs w:val="24"/>
          <w:lang w:val="en-US"/>
        </w:rPr>
        <w:t>a</w:t>
      </w:r>
      <w:r w:rsidR="005208A6" w:rsidRPr="00115BCF">
        <w:rPr>
          <w:sz w:val="24"/>
          <w:szCs w:val="24"/>
          <w:lang w:val="en-US"/>
        </w:rPr>
        <w:t xml:space="preserve"> </w:t>
      </w:r>
      <w:r w:rsidR="00054A4E" w:rsidRPr="00115BCF">
        <w:rPr>
          <w:sz w:val="24"/>
          <w:szCs w:val="24"/>
          <w:lang w:val="en-US"/>
        </w:rPr>
        <w:t>high-resolution</w:t>
      </w:r>
      <w:r w:rsidR="005208A6" w:rsidRPr="00115BCF">
        <w:rPr>
          <w:sz w:val="24"/>
          <w:szCs w:val="24"/>
          <w:lang w:val="en-US"/>
        </w:rPr>
        <w:t xml:space="preserve"> time-lapse video related to </w:t>
      </w:r>
      <w:r w:rsidR="00AB28EE" w:rsidRPr="00115BCF">
        <w:rPr>
          <w:sz w:val="24"/>
          <w:szCs w:val="24"/>
          <w:lang w:val="en-US"/>
        </w:rPr>
        <w:t xml:space="preserve">hull </w:t>
      </w:r>
      <w:r w:rsidR="005208A6" w:rsidRPr="00115BCF">
        <w:rPr>
          <w:sz w:val="24"/>
          <w:szCs w:val="24"/>
          <w:lang w:val="en-US"/>
        </w:rPr>
        <w:t>construction</w:t>
      </w:r>
      <w:r w:rsidR="00AB28EE" w:rsidRPr="00115BCF">
        <w:rPr>
          <w:sz w:val="24"/>
          <w:szCs w:val="24"/>
          <w:lang w:val="en-US"/>
        </w:rPr>
        <w:t>, topside and integration construction</w:t>
      </w:r>
      <w:r w:rsidR="005208A6" w:rsidRPr="00115BCF">
        <w:rPr>
          <w:sz w:val="24"/>
          <w:szCs w:val="24"/>
          <w:lang w:val="en-US"/>
        </w:rPr>
        <w:t xml:space="preserve"> and assembly </w:t>
      </w:r>
      <w:r w:rsidR="00AB28EE" w:rsidRPr="00115BCF">
        <w:rPr>
          <w:sz w:val="24"/>
          <w:szCs w:val="24"/>
          <w:lang w:val="en-US"/>
        </w:rPr>
        <w:t xml:space="preserve">and submit to </w:t>
      </w:r>
      <w:r w:rsidR="009574C1">
        <w:rPr>
          <w:sz w:val="24"/>
          <w:szCs w:val="24"/>
          <w:lang w:val="en-US"/>
        </w:rPr>
        <w:t>BUYER</w:t>
      </w:r>
      <w:r w:rsidR="005208A6" w:rsidRPr="00115BCF">
        <w:rPr>
          <w:sz w:val="24"/>
          <w:szCs w:val="24"/>
          <w:lang w:val="en-US"/>
        </w:rPr>
        <w:t xml:space="preserve"> every 3 months.</w:t>
      </w:r>
    </w:p>
    <w:p w14:paraId="6B7A681C" w14:textId="79C33FE0" w:rsidR="005208A6" w:rsidRPr="00115BCF" w:rsidRDefault="005208A6" w:rsidP="006E6813">
      <w:pPr>
        <w:pStyle w:val="Recuo2"/>
        <w:ind w:left="851"/>
        <w:rPr>
          <w:sz w:val="24"/>
          <w:szCs w:val="24"/>
          <w:lang w:val="en-US"/>
        </w:rPr>
      </w:pPr>
    </w:p>
    <w:p w14:paraId="50D08DC5" w14:textId="0250E085" w:rsidR="005208A6" w:rsidRPr="00115BCF" w:rsidRDefault="00521194" w:rsidP="006E6813">
      <w:pPr>
        <w:pStyle w:val="Recuo2"/>
        <w:numPr>
          <w:ilvl w:val="1"/>
          <w:numId w:val="174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Since the start of hull and Topsides construction and assembly activities, </w:t>
      </w:r>
      <w:r w:rsidR="00D14614">
        <w:rPr>
          <w:sz w:val="24"/>
          <w:szCs w:val="24"/>
          <w:lang w:val="en-US"/>
        </w:rPr>
        <w:t>SELLER</w:t>
      </w:r>
      <w:r w:rsidR="005208A6" w:rsidRPr="00115BCF">
        <w:rPr>
          <w:sz w:val="24"/>
          <w:szCs w:val="24"/>
          <w:lang w:val="en-US"/>
        </w:rPr>
        <w:t xml:space="preserve"> shall </w:t>
      </w:r>
      <w:r w:rsidR="003C4E98">
        <w:rPr>
          <w:sz w:val="24"/>
          <w:szCs w:val="24"/>
          <w:lang w:val="en-US"/>
        </w:rPr>
        <w:t>prepare</w:t>
      </w:r>
      <w:r w:rsidR="005208A6" w:rsidRPr="00115BCF">
        <w:rPr>
          <w:sz w:val="24"/>
          <w:szCs w:val="24"/>
          <w:lang w:val="en-US"/>
        </w:rPr>
        <w:t xml:space="preserve"> monthly high-resolution photographic records </w:t>
      </w:r>
      <w:r w:rsidR="00FD57BA">
        <w:rPr>
          <w:sz w:val="24"/>
          <w:szCs w:val="24"/>
          <w:lang w:val="en-US"/>
        </w:rPr>
        <w:t xml:space="preserve">from </w:t>
      </w:r>
      <w:r w:rsidR="005208A6" w:rsidRPr="00115BCF">
        <w:rPr>
          <w:sz w:val="24"/>
          <w:szCs w:val="24"/>
          <w:lang w:val="en-US"/>
        </w:rPr>
        <w:t>the top view of the constructions, using drone.</w:t>
      </w:r>
    </w:p>
    <w:p w14:paraId="696AE5B5" w14:textId="1EEAB812" w:rsidR="005208A6" w:rsidRPr="00115BCF" w:rsidRDefault="005208A6" w:rsidP="006E681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7B9DA25E" w14:textId="2398B4E5" w:rsidR="005208A6" w:rsidRPr="00115BCF" w:rsidRDefault="005208A6" w:rsidP="006E6813">
      <w:pPr>
        <w:pStyle w:val="Recuo2"/>
        <w:numPr>
          <w:ilvl w:val="1"/>
          <w:numId w:val="174"/>
        </w:numPr>
        <w:ind w:left="851" w:hanging="567"/>
        <w:rPr>
          <w:sz w:val="24"/>
          <w:szCs w:val="24"/>
          <w:lang w:val="en-US"/>
        </w:rPr>
      </w:pPr>
      <w:r w:rsidRPr="00115BCF">
        <w:rPr>
          <w:sz w:val="24"/>
          <w:szCs w:val="24"/>
          <w:lang w:val="en-US"/>
        </w:rPr>
        <w:t xml:space="preserve">Photographic and video records shall be made available by the </w:t>
      </w:r>
      <w:r w:rsidR="00D14614">
        <w:rPr>
          <w:sz w:val="24"/>
          <w:szCs w:val="24"/>
          <w:lang w:val="en-US"/>
        </w:rPr>
        <w:t>SELLER</w:t>
      </w:r>
      <w:r w:rsidRPr="00115BCF">
        <w:rPr>
          <w:sz w:val="24"/>
          <w:szCs w:val="24"/>
          <w:lang w:val="en-US"/>
        </w:rPr>
        <w:t xml:space="preserve"> in </w:t>
      </w:r>
      <w:r w:rsidR="009574C1">
        <w:rPr>
          <w:sz w:val="24"/>
          <w:szCs w:val="24"/>
          <w:lang w:val="en-US"/>
        </w:rPr>
        <w:t>BUYER</w:t>
      </w:r>
      <w:r w:rsidRPr="00115BCF">
        <w:rPr>
          <w:sz w:val="24"/>
          <w:szCs w:val="24"/>
          <w:lang w:val="en-US"/>
        </w:rPr>
        <w:t>’ document management system</w:t>
      </w:r>
      <w:r w:rsidR="00FB2E1C">
        <w:rPr>
          <w:sz w:val="24"/>
          <w:szCs w:val="24"/>
          <w:lang w:val="en-US"/>
        </w:rPr>
        <w:t xml:space="preserve"> in accordance with the periodicity defined in </w:t>
      </w:r>
      <w:r w:rsidR="002949F3">
        <w:rPr>
          <w:sz w:val="24"/>
          <w:szCs w:val="24"/>
          <w:lang w:val="en-US"/>
        </w:rPr>
        <w:t>items</w:t>
      </w:r>
      <w:r w:rsidR="00FB2E1C">
        <w:rPr>
          <w:sz w:val="24"/>
          <w:szCs w:val="24"/>
          <w:lang w:val="en-US"/>
        </w:rPr>
        <w:t xml:space="preserve"> </w:t>
      </w:r>
      <w:r w:rsidR="002949F3">
        <w:rPr>
          <w:sz w:val="24"/>
          <w:szCs w:val="24"/>
          <w:lang w:val="en-US"/>
        </w:rPr>
        <w:t>14.1 to 14.3</w:t>
      </w:r>
      <w:r w:rsidRPr="00115BCF">
        <w:rPr>
          <w:sz w:val="24"/>
          <w:szCs w:val="24"/>
          <w:lang w:val="en-US"/>
        </w:rPr>
        <w:t>.</w:t>
      </w:r>
    </w:p>
    <w:p w14:paraId="22117D3E" w14:textId="77777777" w:rsidR="000D03FB" w:rsidRPr="00115BCF" w:rsidRDefault="000D03FB" w:rsidP="006D33A4">
      <w:pPr>
        <w:pStyle w:val="Recuo2"/>
        <w:ind w:left="851"/>
        <w:rPr>
          <w:sz w:val="24"/>
          <w:szCs w:val="24"/>
          <w:lang w:val="en-US"/>
        </w:rPr>
      </w:pPr>
    </w:p>
    <w:p w14:paraId="7252160D" w14:textId="7DA262DA" w:rsidR="00D157A7" w:rsidRDefault="00D14614" w:rsidP="006E6813">
      <w:pPr>
        <w:pStyle w:val="Recuo2"/>
        <w:numPr>
          <w:ilvl w:val="1"/>
          <w:numId w:val="174"/>
        </w:numPr>
        <w:ind w:left="851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SELLER</w:t>
      </w:r>
      <w:r w:rsidR="00035B50" w:rsidRPr="00115BCF">
        <w:rPr>
          <w:sz w:val="24"/>
          <w:szCs w:val="24"/>
          <w:lang w:val="en-US"/>
        </w:rPr>
        <w:t xml:space="preserve"> </w:t>
      </w:r>
      <w:r w:rsidR="00D157A7" w:rsidRPr="00115BCF">
        <w:rPr>
          <w:sz w:val="24"/>
          <w:szCs w:val="24"/>
          <w:lang w:val="en-US"/>
        </w:rPr>
        <w:t xml:space="preserve">shall allow </w:t>
      </w:r>
      <w:r w:rsidR="009574C1">
        <w:rPr>
          <w:sz w:val="24"/>
          <w:szCs w:val="24"/>
          <w:lang w:val="en-US"/>
        </w:rPr>
        <w:t>BUYER</w:t>
      </w:r>
      <w:r w:rsidR="00D157A7" w:rsidRPr="00115BCF">
        <w:rPr>
          <w:sz w:val="24"/>
          <w:szCs w:val="24"/>
          <w:lang w:val="en-US"/>
        </w:rPr>
        <w:t xml:space="preserve"> </w:t>
      </w:r>
      <w:r w:rsidR="00C41271">
        <w:rPr>
          <w:sz w:val="24"/>
          <w:szCs w:val="24"/>
          <w:lang w:val="en-US"/>
        </w:rPr>
        <w:t xml:space="preserve">representatives </w:t>
      </w:r>
      <w:r w:rsidR="00D157A7" w:rsidRPr="00115BCF">
        <w:rPr>
          <w:sz w:val="24"/>
          <w:szCs w:val="24"/>
          <w:lang w:val="en-US"/>
        </w:rPr>
        <w:t>to take pictures of the construction/integration yard</w:t>
      </w:r>
      <w:r w:rsidR="00771E21" w:rsidRPr="00115BCF">
        <w:rPr>
          <w:sz w:val="24"/>
          <w:szCs w:val="24"/>
          <w:lang w:val="en-US"/>
        </w:rPr>
        <w:t xml:space="preserve"> areas where the construction/integration of the module/hull/integration are being executed and</w:t>
      </w:r>
      <w:r w:rsidR="00D157A7" w:rsidRPr="00115BCF">
        <w:rPr>
          <w:sz w:val="24"/>
          <w:szCs w:val="24"/>
          <w:lang w:val="en-US"/>
        </w:rPr>
        <w:t xml:space="preserve"> inside and outside the module/hull/FPSO at any time</w:t>
      </w:r>
      <w:r w:rsidR="00937664">
        <w:rPr>
          <w:sz w:val="24"/>
          <w:szCs w:val="24"/>
          <w:lang w:val="en-US"/>
        </w:rPr>
        <w:t>.</w:t>
      </w:r>
      <w:r w:rsidR="00D157A7" w:rsidRPr="00115BCF">
        <w:rPr>
          <w:sz w:val="24"/>
          <w:szCs w:val="24"/>
          <w:lang w:val="en-US"/>
        </w:rPr>
        <w:t xml:space="preserve"> </w:t>
      </w:r>
    </w:p>
    <w:p w14:paraId="5B5294A2" w14:textId="77777777" w:rsidR="00987BB5" w:rsidRPr="00115BCF" w:rsidRDefault="00987BB5" w:rsidP="00987BB5">
      <w:pPr>
        <w:pStyle w:val="Recuo2"/>
        <w:rPr>
          <w:sz w:val="24"/>
          <w:szCs w:val="24"/>
          <w:lang w:val="en-US"/>
        </w:rPr>
      </w:pPr>
    </w:p>
    <w:p w14:paraId="21B3DD52" w14:textId="77777777" w:rsidR="000D03FB" w:rsidRPr="00115BCF" w:rsidRDefault="000D03FB" w:rsidP="006D33A4">
      <w:pPr>
        <w:pStyle w:val="Recuo2"/>
        <w:ind w:left="851"/>
        <w:rPr>
          <w:sz w:val="24"/>
          <w:szCs w:val="24"/>
          <w:lang w:val="en-US"/>
        </w:rPr>
      </w:pPr>
    </w:p>
    <w:p w14:paraId="07639DF2" w14:textId="05ACC8C8" w:rsidR="000B61C0" w:rsidRPr="00115BCF" w:rsidRDefault="0EB3FEBD" w:rsidP="4181B5D3">
      <w:pPr>
        <w:pStyle w:val="Ttulo1"/>
        <w:numPr>
          <w:ilvl w:val="0"/>
          <w:numId w:val="174"/>
        </w:numPr>
        <w:spacing w:after="240"/>
        <w:rPr>
          <w:rFonts w:eastAsiaTheme="minorEastAsia"/>
          <w:sz w:val="24"/>
          <w:szCs w:val="24"/>
          <w:lang w:val="en-US"/>
        </w:rPr>
      </w:pPr>
      <w:bookmarkStart w:id="156" w:name="_Toc114849185"/>
      <w:r w:rsidRPr="4181B5D3">
        <w:rPr>
          <w:rFonts w:eastAsiaTheme="minorEastAsia"/>
          <w:sz w:val="24"/>
          <w:szCs w:val="24"/>
          <w:lang w:val="en-US"/>
        </w:rPr>
        <w:t>PERFORMANCE DASHBOARD</w:t>
      </w:r>
      <w:bookmarkEnd w:id="156"/>
    </w:p>
    <w:p w14:paraId="4CBBA108" w14:textId="2C7DC0E8" w:rsidR="00343007" w:rsidRDefault="00FE1FDE" w:rsidP="006E6813">
      <w:pPr>
        <w:pStyle w:val="Recuo2"/>
        <w:numPr>
          <w:ilvl w:val="1"/>
          <w:numId w:val="174"/>
        </w:numPr>
        <w:tabs>
          <w:tab w:val="left" w:pos="993"/>
        </w:tabs>
        <w:ind w:left="792" w:hanging="567"/>
        <w:rPr>
          <w:rFonts w:eastAsiaTheme="minorHAnsi"/>
          <w:sz w:val="24"/>
          <w:szCs w:val="24"/>
          <w:lang w:val="en-US"/>
        </w:rPr>
      </w:pPr>
      <w:bookmarkStart w:id="157" w:name="_Hlk112081334"/>
      <w:r>
        <w:rPr>
          <w:rFonts w:eastAsiaTheme="minorHAnsi"/>
          <w:sz w:val="24"/>
          <w:szCs w:val="24"/>
          <w:lang w:val="en-US"/>
        </w:rPr>
        <w:t>In the case of</w:t>
      </w:r>
      <w:r w:rsidR="00D65984" w:rsidRPr="00115BCF">
        <w:rPr>
          <w:rFonts w:eastAsiaTheme="minorHAnsi"/>
          <w:sz w:val="24"/>
          <w:szCs w:val="24"/>
          <w:lang w:val="en-US"/>
        </w:rPr>
        <w:t xml:space="preserve"> a p</w:t>
      </w:r>
      <w:r w:rsidR="00F83537">
        <w:rPr>
          <w:rFonts w:eastAsiaTheme="minorHAnsi"/>
          <w:sz w:val="24"/>
          <w:szCs w:val="24"/>
          <w:lang w:val="en-US"/>
        </w:rPr>
        <w:t>ortion</w:t>
      </w:r>
      <w:r w:rsidR="00D65984" w:rsidRPr="00115BCF">
        <w:rPr>
          <w:rFonts w:eastAsiaTheme="minorHAnsi"/>
          <w:sz w:val="24"/>
          <w:szCs w:val="24"/>
          <w:lang w:val="en-US"/>
        </w:rPr>
        <w:t xml:space="preserve"> of the scope is critical for </w:t>
      </w:r>
      <w:r w:rsidR="00B411FB">
        <w:rPr>
          <w:rFonts w:eastAsiaTheme="minorHAnsi"/>
          <w:sz w:val="24"/>
          <w:szCs w:val="24"/>
          <w:lang w:val="en-US"/>
        </w:rPr>
        <w:t>achiev</w:t>
      </w:r>
      <w:r w:rsidR="009D3B58">
        <w:rPr>
          <w:rFonts w:eastAsiaTheme="minorHAnsi"/>
          <w:sz w:val="24"/>
          <w:szCs w:val="24"/>
          <w:lang w:val="en-US"/>
        </w:rPr>
        <w:t>ing</w:t>
      </w:r>
      <w:r w:rsidR="00B411FB" w:rsidRPr="00115BCF">
        <w:rPr>
          <w:rFonts w:eastAsiaTheme="minorHAnsi"/>
          <w:sz w:val="24"/>
          <w:szCs w:val="24"/>
          <w:lang w:val="en-US"/>
        </w:rPr>
        <w:t xml:space="preserve"> </w:t>
      </w:r>
      <w:r w:rsidR="00D65984" w:rsidRPr="00115BCF">
        <w:rPr>
          <w:rFonts w:eastAsiaTheme="minorHAnsi"/>
          <w:sz w:val="24"/>
          <w:szCs w:val="24"/>
          <w:lang w:val="en-US"/>
        </w:rPr>
        <w:t xml:space="preserve">the </w:t>
      </w:r>
      <w:r w:rsidR="0065458E">
        <w:rPr>
          <w:rFonts w:eastAsiaTheme="minorHAnsi"/>
          <w:sz w:val="24"/>
          <w:szCs w:val="24"/>
          <w:lang w:val="en-US"/>
        </w:rPr>
        <w:t>schedule</w:t>
      </w:r>
      <w:r w:rsidR="007C2389">
        <w:rPr>
          <w:rFonts w:eastAsiaTheme="minorHAnsi"/>
          <w:sz w:val="24"/>
          <w:szCs w:val="24"/>
          <w:lang w:val="en-US"/>
        </w:rPr>
        <w:t xml:space="preserve"> deadlines</w:t>
      </w:r>
      <w:r w:rsidR="00D65984" w:rsidRPr="00115BCF">
        <w:rPr>
          <w:rFonts w:eastAsiaTheme="minorHAnsi"/>
          <w:sz w:val="24"/>
          <w:szCs w:val="24"/>
          <w:lang w:val="en-US"/>
        </w:rPr>
        <w:t xml:space="preserve">, </w:t>
      </w:r>
      <w:r w:rsidR="009574C1">
        <w:rPr>
          <w:rFonts w:eastAsiaTheme="minorHAnsi"/>
          <w:sz w:val="24"/>
          <w:szCs w:val="24"/>
          <w:lang w:val="en-US"/>
        </w:rPr>
        <w:t>BUYER</w:t>
      </w:r>
      <w:r w:rsidR="00D65984" w:rsidRPr="00115BCF">
        <w:rPr>
          <w:rFonts w:eastAsiaTheme="minorHAnsi"/>
          <w:sz w:val="24"/>
          <w:szCs w:val="24"/>
          <w:lang w:val="en-US"/>
        </w:rPr>
        <w:t xml:space="preserve"> may request the implantation of </w:t>
      </w:r>
      <w:r w:rsidR="00776741" w:rsidRPr="00115BCF">
        <w:rPr>
          <w:rFonts w:eastAsiaTheme="minorHAnsi"/>
          <w:sz w:val="24"/>
          <w:szCs w:val="24"/>
          <w:lang w:val="en-US"/>
        </w:rPr>
        <w:t>a Performance Board</w:t>
      </w:r>
      <w:r w:rsidR="00D65984" w:rsidRPr="00115BCF">
        <w:rPr>
          <w:rFonts w:eastAsiaTheme="minorHAnsi"/>
          <w:sz w:val="24"/>
          <w:szCs w:val="24"/>
          <w:lang w:val="en-US"/>
        </w:rPr>
        <w:t xml:space="preserve"> for closer monitoring.</w:t>
      </w:r>
    </w:p>
    <w:bookmarkEnd w:id="157"/>
    <w:p w14:paraId="42ED2216" w14:textId="77777777" w:rsidR="00B12501" w:rsidRDefault="00B12501" w:rsidP="0036567F">
      <w:pPr>
        <w:pStyle w:val="Recuo2"/>
        <w:tabs>
          <w:tab w:val="left" w:pos="993"/>
        </w:tabs>
        <w:ind w:left="792"/>
        <w:rPr>
          <w:rFonts w:eastAsiaTheme="minorHAnsi"/>
          <w:sz w:val="24"/>
          <w:szCs w:val="24"/>
          <w:lang w:val="en-US"/>
        </w:rPr>
      </w:pPr>
    </w:p>
    <w:p w14:paraId="557AF9A3" w14:textId="0ADBE03F" w:rsidR="0065458E" w:rsidRPr="00115BCF" w:rsidRDefault="0065458E" w:rsidP="0036567F">
      <w:pPr>
        <w:pStyle w:val="Recuo2"/>
        <w:numPr>
          <w:ilvl w:val="1"/>
          <w:numId w:val="174"/>
        </w:numPr>
        <w:tabs>
          <w:tab w:val="left" w:pos="709"/>
        </w:tabs>
        <w:ind w:left="426" w:hanging="278"/>
        <w:rPr>
          <w:rFonts w:eastAsiaTheme="minorEastAsia"/>
          <w:sz w:val="24"/>
          <w:szCs w:val="24"/>
          <w:lang w:val="en-US"/>
        </w:rPr>
      </w:pPr>
      <w:bookmarkStart w:id="158" w:name="_Hlk112081390"/>
      <w:r w:rsidRPr="1E792F25">
        <w:rPr>
          <w:rFonts w:eastAsiaTheme="minorEastAsia"/>
          <w:sz w:val="24"/>
          <w:szCs w:val="24"/>
          <w:lang w:val="en-US"/>
        </w:rPr>
        <w:t>BU</w:t>
      </w:r>
      <w:r w:rsidR="00D674D3" w:rsidRPr="1E792F25">
        <w:rPr>
          <w:rFonts w:eastAsiaTheme="minorEastAsia"/>
          <w:sz w:val="24"/>
          <w:szCs w:val="24"/>
          <w:lang w:val="en-US"/>
        </w:rPr>
        <w:t xml:space="preserve">YER may request </w:t>
      </w:r>
      <w:r w:rsidR="00F53A89" w:rsidRPr="1E792F25">
        <w:rPr>
          <w:rFonts w:eastAsiaTheme="minorEastAsia"/>
          <w:sz w:val="24"/>
          <w:szCs w:val="24"/>
          <w:lang w:val="en-US"/>
        </w:rPr>
        <w:t>SELLER</w:t>
      </w:r>
      <w:r w:rsidR="000C4A10" w:rsidRPr="1E792F25">
        <w:rPr>
          <w:rFonts w:eastAsiaTheme="minorEastAsia"/>
          <w:sz w:val="24"/>
          <w:szCs w:val="24"/>
          <w:lang w:val="en-US"/>
        </w:rPr>
        <w:t xml:space="preserve"> to</w:t>
      </w:r>
      <w:r w:rsidR="00F53A89" w:rsidRPr="1E792F25">
        <w:rPr>
          <w:rFonts w:eastAsiaTheme="minorEastAsia"/>
          <w:sz w:val="24"/>
          <w:szCs w:val="24"/>
          <w:lang w:val="en-US"/>
        </w:rPr>
        <w:t xml:space="preserve"> ins</w:t>
      </w:r>
      <w:r w:rsidR="0092663D" w:rsidRPr="1E792F25">
        <w:rPr>
          <w:rFonts w:eastAsiaTheme="minorEastAsia"/>
          <w:sz w:val="24"/>
          <w:szCs w:val="24"/>
          <w:lang w:val="en-US"/>
        </w:rPr>
        <w:t xml:space="preserve">tall performance </w:t>
      </w:r>
      <w:r w:rsidR="00DD4DE4" w:rsidRPr="1E792F25">
        <w:rPr>
          <w:rFonts w:eastAsiaTheme="minorEastAsia"/>
          <w:sz w:val="24"/>
          <w:szCs w:val="24"/>
          <w:lang w:val="en-US"/>
        </w:rPr>
        <w:t>dashboard</w:t>
      </w:r>
      <w:r w:rsidR="00F50C7E" w:rsidRPr="1E792F25">
        <w:rPr>
          <w:rFonts w:eastAsiaTheme="minorEastAsia"/>
          <w:sz w:val="24"/>
          <w:szCs w:val="24"/>
          <w:lang w:val="en-US"/>
        </w:rPr>
        <w:t>s</w:t>
      </w:r>
      <w:r w:rsidR="0050076D" w:rsidRPr="1E792F25">
        <w:rPr>
          <w:rFonts w:eastAsiaTheme="minorEastAsia"/>
          <w:sz w:val="24"/>
          <w:szCs w:val="24"/>
          <w:lang w:val="en-US"/>
        </w:rPr>
        <w:t xml:space="preserve"> durin</w:t>
      </w:r>
      <w:r w:rsidR="001441A8" w:rsidRPr="1E792F25">
        <w:rPr>
          <w:rFonts w:eastAsiaTheme="minorEastAsia"/>
          <w:sz w:val="24"/>
          <w:szCs w:val="24"/>
          <w:lang w:val="en-US"/>
        </w:rPr>
        <w:t>g construction and integration phase</w:t>
      </w:r>
      <w:r w:rsidR="00E328C8">
        <w:rPr>
          <w:rFonts w:eastAsiaTheme="minorEastAsia"/>
          <w:sz w:val="24"/>
          <w:szCs w:val="24"/>
          <w:lang w:val="en-US"/>
        </w:rPr>
        <w:t xml:space="preserve"> </w:t>
      </w:r>
      <w:r w:rsidR="003B3FDE">
        <w:rPr>
          <w:rFonts w:eastAsiaTheme="minorEastAsia"/>
          <w:sz w:val="24"/>
          <w:szCs w:val="24"/>
          <w:lang w:val="en-US"/>
        </w:rPr>
        <w:t>next to</w:t>
      </w:r>
      <w:r w:rsidR="00E328C8">
        <w:rPr>
          <w:rFonts w:eastAsiaTheme="minorEastAsia"/>
          <w:sz w:val="24"/>
          <w:szCs w:val="24"/>
          <w:lang w:val="en-US"/>
        </w:rPr>
        <w:t xml:space="preserve"> the location where the scope is being executed.</w:t>
      </w:r>
      <w:r w:rsidR="005F420B">
        <w:rPr>
          <w:rFonts w:eastAsiaTheme="minorEastAsia"/>
          <w:sz w:val="24"/>
          <w:szCs w:val="24"/>
          <w:lang w:val="en-US"/>
        </w:rPr>
        <w:t xml:space="preserve"> </w:t>
      </w:r>
    </w:p>
    <w:bookmarkEnd w:id="158"/>
    <w:p w14:paraId="63054C6A" w14:textId="77777777" w:rsidR="000B61C0" w:rsidRPr="00115BCF" w:rsidRDefault="000B61C0" w:rsidP="0036567F">
      <w:pPr>
        <w:pStyle w:val="Recuo2"/>
        <w:tabs>
          <w:tab w:val="left" w:pos="709"/>
        </w:tabs>
        <w:ind w:left="426" w:hanging="278"/>
        <w:rPr>
          <w:rFonts w:eastAsiaTheme="minorHAnsi"/>
          <w:sz w:val="24"/>
          <w:szCs w:val="24"/>
          <w:lang w:val="en-US"/>
        </w:rPr>
      </w:pPr>
    </w:p>
    <w:p w14:paraId="553C5CCD" w14:textId="7A78F91F" w:rsidR="00D65984" w:rsidRPr="00115BCF" w:rsidRDefault="00735175" w:rsidP="0036567F">
      <w:pPr>
        <w:pStyle w:val="Recuo2"/>
        <w:numPr>
          <w:ilvl w:val="1"/>
          <w:numId w:val="174"/>
        </w:numPr>
        <w:tabs>
          <w:tab w:val="left" w:pos="709"/>
        </w:tabs>
        <w:ind w:left="426" w:hanging="27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In the case that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an action plan </w:t>
      </w:r>
      <w:r>
        <w:rPr>
          <w:rFonts w:eastAsiaTheme="minorEastAsia"/>
          <w:sz w:val="24"/>
          <w:szCs w:val="24"/>
          <w:lang w:val="en-US"/>
        </w:rPr>
        <w:t>is neede</w:t>
      </w:r>
      <w:r w:rsidR="00707FBD">
        <w:rPr>
          <w:rFonts w:eastAsiaTheme="minorEastAsia"/>
          <w:sz w:val="24"/>
          <w:szCs w:val="24"/>
          <w:lang w:val="en-US"/>
        </w:rPr>
        <w:t>d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to recover the deadline</w:t>
      </w:r>
      <w:r w:rsidR="00CC6213">
        <w:rPr>
          <w:rFonts w:eastAsiaTheme="minorEastAsia"/>
          <w:sz w:val="24"/>
          <w:szCs w:val="24"/>
          <w:lang w:val="en-US"/>
        </w:rPr>
        <w:t>s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, as defined in item </w:t>
      </w:r>
      <w:r w:rsidR="00446B0D" w:rsidRPr="00F1380A">
        <w:rPr>
          <w:rFonts w:eastAsiaTheme="minorEastAsia"/>
          <w:sz w:val="24"/>
          <w:szCs w:val="24"/>
          <w:lang w:val="en-US"/>
        </w:rPr>
        <w:t>8.8</w:t>
      </w:r>
      <w:r w:rsidR="00766751" w:rsidRPr="00F1380A">
        <w:rPr>
          <w:rFonts w:eastAsiaTheme="minorEastAsia"/>
          <w:sz w:val="24"/>
          <w:szCs w:val="24"/>
          <w:lang w:val="en-US"/>
        </w:rPr>
        <w:t>.1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, </w:t>
      </w:r>
      <w:r w:rsidR="009574C1" w:rsidRPr="1E792F25">
        <w:rPr>
          <w:rFonts w:eastAsiaTheme="minorEastAsia"/>
          <w:sz w:val="24"/>
          <w:szCs w:val="24"/>
          <w:lang w:val="en-US"/>
        </w:rPr>
        <w:t>BUYER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may adopt </w:t>
      </w:r>
      <w:r w:rsidR="00CC6213">
        <w:rPr>
          <w:rFonts w:eastAsiaTheme="minorEastAsia"/>
          <w:sz w:val="24"/>
          <w:szCs w:val="24"/>
          <w:lang w:val="en-US"/>
        </w:rPr>
        <w:t>the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</w:t>
      </w:r>
      <w:r w:rsidR="00776741" w:rsidRPr="1E792F25">
        <w:rPr>
          <w:rFonts w:eastAsiaTheme="minorEastAsia"/>
          <w:sz w:val="24"/>
          <w:szCs w:val="24"/>
          <w:lang w:val="en-US"/>
        </w:rPr>
        <w:t xml:space="preserve">Performance </w:t>
      </w:r>
      <w:r w:rsidR="00E328C8">
        <w:rPr>
          <w:rFonts w:eastAsiaTheme="minorEastAsia"/>
          <w:sz w:val="24"/>
          <w:szCs w:val="24"/>
          <w:lang w:val="en-US"/>
        </w:rPr>
        <w:t>Dashb</w:t>
      </w:r>
      <w:r w:rsidR="00776741" w:rsidRPr="1E792F25">
        <w:rPr>
          <w:rFonts w:eastAsiaTheme="minorEastAsia"/>
          <w:sz w:val="24"/>
          <w:szCs w:val="24"/>
          <w:lang w:val="en-US"/>
        </w:rPr>
        <w:t>oards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for greater control of the </w:t>
      </w:r>
      <w:r w:rsidR="00CC6213">
        <w:rPr>
          <w:rFonts w:eastAsiaTheme="minorEastAsia"/>
          <w:sz w:val="24"/>
          <w:szCs w:val="24"/>
          <w:lang w:val="en-US"/>
        </w:rPr>
        <w:t xml:space="preserve">action plan </w:t>
      </w:r>
      <w:r w:rsidR="00D65984" w:rsidRPr="1E792F25">
        <w:rPr>
          <w:rFonts w:eastAsiaTheme="minorEastAsia"/>
          <w:sz w:val="24"/>
          <w:szCs w:val="24"/>
          <w:lang w:val="en-US"/>
        </w:rPr>
        <w:t>critical scope.</w:t>
      </w:r>
    </w:p>
    <w:p w14:paraId="49C902D6" w14:textId="5C388EF6" w:rsidR="00D65984" w:rsidRPr="00115BCF" w:rsidRDefault="00D65984" w:rsidP="0036567F">
      <w:pPr>
        <w:pStyle w:val="PargrafodaLista"/>
        <w:tabs>
          <w:tab w:val="left" w:pos="709"/>
        </w:tabs>
        <w:ind w:left="426" w:hanging="278"/>
        <w:rPr>
          <w:rFonts w:ascii="Arial" w:hAnsi="Arial" w:cs="Arial"/>
          <w:sz w:val="24"/>
          <w:szCs w:val="24"/>
          <w:lang w:val="en-US"/>
        </w:rPr>
      </w:pPr>
    </w:p>
    <w:p w14:paraId="54D350A1" w14:textId="49DAF9C0" w:rsidR="00D65984" w:rsidRPr="00115BCF" w:rsidRDefault="00E328C8" w:rsidP="0036567F">
      <w:pPr>
        <w:pStyle w:val="Recuo2"/>
        <w:numPr>
          <w:ilvl w:val="1"/>
          <w:numId w:val="174"/>
        </w:numPr>
        <w:tabs>
          <w:tab w:val="left" w:pos="709"/>
        </w:tabs>
        <w:ind w:left="426" w:hanging="27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The p</w:t>
      </w:r>
      <w:r w:rsidR="00776741" w:rsidRPr="1E792F25">
        <w:rPr>
          <w:rFonts w:eastAsiaTheme="minorEastAsia"/>
          <w:sz w:val="24"/>
          <w:szCs w:val="24"/>
          <w:lang w:val="en-US"/>
        </w:rPr>
        <w:t xml:space="preserve">erformance </w:t>
      </w:r>
      <w:r>
        <w:rPr>
          <w:rFonts w:eastAsiaTheme="minorEastAsia"/>
          <w:sz w:val="24"/>
          <w:szCs w:val="24"/>
          <w:lang w:val="en-US"/>
        </w:rPr>
        <w:t>Dashb</w:t>
      </w:r>
      <w:r w:rsidR="00776741" w:rsidRPr="1E792F25">
        <w:rPr>
          <w:rFonts w:eastAsiaTheme="minorEastAsia"/>
          <w:sz w:val="24"/>
          <w:szCs w:val="24"/>
          <w:lang w:val="en-US"/>
        </w:rPr>
        <w:t>oard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shall </w:t>
      </w:r>
      <w:r w:rsidR="00CC6213" w:rsidRPr="1E792F25">
        <w:rPr>
          <w:rFonts w:eastAsiaTheme="minorEastAsia"/>
          <w:sz w:val="24"/>
          <w:szCs w:val="24"/>
          <w:lang w:val="en-US"/>
        </w:rPr>
        <w:t>cont</w:t>
      </w:r>
      <w:r w:rsidR="00CC6213">
        <w:rPr>
          <w:rFonts w:eastAsiaTheme="minorEastAsia"/>
          <w:sz w:val="24"/>
          <w:szCs w:val="24"/>
          <w:lang w:val="en-US"/>
        </w:rPr>
        <w:t>ain</w:t>
      </w:r>
      <w:r w:rsidR="00CC6213" w:rsidRPr="1E792F25">
        <w:rPr>
          <w:rFonts w:eastAsiaTheme="minorEastAsia"/>
          <w:sz w:val="24"/>
          <w:szCs w:val="24"/>
          <w:lang w:val="en-US"/>
        </w:rPr>
        <w:t xml:space="preserve"> </w:t>
      </w:r>
      <w:r w:rsidR="00D65984" w:rsidRPr="1E792F25">
        <w:rPr>
          <w:rFonts w:eastAsiaTheme="minorEastAsia"/>
          <w:sz w:val="24"/>
          <w:szCs w:val="24"/>
          <w:lang w:val="en-US"/>
        </w:rPr>
        <w:t>the goals, performance monitoring, work safety ind</w:t>
      </w:r>
      <w:r w:rsidR="00776741" w:rsidRPr="1E792F25">
        <w:rPr>
          <w:rFonts w:eastAsiaTheme="minorEastAsia"/>
          <w:sz w:val="24"/>
          <w:szCs w:val="24"/>
          <w:lang w:val="en-US"/>
        </w:rPr>
        <w:t>ex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and </w:t>
      </w:r>
      <w:r w:rsidR="003E722D" w:rsidRPr="1E792F25">
        <w:rPr>
          <w:rFonts w:eastAsiaTheme="minorEastAsia"/>
          <w:sz w:val="24"/>
          <w:szCs w:val="24"/>
          <w:lang w:val="en-US"/>
        </w:rPr>
        <w:t>identify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</w:t>
      </w:r>
      <w:r w:rsidR="003E722D">
        <w:rPr>
          <w:rFonts w:eastAsiaTheme="minorEastAsia"/>
          <w:sz w:val="24"/>
          <w:szCs w:val="24"/>
          <w:lang w:val="en-US"/>
        </w:rPr>
        <w:t>SELLER and BUYER</w:t>
      </w:r>
      <w:r w:rsidR="004C4300">
        <w:rPr>
          <w:rFonts w:eastAsiaTheme="minorEastAsia"/>
          <w:sz w:val="24"/>
          <w:szCs w:val="24"/>
          <w:lang w:val="en-US"/>
        </w:rPr>
        <w:t>’s</w:t>
      </w:r>
      <w:r w:rsidR="003E722D">
        <w:rPr>
          <w:rFonts w:eastAsiaTheme="minorEastAsia"/>
          <w:sz w:val="24"/>
          <w:szCs w:val="24"/>
          <w:lang w:val="en-US"/>
        </w:rPr>
        <w:t xml:space="preserve"> 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responsible </w:t>
      </w:r>
      <w:r w:rsidR="003E722D">
        <w:rPr>
          <w:rFonts w:eastAsiaTheme="minorEastAsia"/>
          <w:sz w:val="24"/>
          <w:szCs w:val="24"/>
          <w:lang w:val="en-US"/>
        </w:rPr>
        <w:t>of</w:t>
      </w:r>
      <w:r w:rsidR="003E722D" w:rsidRPr="1E792F25">
        <w:rPr>
          <w:rFonts w:eastAsiaTheme="minorEastAsia"/>
          <w:sz w:val="24"/>
          <w:szCs w:val="24"/>
          <w:lang w:val="en-US"/>
        </w:rPr>
        <w:t xml:space="preserve"> 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the direct supervision of the </w:t>
      </w:r>
      <w:r w:rsidR="008E6E43">
        <w:rPr>
          <w:rFonts w:eastAsiaTheme="minorEastAsia"/>
          <w:sz w:val="24"/>
          <w:szCs w:val="24"/>
          <w:lang w:val="en-US"/>
        </w:rPr>
        <w:t>activities being executed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, </w:t>
      </w:r>
      <w:r w:rsidR="006A3E85">
        <w:rPr>
          <w:rFonts w:eastAsiaTheme="minorEastAsia"/>
          <w:sz w:val="24"/>
          <w:szCs w:val="24"/>
          <w:lang w:val="en-US"/>
        </w:rPr>
        <w:t>in accordance with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the model defined in Appendix </w:t>
      </w:r>
      <w:r w:rsidR="00207BA5" w:rsidRPr="1E792F25">
        <w:rPr>
          <w:rFonts w:eastAsiaTheme="minorEastAsia"/>
          <w:sz w:val="24"/>
          <w:szCs w:val="24"/>
          <w:lang w:val="en-US"/>
        </w:rPr>
        <w:t>0</w:t>
      </w:r>
      <w:r w:rsidR="00461572" w:rsidRPr="1E792F25">
        <w:rPr>
          <w:rFonts w:eastAsiaTheme="minorEastAsia"/>
          <w:sz w:val="24"/>
          <w:szCs w:val="24"/>
          <w:lang w:val="en-US"/>
        </w:rPr>
        <w:t>3</w:t>
      </w:r>
      <w:r w:rsidR="00D65984" w:rsidRPr="1E792F25">
        <w:rPr>
          <w:rFonts w:eastAsiaTheme="minorEastAsia"/>
          <w:sz w:val="24"/>
          <w:szCs w:val="24"/>
          <w:lang w:val="en-US"/>
        </w:rPr>
        <w:t xml:space="preserve"> – </w:t>
      </w:r>
      <w:r w:rsidR="00776741" w:rsidRPr="1E792F25">
        <w:rPr>
          <w:rFonts w:eastAsiaTheme="minorEastAsia"/>
          <w:sz w:val="24"/>
          <w:szCs w:val="24"/>
          <w:lang w:val="en-US"/>
        </w:rPr>
        <w:t xml:space="preserve">Performance </w:t>
      </w:r>
      <w:r w:rsidR="008E71D3" w:rsidRPr="1E792F25">
        <w:rPr>
          <w:rFonts w:eastAsiaTheme="minorEastAsia"/>
          <w:sz w:val="24"/>
          <w:szCs w:val="24"/>
          <w:lang w:val="en-US"/>
        </w:rPr>
        <w:t>Dashb</w:t>
      </w:r>
      <w:r w:rsidR="00776741" w:rsidRPr="1E792F25">
        <w:rPr>
          <w:rFonts w:eastAsiaTheme="minorEastAsia"/>
          <w:sz w:val="24"/>
          <w:szCs w:val="24"/>
          <w:lang w:val="en-US"/>
        </w:rPr>
        <w:t>oard</w:t>
      </w:r>
      <w:r w:rsidR="005F1266" w:rsidRPr="1E792F25">
        <w:rPr>
          <w:rFonts w:eastAsiaTheme="minorEastAsia"/>
          <w:sz w:val="24"/>
          <w:szCs w:val="24"/>
          <w:lang w:val="en-US"/>
        </w:rPr>
        <w:t>s</w:t>
      </w:r>
      <w:r w:rsidR="00D65984" w:rsidRPr="1E792F25">
        <w:rPr>
          <w:rFonts w:eastAsiaTheme="minorEastAsia"/>
          <w:sz w:val="24"/>
          <w:szCs w:val="24"/>
          <w:lang w:val="en-US"/>
        </w:rPr>
        <w:t>.</w:t>
      </w:r>
    </w:p>
    <w:p w14:paraId="305AA0D8" w14:textId="77777777" w:rsidR="00771E21" w:rsidRPr="00115BCF" w:rsidRDefault="00771E21" w:rsidP="0036567F">
      <w:pPr>
        <w:pStyle w:val="PargrafodaLista"/>
        <w:tabs>
          <w:tab w:val="left" w:pos="709"/>
        </w:tabs>
        <w:ind w:left="426" w:hanging="278"/>
        <w:rPr>
          <w:rFonts w:ascii="Arial" w:hAnsi="Arial" w:cs="Arial"/>
          <w:sz w:val="24"/>
          <w:szCs w:val="24"/>
          <w:lang w:val="en-US"/>
        </w:rPr>
      </w:pPr>
    </w:p>
    <w:p w14:paraId="07E67D1E" w14:textId="70AC18B5" w:rsidR="00771E21" w:rsidRPr="0036567F" w:rsidRDefault="00C87D4C" w:rsidP="0036567F">
      <w:pPr>
        <w:pStyle w:val="Recuo2"/>
        <w:numPr>
          <w:ilvl w:val="1"/>
          <w:numId w:val="174"/>
        </w:numPr>
        <w:tabs>
          <w:tab w:val="left" w:pos="709"/>
        </w:tabs>
        <w:ind w:left="426" w:hanging="278"/>
        <w:rPr>
          <w:rFonts w:eastAsiaTheme="minorEastAsia"/>
          <w:sz w:val="24"/>
          <w:szCs w:val="24"/>
          <w:lang w:val="en-US"/>
        </w:rPr>
      </w:pPr>
      <w:r w:rsidRPr="0036567F">
        <w:rPr>
          <w:rFonts w:eastAsiaTheme="minorEastAsia"/>
          <w:sz w:val="24"/>
          <w:szCs w:val="24"/>
          <w:lang w:val="en-US"/>
        </w:rPr>
        <w:t xml:space="preserve">Some </w:t>
      </w:r>
      <w:r w:rsidR="00AE748A" w:rsidRPr="0036567F">
        <w:rPr>
          <w:rFonts w:eastAsiaTheme="minorEastAsia"/>
          <w:sz w:val="24"/>
          <w:szCs w:val="24"/>
          <w:lang w:val="en-US"/>
        </w:rPr>
        <w:t>examples</w:t>
      </w:r>
      <w:r w:rsidR="00E328C8" w:rsidRPr="0036567F">
        <w:rPr>
          <w:rFonts w:eastAsiaTheme="minorEastAsia"/>
          <w:sz w:val="24"/>
          <w:szCs w:val="24"/>
          <w:lang w:val="en-US"/>
        </w:rPr>
        <w:t xml:space="preserve"> of locations to install the performance boards</w:t>
      </w:r>
      <w:r w:rsidR="00771E21" w:rsidRPr="0036567F">
        <w:rPr>
          <w:rFonts w:eastAsiaTheme="minorEastAsia"/>
          <w:sz w:val="24"/>
          <w:szCs w:val="24"/>
          <w:lang w:val="en-US"/>
        </w:rPr>
        <w:t>:</w:t>
      </w:r>
    </w:p>
    <w:p w14:paraId="03840111" w14:textId="77777777" w:rsidR="00DE7F97" w:rsidRPr="0036567F" w:rsidRDefault="00DE7F97" w:rsidP="00987BB5">
      <w:pPr>
        <w:pStyle w:val="PargrafodaLista"/>
        <w:spacing w:after="0"/>
        <w:rPr>
          <w:rFonts w:ascii="Arial" w:hAnsi="Arial" w:cs="Arial"/>
          <w:sz w:val="24"/>
          <w:szCs w:val="24"/>
          <w:lang w:val="en-US"/>
        </w:rPr>
      </w:pPr>
    </w:p>
    <w:p w14:paraId="68B47B7D" w14:textId="063F4F5E" w:rsidR="00771E21" w:rsidRPr="0098583C" w:rsidRDefault="00AE67F2" w:rsidP="00DE7F97">
      <w:pPr>
        <w:pStyle w:val="Recuo2"/>
        <w:numPr>
          <w:ilvl w:val="2"/>
          <w:numId w:val="174"/>
        </w:numPr>
        <w:ind w:left="1620"/>
        <w:rPr>
          <w:rFonts w:eastAsiaTheme="minorHAnsi"/>
          <w:sz w:val="24"/>
          <w:szCs w:val="24"/>
          <w:lang w:val="en-US"/>
        </w:rPr>
      </w:pPr>
      <w:r w:rsidRPr="0098583C">
        <w:rPr>
          <w:rFonts w:eastAsiaTheme="minorHAnsi"/>
          <w:sz w:val="24"/>
          <w:szCs w:val="24"/>
          <w:lang w:val="en-US"/>
        </w:rPr>
        <w:lastRenderedPageBreak/>
        <w:t xml:space="preserve">Topsides: </w:t>
      </w:r>
      <w:r w:rsidR="00AE748A" w:rsidRPr="0098583C">
        <w:rPr>
          <w:rFonts w:eastAsiaTheme="minorHAnsi"/>
          <w:sz w:val="24"/>
          <w:szCs w:val="24"/>
          <w:lang w:val="en-US"/>
        </w:rPr>
        <w:t xml:space="preserve">one per </w:t>
      </w:r>
      <w:proofErr w:type="gramStart"/>
      <w:r w:rsidR="00AE748A" w:rsidRPr="0098583C">
        <w:rPr>
          <w:rFonts w:eastAsiaTheme="minorHAnsi"/>
          <w:sz w:val="24"/>
          <w:szCs w:val="24"/>
          <w:lang w:val="en-US"/>
        </w:rPr>
        <w:t>module</w:t>
      </w:r>
      <w:r w:rsidR="00C73AA8" w:rsidRPr="0098583C">
        <w:rPr>
          <w:rFonts w:eastAsiaTheme="minorHAnsi"/>
          <w:sz w:val="24"/>
          <w:szCs w:val="24"/>
          <w:lang w:val="en-US"/>
        </w:rPr>
        <w:t>;</w:t>
      </w:r>
      <w:proofErr w:type="gramEnd"/>
    </w:p>
    <w:p w14:paraId="165DA2B8" w14:textId="77777777" w:rsidR="00776741" w:rsidRPr="0098583C" w:rsidRDefault="00776741" w:rsidP="00776741">
      <w:pPr>
        <w:pStyle w:val="Recuo2"/>
        <w:ind w:left="1620"/>
        <w:rPr>
          <w:rFonts w:eastAsiaTheme="minorHAnsi"/>
          <w:sz w:val="24"/>
          <w:szCs w:val="24"/>
          <w:lang w:val="en-US"/>
        </w:rPr>
      </w:pPr>
    </w:p>
    <w:p w14:paraId="76E0A69C" w14:textId="2C495DD2" w:rsidR="00AE748A" w:rsidRPr="0098583C" w:rsidRDefault="00AE748A" w:rsidP="00DE7F97">
      <w:pPr>
        <w:pStyle w:val="Recuo2"/>
        <w:numPr>
          <w:ilvl w:val="2"/>
          <w:numId w:val="174"/>
        </w:numPr>
        <w:ind w:left="1620"/>
        <w:rPr>
          <w:rFonts w:eastAsiaTheme="minorHAnsi"/>
          <w:sz w:val="24"/>
          <w:szCs w:val="24"/>
          <w:lang w:val="en-US"/>
        </w:rPr>
      </w:pPr>
      <w:r w:rsidRPr="0098583C">
        <w:rPr>
          <w:rFonts w:eastAsiaTheme="minorHAnsi"/>
          <w:sz w:val="24"/>
          <w:szCs w:val="24"/>
          <w:lang w:val="en-US"/>
        </w:rPr>
        <w:t xml:space="preserve">Hull: Building on dry </w:t>
      </w:r>
      <w:r w:rsidR="003757BC" w:rsidRPr="0098583C">
        <w:rPr>
          <w:rFonts w:eastAsiaTheme="minorHAnsi"/>
          <w:sz w:val="24"/>
          <w:szCs w:val="24"/>
          <w:lang w:val="en-US"/>
        </w:rPr>
        <w:t>dock</w:t>
      </w:r>
      <w:r w:rsidRPr="0098583C">
        <w:rPr>
          <w:rFonts w:eastAsiaTheme="minorHAnsi"/>
          <w:sz w:val="24"/>
          <w:szCs w:val="24"/>
          <w:lang w:val="en-US"/>
        </w:rPr>
        <w:t xml:space="preserve">; engine room; accommodation; tank </w:t>
      </w:r>
      <w:proofErr w:type="gramStart"/>
      <w:r w:rsidRPr="0098583C">
        <w:rPr>
          <w:rFonts w:eastAsiaTheme="minorHAnsi"/>
          <w:sz w:val="24"/>
          <w:szCs w:val="24"/>
          <w:lang w:val="en-US"/>
        </w:rPr>
        <w:t>release</w:t>
      </w:r>
      <w:r w:rsidR="00C73AA8" w:rsidRPr="0098583C">
        <w:rPr>
          <w:rFonts w:eastAsiaTheme="minorHAnsi"/>
          <w:sz w:val="24"/>
          <w:szCs w:val="24"/>
          <w:lang w:val="en-US"/>
        </w:rPr>
        <w:t>;</w:t>
      </w:r>
      <w:proofErr w:type="gramEnd"/>
    </w:p>
    <w:p w14:paraId="0084C3BE" w14:textId="77777777" w:rsidR="00776741" w:rsidRPr="0098583C" w:rsidRDefault="00776741" w:rsidP="00776741">
      <w:pPr>
        <w:pStyle w:val="Recuo2"/>
        <w:ind w:left="1620"/>
        <w:rPr>
          <w:rFonts w:eastAsiaTheme="minorHAnsi"/>
          <w:sz w:val="24"/>
          <w:szCs w:val="24"/>
          <w:lang w:val="en-US"/>
        </w:rPr>
      </w:pPr>
    </w:p>
    <w:p w14:paraId="6FB8FFE3" w14:textId="46C67EF5" w:rsidR="00AE748A" w:rsidRPr="0098583C" w:rsidRDefault="00AE748A" w:rsidP="00DE7F97">
      <w:pPr>
        <w:pStyle w:val="Recuo2"/>
        <w:numPr>
          <w:ilvl w:val="2"/>
          <w:numId w:val="174"/>
        </w:numPr>
        <w:ind w:left="1620"/>
        <w:rPr>
          <w:rFonts w:eastAsiaTheme="minorHAnsi"/>
          <w:sz w:val="24"/>
          <w:szCs w:val="24"/>
          <w:lang w:val="en-US"/>
        </w:rPr>
      </w:pPr>
      <w:r w:rsidRPr="0098583C">
        <w:rPr>
          <w:rFonts w:eastAsiaTheme="minorHAnsi"/>
          <w:sz w:val="24"/>
          <w:szCs w:val="24"/>
          <w:lang w:val="en-US"/>
        </w:rPr>
        <w:t xml:space="preserve">Integration: </w:t>
      </w:r>
      <w:r w:rsidR="00776741" w:rsidRPr="0098583C">
        <w:rPr>
          <w:rFonts w:eastAsiaTheme="minorHAnsi"/>
          <w:sz w:val="24"/>
          <w:szCs w:val="24"/>
          <w:lang w:val="en-US"/>
        </w:rPr>
        <w:t>cable pulling</w:t>
      </w:r>
      <w:r w:rsidRPr="0098583C">
        <w:rPr>
          <w:rFonts w:eastAsiaTheme="minorHAnsi"/>
          <w:sz w:val="24"/>
          <w:szCs w:val="24"/>
          <w:lang w:val="en-US"/>
        </w:rPr>
        <w:t xml:space="preserve"> and connection </w:t>
      </w:r>
      <w:proofErr w:type="gramStart"/>
      <w:r w:rsidRPr="0098583C">
        <w:rPr>
          <w:rFonts w:eastAsiaTheme="minorHAnsi"/>
          <w:sz w:val="24"/>
          <w:szCs w:val="24"/>
          <w:lang w:val="en-US"/>
        </w:rPr>
        <w:t>cable;</w:t>
      </w:r>
      <w:proofErr w:type="gramEnd"/>
    </w:p>
    <w:p w14:paraId="48015678" w14:textId="77777777" w:rsidR="00776741" w:rsidRPr="0098583C" w:rsidRDefault="00776741" w:rsidP="00776741">
      <w:pPr>
        <w:pStyle w:val="Recuo2"/>
        <w:rPr>
          <w:rFonts w:eastAsiaTheme="minorHAnsi"/>
          <w:sz w:val="24"/>
          <w:szCs w:val="24"/>
          <w:lang w:val="en-US"/>
        </w:rPr>
      </w:pPr>
    </w:p>
    <w:p w14:paraId="11D12B86" w14:textId="37C72304" w:rsidR="00AE748A" w:rsidRPr="0098583C" w:rsidRDefault="00AE748A" w:rsidP="00DE7F97">
      <w:pPr>
        <w:pStyle w:val="Recuo2"/>
        <w:numPr>
          <w:ilvl w:val="2"/>
          <w:numId w:val="174"/>
        </w:numPr>
        <w:ind w:left="1620"/>
        <w:rPr>
          <w:rFonts w:eastAsiaTheme="minorHAnsi"/>
          <w:sz w:val="24"/>
          <w:szCs w:val="24"/>
          <w:lang w:val="en-US"/>
        </w:rPr>
      </w:pPr>
      <w:r w:rsidRPr="0098583C">
        <w:rPr>
          <w:rFonts w:eastAsiaTheme="minorHAnsi"/>
          <w:sz w:val="24"/>
          <w:szCs w:val="24"/>
          <w:lang w:val="en-US"/>
        </w:rPr>
        <w:t xml:space="preserve">Tie-ins </w:t>
      </w:r>
      <w:proofErr w:type="gramStart"/>
      <w:r w:rsidRPr="0098583C">
        <w:rPr>
          <w:rFonts w:eastAsiaTheme="minorHAnsi"/>
          <w:sz w:val="24"/>
          <w:szCs w:val="24"/>
          <w:lang w:val="en-US"/>
        </w:rPr>
        <w:t>Connection;</w:t>
      </w:r>
      <w:proofErr w:type="gramEnd"/>
    </w:p>
    <w:p w14:paraId="6D971CCD" w14:textId="77777777" w:rsidR="00776741" w:rsidRPr="0098583C" w:rsidRDefault="00776741" w:rsidP="00776741">
      <w:pPr>
        <w:pStyle w:val="Recuo2"/>
        <w:rPr>
          <w:rFonts w:eastAsiaTheme="minorHAnsi"/>
          <w:sz w:val="24"/>
          <w:szCs w:val="24"/>
          <w:lang w:val="en-US"/>
        </w:rPr>
      </w:pPr>
    </w:p>
    <w:p w14:paraId="590D960E" w14:textId="157C9A80" w:rsidR="00AE67F2" w:rsidRPr="0098583C" w:rsidRDefault="00AE67F2" w:rsidP="00DE7F97">
      <w:pPr>
        <w:pStyle w:val="Recuo2"/>
        <w:numPr>
          <w:ilvl w:val="2"/>
          <w:numId w:val="174"/>
        </w:numPr>
        <w:ind w:left="1620"/>
        <w:rPr>
          <w:rFonts w:eastAsiaTheme="minorHAnsi"/>
          <w:sz w:val="24"/>
          <w:szCs w:val="24"/>
          <w:lang w:val="en-US"/>
        </w:rPr>
      </w:pPr>
      <w:r w:rsidRPr="0098583C">
        <w:rPr>
          <w:rFonts w:eastAsiaTheme="minorHAnsi"/>
          <w:sz w:val="24"/>
          <w:szCs w:val="24"/>
          <w:lang w:val="en-US"/>
        </w:rPr>
        <w:t xml:space="preserve">Full Load </w:t>
      </w:r>
      <w:proofErr w:type="gramStart"/>
      <w:r w:rsidRPr="0098583C">
        <w:rPr>
          <w:rFonts w:eastAsiaTheme="minorHAnsi"/>
          <w:sz w:val="24"/>
          <w:szCs w:val="24"/>
          <w:lang w:val="en-US"/>
        </w:rPr>
        <w:t>Test</w:t>
      </w:r>
      <w:r w:rsidR="00F435D9" w:rsidRPr="0098583C">
        <w:rPr>
          <w:rFonts w:eastAsiaTheme="minorHAnsi"/>
          <w:sz w:val="24"/>
          <w:szCs w:val="24"/>
          <w:lang w:val="en-US"/>
        </w:rPr>
        <w:t>;</w:t>
      </w:r>
      <w:proofErr w:type="gramEnd"/>
    </w:p>
    <w:p w14:paraId="215A0250" w14:textId="77777777" w:rsidR="00776741" w:rsidRPr="0098583C" w:rsidRDefault="00776741" w:rsidP="00776741">
      <w:pPr>
        <w:pStyle w:val="Recuo2"/>
        <w:rPr>
          <w:rFonts w:eastAsiaTheme="minorHAnsi"/>
          <w:sz w:val="24"/>
          <w:szCs w:val="24"/>
          <w:lang w:val="en-US"/>
        </w:rPr>
      </w:pPr>
    </w:p>
    <w:p w14:paraId="2D2D9136" w14:textId="64C2D5F1" w:rsidR="00AE67F2" w:rsidRPr="0098583C" w:rsidRDefault="00AE67F2" w:rsidP="00DE7F97">
      <w:pPr>
        <w:pStyle w:val="Recuo2"/>
        <w:numPr>
          <w:ilvl w:val="2"/>
          <w:numId w:val="174"/>
        </w:numPr>
        <w:ind w:left="1620"/>
        <w:rPr>
          <w:rFonts w:eastAsiaTheme="minorHAnsi"/>
          <w:sz w:val="24"/>
          <w:szCs w:val="24"/>
          <w:lang w:val="en-US"/>
        </w:rPr>
      </w:pPr>
      <w:r w:rsidRPr="0098583C">
        <w:rPr>
          <w:rFonts w:eastAsiaTheme="minorHAnsi"/>
          <w:sz w:val="24"/>
          <w:szCs w:val="24"/>
          <w:lang w:val="en-US"/>
        </w:rPr>
        <w:t xml:space="preserve">Air </w:t>
      </w:r>
      <w:proofErr w:type="gramStart"/>
      <w:r w:rsidRPr="0098583C">
        <w:rPr>
          <w:rFonts w:eastAsiaTheme="minorHAnsi"/>
          <w:sz w:val="24"/>
          <w:szCs w:val="24"/>
          <w:lang w:val="en-US"/>
        </w:rPr>
        <w:t>Runni</w:t>
      </w:r>
      <w:r w:rsidR="00594B26" w:rsidRPr="0098583C">
        <w:rPr>
          <w:rFonts w:eastAsiaTheme="minorHAnsi"/>
          <w:sz w:val="24"/>
          <w:szCs w:val="24"/>
          <w:lang w:val="en-US"/>
        </w:rPr>
        <w:t>n</w:t>
      </w:r>
      <w:r w:rsidRPr="0098583C">
        <w:rPr>
          <w:rFonts w:eastAsiaTheme="minorHAnsi"/>
          <w:sz w:val="24"/>
          <w:szCs w:val="24"/>
          <w:lang w:val="en-US"/>
        </w:rPr>
        <w:t>g;</w:t>
      </w:r>
      <w:proofErr w:type="gramEnd"/>
    </w:p>
    <w:p w14:paraId="4E218049" w14:textId="77777777" w:rsidR="00776741" w:rsidRPr="0098583C" w:rsidRDefault="00776741" w:rsidP="00776741">
      <w:pPr>
        <w:pStyle w:val="Recuo2"/>
        <w:rPr>
          <w:rFonts w:eastAsiaTheme="minorHAnsi"/>
          <w:sz w:val="24"/>
          <w:szCs w:val="24"/>
          <w:lang w:val="en-US"/>
        </w:rPr>
      </w:pPr>
    </w:p>
    <w:p w14:paraId="28AF4568" w14:textId="589B645E" w:rsidR="00AE67F2" w:rsidRPr="0098583C" w:rsidRDefault="00AE67F2" w:rsidP="00DE7F97">
      <w:pPr>
        <w:pStyle w:val="Recuo2"/>
        <w:numPr>
          <w:ilvl w:val="2"/>
          <w:numId w:val="174"/>
        </w:numPr>
        <w:ind w:left="1620"/>
        <w:rPr>
          <w:rFonts w:eastAsiaTheme="minorHAnsi"/>
          <w:sz w:val="24"/>
          <w:szCs w:val="24"/>
          <w:lang w:val="en-US"/>
        </w:rPr>
      </w:pPr>
      <w:r w:rsidRPr="0098583C">
        <w:rPr>
          <w:rFonts w:eastAsiaTheme="minorHAnsi"/>
          <w:sz w:val="24"/>
          <w:szCs w:val="24"/>
          <w:lang w:val="en-US"/>
        </w:rPr>
        <w:t>Plant Simulation</w:t>
      </w:r>
      <w:r w:rsidR="00C73AA8" w:rsidRPr="0098583C">
        <w:rPr>
          <w:rFonts w:eastAsiaTheme="minorHAnsi"/>
          <w:sz w:val="24"/>
          <w:szCs w:val="24"/>
          <w:lang w:val="en-US"/>
        </w:rPr>
        <w:t>.</w:t>
      </w:r>
    </w:p>
    <w:p w14:paraId="6A09F533" w14:textId="11DB639D" w:rsidR="00AE67F2" w:rsidRPr="00115BCF" w:rsidRDefault="00AE67F2" w:rsidP="00AE1670">
      <w:pPr>
        <w:pStyle w:val="Recuo2"/>
        <w:ind w:left="1242"/>
        <w:rPr>
          <w:rFonts w:eastAsiaTheme="minorHAnsi"/>
          <w:sz w:val="24"/>
          <w:szCs w:val="24"/>
        </w:rPr>
      </w:pPr>
    </w:p>
    <w:p w14:paraId="28894811" w14:textId="359E7956" w:rsidR="00AE1670" w:rsidRPr="00115BCF" w:rsidRDefault="00AE1670" w:rsidP="00AE1670">
      <w:pPr>
        <w:pStyle w:val="Recuo2"/>
        <w:ind w:left="1242"/>
        <w:rPr>
          <w:rFonts w:eastAsiaTheme="minorHAnsi"/>
          <w:sz w:val="24"/>
          <w:szCs w:val="24"/>
        </w:rPr>
      </w:pPr>
    </w:p>
    <w:p w14:paraId="1BA1A4D2" w14:textId="77777777" w:rsidR="00AE1670" w:rsidRPr="00115BCF" w:rsidRDefault="00AE1670" w:rsidP="006E6813">
      <w:pPr>
        <w:pStyle w:val="Recuo2"/>
        <w:ind w:left="1242"/>
        <w:rPr>
          <w:rFonts w:eastAsiaTheme="minorHAnsi"/>
          <w:sz w:val="24"/>
          <w:szCs w:val="24"/>
        </w:rPr>
      </w:pPr>
    </w:p>
    <w:p w14:paraId="46E9C946" w14:textId="0B39D33F" w:rsidR="00AE1670" w:rsidRPr="00115BCF" w:rsidRDefault="00AE1670" w:rsidP="006E6813">
      <w:pPr>
        <w:pStyle w:val="Ttulo1"/>
        <w:numPr>
          <w:ilvl w:val="0"/>
          <w:numId w:val="174"/>
        </w:numPr>
        <w:rPr>
          <w:rFonts w:eastAsiaTheme="minorHAnsi"/>
          <w:sz w:val="24"/>
          <w:szCs w:val="24"/>
          <w:lang w:val="en-US"/>
        </w:rPr>
      </w:pPr>
      <w:bookmarkStart w:id="159" w:name="_Toc114849186"/>
      <w:r w:rsidRPr="00115BCF">
        <w:rPr>
          <w:rFonts w:eastAsiaTheme="minorHAnsi"/>
          <w:sz w:val="24"/>
          <w:szCs w:val="24"/>
          <w:lang w:val="en-US"/>
        </w:rPr>
        <w:t>APPENDICES</w:t>
      </w:r>
      <w:bookmarkEnd w:id="159"/>
    </w:p>
    <w:p w14:paraId="4469D75A" w14:textId="77777777" w:rsidR="00AE1670" w:rsidRPr="00115BCF" w:rsidRDefault="00AE1670" w:rsidP="006E6813">
      <w:pPr>
        <w:rPr>
          <w:rFonts w:ascii="Arial" w:hAnsi="Arial" w:cs="Arial"/>
          <w:sz w:val="24"/>
          <w:szCs w:val="24"/>
          <w:lang w:val="en-US"/>
        </w:rPr>
      </w:pPr>
    </w:p>
    <w:p w14:paraId="297ACA33" w14:textId="53713313" w:rsidR="00AE748A" w:rsidRPr="00115BCF" w:rsidRDefault="00AE748A" w:rsidP="00AE1670">
      <w:pPr>
        <w:pStyle w:val="PargrafodaLista"/>
        <w:numPr>
          <w:ilvl w:val="1"/>
          <w:numId w:val="162"/>
        </w:numPr>
        <w:rPr>
          <w:rFonts w:ascii="Arial" w:hAnsi="Arial" w:cs="Arial"/>
          <w:sz w:val="24"/>
          <w:szCs w:val="24"/>
          <w:lang w:val="en-US"/>
        </w:rPr>
      </w:pPr>
      <w:r w:rsidRPr="00115BCF">
        <w:rPr>
          <w:rFonts w:ascii="Arial" w:hAnsi="Arial" w:cs="Arial"/>
          <w:sz w:val="24"/>
          <w:szCs w:val="24"/>
          <w:lang w:val="en-US"/>
        </w:rPr>
        <w:t xml:space="preserve">Following appendices are part of this </w:t>
      </w:r>
      <w:r w:rsidR="00803A1D">
        <w:rPr>
          <w:rFonts w:ascii="Arial" w:hAnsi="Arial" w:cs="Arial"/>
          <w:sz w:val="24"/>
          <w:szCs w:val="24"/>
          <w:lang w:val="en-US"/>
        </w:rPr>
        <w:t>agr</w:t>
      </w:r>
      <w:r w:rsidR="001B485F">
        <w:rPr>
          <w:rFonts w:ascii="Arial" w:hAnsi="Arial" w:cs="Arial"/>
          <w:sz w:val="24"/>
          <w:szCs w:val="24"/>
          <w:lang w:val="en-US"/>
        </w:rPr>
        <w:t>e</w:t>
      </w:r>
      <w:r w:rsidR="00803A1D">
        <w:rPr>
          <w:rFonts w:ascii="Arial" w:hAnsi="Arial" w:cs="Arial"/>
          <w:sz w:val="24"/>
          <w:szCs w:val="24"/>
          <w:lang w:val="en-US"/>
        </w:rPr>
        <w:t>ement</w:t>
      </w:r>
      <w:r w:rsidR="00803A1D" w:rsidRPr="00115BCF">
        <w:rPr>
          <w:rFonts w:ascii="Arial" w:hAnsi="Arial" w:cs="Arial"/>
          <w:sz w:val="24"/>
          <w:szCs w:val="24"/>
          <w:lang w:val="en-US"/>
        </w:rPr>
        <w:t xml:space="preserve"> </w:t>
      </w:r>
      <w:r w:rsidRPr="00115BCF">
        <w:rPr>
          <w:rFonts w:ascii="Arial" w:hAnsi="Arial" w:cs="Arial"/>
          <w:sz w:val="24"/>
          <w:szCs w:val="24"/>
          <w:lang w:val="en-US"/>
        </w:rPr>
        <w:t>Guideline:</w:t>
      </w:r>
    </w:p>
    <w:p w14:paraId="43B3A445" w14:textId="5DB1B5FE" w:rsidR="00AE1670" w:rsidRPr="00115BCF" w:rsidRDefault="00AE1670" w:rsidP="00AE1670">
      <w:pPr>
        <w:pStyle w:val="PargrafodaLista"/>
        <w:ind w:left="375"/>
        <w:rPr>
          <w:rFonts w:ascii="Arial" w:hAnsi="Arial" w:cs="Arial"/>
          <w:sz w:val="24"/>
          <w:szCs w:val="24"/>
          <w:lang w:val="en-US"/>
        </w:rPr>
      </w:pPr>
    </w:p>
    <w:p w14:paraId="059FC3B1" w14:textId="17C6376C" w:rsidR="00AE1670" w:rsidRPr="0098583C" w:rsidRDefault="00AE1670" w:rsidP="00AE1670">
      <w:pPr>
        <w:pStyle w:val="PargrafodaLista"/>
        <w:numPr>
          <w:ilvl w:val="0"/>
          <w:numId w:val="163"/>
        </w:numPr>
        <w:rPr>
          <w:rFonts w:ascii="Arial" w:hAnsi="Arial" w:cs="Arial"/>
          <w:sz w:val="24"/>
          <w:szCs w:val="24"/>
          <w:lang w:val="en-US"/>
        </w:rPr>
      </w:pPr>
      <w:r w:rsidRPr="0098583C">
        <w:rPr>
          <w:rFonts w:ascii="Arial" w:hAnsi="Arial" w:cs="Arial"/>
          <w:sz w:val="24"/>
          <w:szCs w:val="24"/>
          <w:lang w:val="en-US"/>
        </w:rPr>
        <w:t>Appendi</w:t>
      </w:r>
      <w:r w:rsidR="0025782E" w:rsidRPr="0098583C">
        <w:rPr>
          <w:rFonts w:ascii="Arial" w:hAnsi="Arial" w:cs="Arial"/>
          <w:sz w:val="24"/>
          <w:szCs w:val="24"/>
          <w:lang w:val="en-US"/>
        </w:rPr>
        <w:t>x</w:t>
      </w:r>
      <w:r w:rsidRPr="0098583C">
        <w:rPr>
          <w:rFonts w:ascii="Arial" w:hAnsi="Arial" w:cs="Arial"/>
          <w:sz w:val="24"/>
          <w:szCs w:val="24"/>
          <w:lang w:val="en-US"/>
        </w:rPr>
        <w:t xml:space="preserve"> 01 – </w:t>
      </w:r>
      <w:r w:rsidR="00A67581" w:rsidRPr="0098583C">
        <w:rPr>
          <w:rFonts w:ascii="Arial" w:hAnsi="Arial" w:cs="Arial"/>
          <w:sz w:val="24"/>
          <w:szCs w:val="24"/>
          <w:lang w:val="en-US"/>
        </w:rPr>
        <w:t>Project Breakdown Structure</w:t>
      </w:r>
    </w:p>
    <w:p w14:paraId="2D05CCA0" w14:textId="27AD7A10" w:rsidR="00AE1670" w:rsidRPr="0098583C" w:rsidRDefault="00AE1670" w:rsidP="00AE1670">
      <w:pPr>
        <w:pStyle w:val="PargrafodaLista"/>
        <w:numPr>
          <w:ilvl w:val="0"/>
          <w:numId w:val="163"/>
        </w:numPr>
        <w:rPr>
          <w:rFonts w:ascii="Arial" w:hAnsi="Arial" w:cs="Arial"/>
          <w:sz w:val="24"/>
          <w:szCs w:val="24"/>
          <w:lang w:val="en-US"/>
        </w:rPr>
      </w:pPr>
      <w:r w:rsidRPr="0098583C">
        <w:rPr>
          <w:rFonts w:ascii="Arial" w:hAnsi="Arial" w:cs="Arial"/>
          <w:sz w:val="24"/>
          <w:szCs w:val="24"/>
          <w:lang w:val="en-US"/>
        </w:rPr>
        <w:t>Appendi</w:t>
      </w:r>
      <w:r w:rsidR="0025782E" w:rsidRPr="0098583C">
        <w:rPr>
          <w:rFonts w:ascii="Arial" w:hAnsi="Arial" w:cs="Arial"/>
          <w:sz w:val="24"/>
          <w:szCs w:val="24"/>
          <w:lang w:val="en-US"/>
        </w:rPr>
        <w:t>x</w:t>
      </w:r>
      <w:r w:rsidRPr="0098583C">
        <w:rPr>
          <w:rFonts w:ascii="Arial" w:hAnsi="Arial" w:cs="Arial"/>
          <w:sz w:val="24"/>
          <w:szCs w:val="24"/>
          <w:lang w:val="en-US"/>
        </w:rPr>
        <w:t xml:space="preserve"> 02 –</w:t>
      </w:r>
      <w:r w:rsidR="00A67581" w:rsidRPr="0098583C">
        <w:rPr>
          <w:rFonts w:ascii="Arial" w:hAnsi="Arial" w:cs="Arial"/>
          <w:sz w:val="24"/>
          <w:szCs w:val="24"/>
          <w:lang w:val="en-US"/>
        </w:rPr>
        <w:t xml:space="preserve"> </w:t>
      </w:r>
      <w:r w:rsidR="0029707E" w:rsidRPr="0098583C">
        <w:rPr>
          <w:rFonts w:ascii="Arial" w:hAnsi="Arial" w:cs="Arial"/>
          <w:sz w:val="24"/>
          <w:szCs w:val="24"/>
          <w:lang w:val="en-US"/>
        </w:rPr>
        <w:t>List of Control Milestones</w:t>
      </w:r>
    </w:p>
    <w:p w14:paraId="491440A0" w14:textId="25B880F8" w:rsidR="00AE1670" w:rsidRPr="0098583C" w:rsidRDefault="00AE1670" w:rsidP="00AE1670">
      <w:pPr>
        <w:pStyle w:val="PargrafodaLista"/>
        <w:numPr>
          <w:ilvl w:val="0"/>
          <w:numId w:val="163"/>
        </w:numPr>
        <w:rPr>
          <w:rFonts w:ascii="Arial" w:hAnsi="Arial" w:cs="Arial"/>
          <w:sz w:val="24"/>
          <w:szCs w:val="24"/>
          <w:lang w:val="en-US"/>
        </w:rPr>
      </w:pPr>
      <w:r w:rsidRPr="0098583C">
        <w:rPr>
          <w:rFonts w:ascii="Arial" w:hAnsi="Arial" w:cs="Arial"/>
          <w:sz w:val="24"/>
          <w:szCs w:val="24"/>
          <w:lang w:val="en-US"/>
        </w:rPr>
        <w:t>Appendi</w:t>
      </w:r>
      <w:r w:rsidR="0025782E" w:rsidRPr="0098583C">
        <w:rPr>
          <w:rFonts w:ascii="Arial" w:hAnsi="Arial" w:cs="Arial"/>
          <w:sz w:val="24"/>
          <w:szCs w:val="24"/>
          <w:lang w:val="en-US"/>
        </w:rPr>
        <w:t>x</w:t>
      </w:r>
      <w:r w:rsidRPr="0098583C">
        <w:rPr>
          <w:rFonts w:ascii="Arial" w:hAnsi="Arial" w:cs="Arial"/>
          <w:sz w:val="24"/>
          <w:szCs w:val="24"/>
          <w:lang w:val="en-US"/>
        </w:rPr>
        <w:t xml:space="preserve"> 03 – </w:t>
      </w:r>
      <w:r w:rsidR="003605D2" w:rsidRPr="0098583C">
        <w:rPr>
          <w:rFonts w:ascii="Arial" w:hAnsi="Arial" w:cs="Arial"/>
          <w:sz w:val="24"/>
          <w:szCs w:val="24"/>
          <w:lang w:val="en-US"/>
        </w:rPr>
        <w:t>Performance Boards</w:t>
      </w:r>
    </w:p>
    <w:p w14:paraId="009B69A8" w14:textId="32387C37" w:rsidR="003365A9" w:rsidRPr="0098583C" w:rsidRDefault="003365A9" w:rsidP="00AE1670">
      <w:pPr>
        <w:pStyle w:val="PargrafodaLista"/>
        <w:numPr>
          <w:ilvl w:val="0"/>
          <w:numId w:val="163"/>
        </w:numPr>
        <w:rPr>
          <w:rFonts w:ascii="Arial" w:hAnsi="Arial" w:cs="Arial"/>
          <w:sz w:val="24"/>
          <w:szCs w:val="24"/>
          <w:lang w:val="en-US"/>
        </w:rPr>
      </w:pPr>
      <w:r w:rsidRPr="0098583C">
        <w:rPr>
          <w:rFonts w:ascii="Arial" w:hAnsi="Arial" w:cs="Arial"/>
          <w:sz w:val="24"/>
          <w:szCs w:val="24"/>
          <w:lang w:val="en-US"/>
        </w:rPr>
        <w:t>Appendi</w:t>
      </w:r>
      <w:r w:rsidR="0025782E" w:rsidRPr="0098583C">
        <w:rPr>
          <w:rFonts w:ascii="Arial" w:hAnsi="Arial" w:cs="Arial"/>
          <w:sz w:val="24"/>
          <w:szCs w:val="24"/>
          <w:lang w:val="en-US"/>
        </w:rPr>
        <w:t>x</w:t>
      </w:r>
      <w:r w:rsidRPr="0098583C">
        <w:rPr>
          <w:rFonts w:ascii="Arial" w:hAnsi="Arial" w:cs="Arial"/>
          <w:sz w:val="24"/>
          <w:szCs w:val="24"/>
          <w:lang w:val="en-US"/>
        </w:rPr>
        <w:t xml:space="preserve"> 04 –</w:t>
      </w:r>
      <w:r w:rsidR="00207BA5" w:rsidRPr="0098583C">
        <w:rPr>
          <w:rFonts w:ascii="Arial" w:hAnsi="Arial" w:cs="Arial"/>
          <w:sz w:val="24"/>
          <w:szCs w:val="24"/>
          <w:lang w:val="en-US"/>
        </w:rPr>
        <w:t xml:space="preserve"> </w:t>
      </w:r>
      <w:r w:rsidRPr="0098583C">
        <w:rPr>
          <w:rFonts w:ascii="Arial" w:hAnsi="Arial" w:cs="Arial"/>
          <w:sz w:val="24"/>
          <w:szCs w:val="24"/>
          <w:lang w:val="en-US"/>
        </w:rPr>
        <w:t>Primavera</w:t>
      </w:r>
      <w:r w:rsidR="00326DBF" w:rsidRPr="0098583C">
        <w:rPr>
          <w:rFonts w:ascii="Arial" w:hAnsi="Arial" w:cs="Arial"/>
          <w:sz w:val="24"/>
          <w:szCs w:val="24"/>
          <w:lang w:val="en-US"/>
        </w:rPr>
        <w:t xml:space="preserve"> P6 </w:t>
      </w:r>
      <w:r w:rsidR="00461572" w:rsidRPr="0098583C">
        <w:rPr>
          <w:rFonts w:ascii="Arial" w:hAnsi="Arial" w:cs="Arial"/>
          <w:sz w:val="24"/>
          <w:szCs w:val="24"/>
          <w:lang w:val="en-US"/>
        </w:rPr>
        <w:t>Settings</w:t>
      </w:r>
    </w:p>
    <w:p w14:paraId="3C0226D1" w14:textId="4F139845" w:rsidR="003605D2" w:rsidRPr="0098583C" w:rsidRDefault="006E7E27" w:rsidP="00AE1670">
      <w:pPr>
        <w:pStyle w:val="PargrafodaLista"/>
        <w:numPr>
          <w:ilvl w:val="0"/>
          <w:numId w:val="163"/>
        </w:numPr>
        <w:rPr>
          <w:rFonts w:ascii="Arial" w:hAnsi="Arial" w:cs="Arial"/>
          <w:sz w:val="24"/>
          <w:szCs w:val="24"/>
          <w:lang w:val="en-US"/>
        </w:rPr>
      </w:pPr>
      <w:r w:rsidRPr="0098583C">
        <w:rPr>
          <w:rFonts w:ascii="Arial" w:hAnsi="Arial" w:cs="Arial"/>
          <w:sz w:val="24"/>
          <w:szCs w:val="24"/>
          <w:lang w:val="en-US"/>
        </w:rPr>
        <w:t>Appendix 05 – Follow-up Report Model</w:t>
      </w:r>
    </w:p>
    <w:p w14:paraId="2E963FC3" w14:textId="77777777" w:rsidR="00AE1670" w:rsidRPr="00115BCF" w:rsidRDefault="00AE1670" w:rsidP="00705CE3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4BE48D93" w14:textId="77777777" w:rsidR="003E7BA4" w:rsidRPr="00115BCF" w:rsidRDefault="003E7BA4" w:rsidP="006E6813">
      <w:pPr>
        <w:rPr>
          <w:rFonts w:ascii="Arial" w:hAnsi="Arial" w:cs="Arial"/>
          <w:sz w:val="24"/>
          <w:szCs w:val="24"/>
          <w:lang w:val="en-US"/>
        </w:rPr>
      </w:pPr>
    </w:p>
    <w:sectPr w:rsidR="003E7BA4" w:rsidRPr="00115BCF" w:rsidSect="00AA33E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849" w:bottom="1417" w:left="1418" w:header="79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453A" w14:textId="77777777" w:rsidR="00AA33E1" w:rsidRDefault="00AA33E1" w:rsidP="00CB0831">
      <w:pPr>
        <w:spacing w:after="0" w:line="240" w:lineRule="auto"/>
      </w:pPr>
      <w:r>
        <w:separator/>
      </w:r>
    </w:p>
  </w:endnote>
  <w:endnote w:type="continuationSeparator" w:id="0">
    <w:p w14:paraId="7ED8FED7" w14:textId="77777777" w:rsidR="00AA33E1" w:rsidRDefault="00AA33E1" w:rsidP="00CB0831">
      <w:pPr>
        <w:spacing w:after="0" w:line="240" w:lineRule="auto"/>
      </w:pPr>
      <w:r>
        <w:continuationSeparator/>
      </w:r>
    </w:p>
  </w:endnote>
  <w:endnote w:type="continuationNotice" w:id="1">
    <w:p w14:paraId="7FEF00AE" w14:textId="77777777" w:rsidR="00AA33E1" w:rsidRDefault="00AA3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trobras Sans">
    <w:panose1 w:val="020B0606020204030204"/>
    <w:charset w:val="00"/>
    <w:family w:val="swiss"/>
    <w:pitch w:val="variable"/>
    <w:sig w:usb0="A00000AF" w:usb1="5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7DF8" w14:textId="4A643D7B" w:rsidR="00660F8A" w:rsidRDefault="009634CC" w:rsidP="00660F8A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7623E" wp14:editId="3434671F">
              <wp:simplePos x="0" y="0"/>
              <wp:positionH relativeFrom="page">
                <wp:posOffset>0</wp:posOffset>
              </wp:positionH>
              <wp:positionV relativeFrom="page">
                <wp:posOffset>10240010</wp:posOffset>
              </wp:positionV>
              <wp:extent cx="7560310" cy="260985"/>
              <wp:effectExtent l="0" t="0" r="0" b="5715"/>
              <wp:wrapNone/>
              <wp:docPr id="1627984610" name="MSIPCMda7648aaa28d7e4bd08f0c4e" descr="{&quot;HashCode&quot;:-8901159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B6424" w14:textId="6F2F5D11" w:rsidR="009634CC" w:rsidRPr="009634CC" w:rsidRDefault="009634CC" w:rsidP="009634CC">
                          <w:pPr>
                            <w:spacing w:after="0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9634CC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7623E" id="_x0000_t202" coordsize="21600,21600" o:spt="202" path="m,l,21600r21600,l21600,xe">
              <v:stroke joinstyle="miter"/>
              <v:path gradientshapeok="t" o:connecttype="rect"/>
            </v:shapetype>
            <v:shape id="MSIPCMda7648aaa28d7e4bd08f0c4e" o:spid="_x0000_s1093" type="#_x0000_t202" alt="{&quot;HashCode&quot;:-890115982,&quot;Height&quot;:841.0,&quot;Width&quot;:595.0,&quot;Placement&quot;:&quot;Footer&quot;,&quot;Index&quot;:&quot;Primary&quot;,&quot;Section&quot;:1,&quot;Top&quot;:0.0,&quot;Left&quot;:0.0}" style="position:absolute;margin-left:0;margin-top:806.3pt;width:595.3pt;height:2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HD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" o:allowincell="f" filled="f" stroked="f" strokeweight=".5pt">
              <v:textbox inset="20pt,0,,0">
                <w:txbxContent>
                  <w:p w14:paraId="6BAB6424" w14:textId="6F2F5D11" w:rsidR="009634CC" w:rsidRPr="009634CC" w:rsidRDefault="009634CC" w:rsidP="009634CC">
                    <w:pPr>
                      <w:spacing w:after="0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9634CC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660F8A" w:rsidRPr="00807663" w14:paraId="1E70DF7A" w14:textId="77777777" w:rsidTr="00A53668">
      <w:trPr>
        <w:jc w:val="right"/>
      </w:trPr>
      <w:tc>
        <w:tcPr>
          <w:tcW w:w="9629" w:type="dxa"/>
        </w:tcPr>
        <w:p w14:paraId="52C659D3" w14:textId="77777777" w:rsidR="00660F8A" w:rsidRPr="00807663" w:rsidRDefault="00660F8A" w:rsidP="00660F8A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8076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807663"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NUMPAGES \ * Arábico \ 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23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B3A0D68" w14:textId="77777777" w:rsidR="00660F8A" w:rsidRPr="00B94697" w:rsidRDefault="00660F8A" w:rsidP="00660F8A">
    <w:pPr>
      <w:pStyle w:val="Rodap"/>
      <w:rPr>
        <w:sz w:val="4"/>
        <w:szCs w:val="4"/>
      </w:rPr>
    </w:pPr>
  </w:p>
  <w:p w14:paraId="0C923814" w14:textId="77777777" w:rsidR="00731C1C" w:rsidRPr="00660F8A" w:rsidRDefault="00731C1C" w:rsidP="00660F8A">
    <w:pPr>
      <w:pStyle w:val="Rodap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8D0E" w14:textId="0B98E59C" w:rsidR="00900F46" w:rsidRDefault="009634CC" w:rsidP="00900F46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AD42E7" wp14:editId="32C64793">
              <wp:simplePos x="0" y="0"/>
              <wp:positionH relativeFrom="page">
                <wp:posOffset>0</wp:posOffset>
              </wp:positionH>
              <wp:positionV relativeFrom="page">
                <wp:posOffset>10240010</wp:posOffset>
              </wp:positionV>
              <wp:extent cx="7560310" cy="260985"/>
              <wp:effectExtent l="0" t="0" r="0" b="5715"/>
              <wp:wrapNone/>
              <wp:docPr id="1267515282" name="MSIPCM659e4d7d9e9395e3237a28b7" descr="{&quot;HashCode&quot;:-89011598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F5DF43" w14:textId="7227B20A" w:rsidR="009634CC" w:rsidRPr="009634CC" w:rsidRDefault="009634CC" w:rsidP="009634CC">
                          <w:pPr>
                            <w:spacing w:after="0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9634CC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D42E7" id="_x0000_t202" coordsize="21600,21600" o:spt="202" path="m,l,21600r21600,l21600,xe">
              <v:stroke joinstyle="miter"/>
              <v:path gradientshapeok="t" o:connecttype="rect"/>
            </v:shapetype>
            <v:shape id="MSIPCM659e4d7d9e9395e3237a28b7" o:spid="_x0000_s1094" type="#_x0000_t202" alt="{&quot;HashCode&quot;:-890115982,&quot;Height&quot;:841.0,&quot;Width&quot;:595.0,&quot;Placement&quot;:&quot;Footer&quot;,&quot;Index&quot;:&quot;FirstPage&quot;,&quot;Section&quot;:1,&quot;Top&quot;:0.0,&quot;Left&quot;:0.0}" style="position:absolute;margin-left:0;margin-top:806.3pt;width:595.3pt;height:20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" o:allowincell="f" filled="f" stroked="f" strokeweight=".5pt">
              <v:textbox inset="20pt,0,,0">
                <w:txbxContent>
                  <w:p w14:paraId="29F5DF43" w14:textId="7227B20A" w:rsidR="009634CC" w:rsidRPr="009634CC" w:rsidRDefault="009634CC" w:rsidP="009634CC">
                    <w:pPr>
                      <w:spacing w:after="0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9634CC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900F46" w:rsidRPr="00807663" w14:paraId="31BFE84D" w14:textId="77777777" w:rsidTr="00A53668">
      <w:trPr>
        <w:jc w:val="right"/>
      </w:trPr>
      <w:tc>
        <w:tcPr>
          <w:tcW w:w="9629" w:type="dxa"/>
        </w:tcPr>
        <w:p w14:paraId="1C10209D" w14:textId="77777777" w:rsidR="00900F46" w:rsidRPr="00807663" w:rsidRDefault="00900F46" w:rsidP="00900F46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8076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807663"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 w:rsidRPr="00807663">
            <w:rPr>
              <w:rFonts w:ascii="Arial" w:hAnsi="Arial" w:cs="Arial"/>
              <w:sz w:val="20"/>
              <w:szCs w:val="20"/>
            </w:rPr>
            <w:t xml:space="preserve"> </w:t>
          </w:r>
          <w:r w:rsidRPr="00807663">
            <w:rPr>
              <w:rFonts w:ascii="Arial" w:hAnsi="Arial" w:cs="Arial"/>
              <w:sz w:val="20"/>
              <w:szCs w:val="20"/>
            </w:rPr>
            <w:fldChar w:fldCharType="begin"/>
          </w:r>
          <w:r w:rsidRPr="00807663">
            <w:rPr>
              <w:rFonts w:ascii="Arial" w:hAnsi="Arial" w:cs="Arial"/>
              <w:sz w:val="20"/>
              <w:szCs w:val="20"/>
            </w:rPr>
            <w:instrText>NUMPAGES \ * Arábico \ * MERGEFORMAT</w:instrText>
          </w:r>
          <w:r w:rsidRPr="0080766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23</w:t>
          </w:r>
          <w:r w:rsidRPr="0080766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D8D9E65" w14:textId="77777777" w:rsidR="005A6271" w:rsidRPr="00900F46" w:rsidRDefault="005A6271" w:rsidP="00900F46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215" w14:textId="77777777" w:rsidR="00AA33E1" w:rsidRDefault="00AA33E1" w:rsidP="00CB0831">
      <w:pPr>
        <w:spacing w:after="0" w:line="240" w:lineRule="auto"/>
      </w:pPr>
      <w:r>
        <w:separator/>
      </w:r>
    </w:p>
  </w:footnote>
  <w:footnote w:type="continuationSeparator" w:id="0">
    <w:p w14:paraId="7F142E4B" w14:textId="77777777" w:rsidR="00AA33E1" w:rsidRDefault="00AA33E1" w:rsidP="00CB0831">
      <w:pPr>
        <w:spacing w:after="0" w:line="240" w:lineRule="auto"/>
      </w:pPr>
      <w:r>
        <w:continuationSeparator/>
      </w:r>
    </w:p>
  </w:footnote>
  <w:footnote w:type="continuationNotice" w:id="1">
    <w:p w14:paraId="0B245064" w14:textId="77777777" w:rsidR="00AA33E1" w:rsidRDefault="00AA3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10"/>
    </w:tblGrid>
    <w:tr w:rsidR="009135DC" w:rsidRPr="00655122" w14:paraId="637BB791" w14:textId="77777777" w:rsidTr="00EE71B0">
      <w:tc>
        <w:tcPr>
          <w:tcW w:w="3119" w:type="dxa"/>
        </w:tcPr>
        <w:p w14:paraId="6D2DC47C" w14:textId="77777777" w:rsidR="009135DC" w:rsidRPr="00A026A9" w:rsidRDefault="009135DC" w:rsidP="009135DC">
          <w:pPr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49564BD" wp14:editId="42466AD8">
                <wp:extent cx="1714292" cy="508959"/>
                <wp:effectExtent l="0" t="0" r="635" b="5715"/>
                <wp:docPr id="382254203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  <w:vAlign w:val="center"/>
        </w:tcPr>
        <w:p w14:paraId="05B26E63" w14:textId="46CAC64B" w:rsidR="009135DC" w:rsidRPr="00046736" w:rsidRDefault="009135DC" w:rsidP="009135DC">
          <w:pPr>
            <w:jc w:val="right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04673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CONTRACT No. </w:t>
          </w:r>
          <w:proofErr w:type="gramStart"/>
          <w:r w:rsidR="0065512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XXXX</w:t>
          </w:r>
          <w:r w:rsidRPr="0004673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.</w:t>
          </w:r>
          <w:r w:rsidR="0065512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XXXXXXX</w:t>
          </w:r>
          <w:r w:rsidRPr="0004673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.</w:t>
          </w:r>
          <w:r w:rsidR="0065512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XX</w:t>
          </w:r>
          <w:r w:rsidRPr="0004673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.</w:t>
          </w:r>
          <w:proofErr w:type="gramEnd"/>
          <w:r w:rsidR="0065512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X</w:t>
          </w:r>
        </w:p>
        <w:p w14:paraId="0FD7C3B5" w14:textId="29417494" w:rsidR="00EE71B0" w:rsidRPr="00EE71B0" w:rsidRDefault="00EE71B0" w:rsidP="009135DC">
          <w:pPr>
            <w:jc w:val="right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F5925">
            <w:rPr>
              <w:rFonts w:ascii="Arial" w:hAnsi="Arial" w:cs="Arial"/>
              <w:b/>
              <w:sz w:val="20"/>
              <w:szCs w:val="20"/>
              <w:lang w:val="en-US"/>
            </w:rPr>
            <w:t>EXHIBIT VI - DIRECTIVES FOR PLANNING AND CONTROL</w:t>
          </w:r>
        </w:p>
      </w:tc>
    </w:tr>
  </w:tbl>
  <w:p w14:paraId="033D3CE2" w14:textId="60B3CF8A" w:rsidR="00731C1C" w:rsidRDefault="00731C1C" w:rsidP="009135DC">
    <w:pPr>
      <w:pStyle w:val="Cabealho"/>
      <w:rPr>
        <w:lang w:val="en-US"/>
      </w:rPr>
    </w:pPr>
  </w:p>
  <w:p w14:paraId="361F0552" w14:textId="77777777" w:rsidR="00CE5CA8" w:rsidRPr="00EE71B0" w:rsidRDefault="00CE5CA8" w:rsidP="009135DC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10"/>
    </w:tblGrid>
    <w:tr w:rsidR="005A6271" w:rsidRPr="00A026A9" w14:paraId="0E28F23A" w14:textId="77777777" w:rsidTr="00EE71B0">
      <w:tc>
        <w:tcPr>
          <w:tcW w:w="3119" w:type="dxa"/>
        </w:tcPr>
        <w:p w14:paraId="5221E0E3" w14:textId="77777777" w:rsidR="005A6271" w:rsidRPr="00A026A9" w:rsidRDefault="005A6271" w:rsidP="005A6271">
          <w:pPr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84C82FB" wp14:editId="7A49821D">
                <wp:extent cx="1714292" cy="508959"/>
                <wp:effectExtent l="0" t="0" r="635" b="5715"/>
                <wp:docPr id="488945574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  <w:vAlign w:val="center"/>
        </w:tcPr>
        <w:p w14:paraId="78BD3862" w14:textId="02778722" w:rsidR="005A6271" w:rsidRPr="00A026A9" w:rsidRDefault="005A6271" w:rsidP="005A6271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 xml:space="preserve">CONTRACT No. </w:t>
          </w:r>
          <w:r w:rsidR="00655122">
            <w:rPr>
              <w:rFonts w:ascii="Arial" w:hAnsi="Arial" w:cs="Arial"/>
              <w:b/>
              <w:bCs/>
              <w:sz w:val="20"/>
              <w:szCs w:val="20"/>
            </w:rPr>
            <w:t>XXXX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55122">
            <w:rPr>
              <w:rFonts w:ascii="Arial" w:hAnsi="Arial" w:cs="Arial"/>
              <w:b/>
              <w:bCs/>
              <w:sz w:val="20"/>
              <w:szCs w:val="20"/>
            </w:rPr>
            <w:t>XXXXXXX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55122">
            <w:rPr>
              <w:rFonts w:ascii="Arial" w:hAnsi="Arial" w:cs="Arial"/>
              <w:b/>
              <w:bCs/>
              <w:sz w:val="20"/>
              <w:szCs w:val="20"/>
            </w:rPr>
            <w:t>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55122">
            <w:rPr>
              <w:rFonts w:ascii="Arial" w:hAnsi="Arial" w:cs="Arial"/>
              <w:b/>
              <w:bCs/>
              <w:sz w:val="20"/>
              <w:szCs w:val="20"/>
            </w:rPr>
            <w:t>X</w:t>
          </w:r>
        </w:p>
      </w:tc>
    </w:tr>
  </w:tbl>
  <w:p w14:paraId="072F7C52" w14:textId="77777777" w:rsidR="005A6271" w:rsidRPr="005A6271" w:rsidRDefault="005A6271" w:rsidP="005A6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73EB0"/>
    <w:multiLevelType w:val="hybridMultilevel"/>
    <w:tmpl w:val="6AB41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F4F"/>
    <w:multiLevelType w:val="multilevel"/>
    <w:tmpl w:val="FD3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05286"/>
    <w:multiLevelType w:val="hybridMultilevel"/>
    <w:tmpl w:val="07B02884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A6E5C3D"/>
    <w:multiLevelType w:val="multilevel"/>
    <w:tmpl w:val="041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0B224874"/>
    <w:multiLevelType w:val="multilevel"/>
    <w:tmpl w:val="9C9A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B9224E3"/>
    <w:multiLevelType w:val="hybridMultilevel"/>
    <w:tmpl w:val="5058C8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00494"/>
    <w:multiLevelType w:val="multilevel"/>
    <w:tmpl w:val="0AC81B4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FA2A66"/>
    <w:multiLevelType w:val="hybridMultilevel"/>
    <w:tmpl w:val="75107D08"/>
    <w:lvl w:ilvl="0" w:tplc="82B4CA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713EEB"/>
    <w:multiLevelType w:val="hybridMultilevel"/>
    <w:tmpl w:val="14323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071FA"/>
    <w:multiLevelType w:val="hybridMultilevel"/>
    <w:tmpl w:val="91609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75401"/>
    <w:multiLevelType w:val="hybridMultilevel"/>
    <w:tmpl w:val="CEA2A792"/>
    <w:lvl w:ilvl="0" w:tplc="0416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14E24D61"/>
    <w:multiLevelType w:val="hybridMultilevel"/>
    <w:tmpl w:val="DCF65B1E"/>
    <w:lvl w:ilvl="0" w:tplc="C972C6F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16392B30"/>
    <w:multiLevelType w:val="hybridMultilevel"/>
    <w:tmpl w:val="83EA4AAC"/>
    <w:lvl w:ilvl="0" w:tplc="3A0E877C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7236F0"/>
    <w:multiLevelType w:val="multilevel"/>
    <w:tmpl w:val="9FB2FC9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7C2948"/>
    <w:multiLevelType w:val="hybridMultilevel"/>
    <w:tmpl w:val="E67A8928"/>
    <w:lvl w:ilvl="0" w:tplc="2F7E5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82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60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6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E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CF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3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85F37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7A02C2"/>
    <w:multiLevelType w:val="hybridMultilevel"/>
    <w:tmpl w:val="0B561E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AF97E13"/>
    <w:multiLevelType w:val="hybridMultilevel"/>
    <w:tmpl w:val="8C3AFAFA"/>
    <w:lvl w:ilvl="0" w:tplc="D3C482DA">
      <w:start w:val="1"/>
      <w:numFmt w:val="lowerLetter"/>
      <w:lvlText w:val="%1)"/>
      <w:lvlJc w:val="left"/>
      <w:pPr>
        <w:ind w:left="22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1BE54481"/>
    <w:multiLevelType w:val="multilevel"/>
    <w:tmpl w:val="9950265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715146"/>
    <w:multiLevelType w:val="hybridMultilevel"/>
    <w:tmpl w:val="E7AC5D7C"/>
    <w:lvl w:ilvl="0" w:tplc="C972C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D25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D806C98"/>
    <w:multiLevelType w:val="hybridMultilevel"/>
    <w:tmpl w:val="BFE8B932"/>
    <w:lvl w:ilvl="0" w:tplc="4DDA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87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8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0F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8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0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7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DE474F2"/>
    <w:multiLevelType w:val="hybridMultilevel"/>
    <w:tmpl w:val="6C44E4E0"/>
    <w:lvl w:ilvl="0" w:tplc="0416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20C31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823B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750721"/>
    <w:multiLevelType w:val="hybridMultilevel"/>
    <w:tmpl w:val="50288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A237FD"/>
    <w:multiLevelType w:val="hybridMultilevel"/>
    <w:tmpl w:val="61161BA4"/>
    <w:lvl w:ilvl="0" w:tplc="A830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21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A9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C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88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E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4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A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3D31B8F"/>
    <w:multiLevelType w:val="hybridMultilevel"/>
    <w:tmpl w:val="01D0E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D80A7D"/>
    <w:multiLevelType w:val="multilevel"/>
    <w:tmpl w:val="81EEF35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1048" w:hanging="480"/>
      </w:pPr>
      <w:rPr>
        <w:rFonts w:ascii="Arial" w:hAnsi="Arial" w:cs="Arial" w:hint="default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2673535D"/>
    <w:multiLevelType w:val="hybridMultilevel"/>
    <w:tmpl w:val="7C985632"/>
    <w:lvl w:ilvl="0" w:tplc="6812E82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269E3B36"/>
    <w:multiLevelType w:val="hybridMultilevel"/>
    <w:tmpl w:val="6B9816DC"/>
    <w:lvl w:ilvl="0" w:tplc="D12ABD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530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D710C7D"/>
    <w:multiLevelType w:val="hybridMultilevel"/>
    <w:tmpl w:val="89AE7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7B6E5B"/>
    <w:multiLevelType w:val="hybridMultilevel"/>
    <w:tmpl w:val="C1380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A6A9D"/>
    <w:multiLevelType w:val="hybridMultilevel"/>
    <w:tmpl w:val="F172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0268E"/>
    <w:multiLevelType w:val="multilevel"/>
    <w:tmpl w:val="7EC258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73F2D4C"/>
    <w:multiLevelType w:val="hybridMultilevel"/>
    <w:tmpl w:val="10B671A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B0040D"/>
    <w:multiLevelType w:val="multilevel"/>
    <w:tmpl w:val="01A6827C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432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22"/>
        </w:tabs>
        <w:ind w:left="1722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ascii="Arial" w:hAnsi="Arial" w:cs="Arial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39" w15:restartNumberingAfterBreak="0">
    <w:nsid w:val="38CC21A1"/>
    <w:multiLevelType w:val="hybridMultilevel"/>
    <w:tmpl w:val="B714E8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B5210"/>
    <w:multiLevelType w:val="multilevel"/>
    <w:tmpl w:val="080E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399955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AC26767"/>
    <w:multiLevelType w:val="multilevel"/>
    <w:tmpl w:val="540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3CE679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D4E279E"/>
    <w:multiLevelType w:val="hybridMultilevel"/>
    <w:tmpl w:val="2474C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4203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1912819"/>
    <w:multiLevelType w:val="hybridMultilevel"/>
    <w:tmpl w:val="41C45882"/>
    <w:lvl w:ilvl="0" w:tplc="A294912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419375CD"/>
    <w:multiLevelType w:val="hybridMultilevel"/>
    <w:tmpl w:val="0758F842"/>
    <w:lvl w:ilvl="0" w:tplc="E18A2D7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E6647"/>
    <w:multiLevelType w:val="hybridMultilevel"/>
    <w:tmpl w:val="F7287862"/>
    <w:lvl w:ilvl="0" w:tplc="C972C6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355493A"/>
    <w:multiLevelType w:val="multilevel"/>
    <w:tmpl w:val="7EC258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7EF5F09"/>
    <w:multiLevelType w:val="hybridMultilevel"/>
    <w:tmpl w:val="8C3AFAFA"/>
    <w:lvl w:ilvl="0" w:tplc="D3C482DA">
      <w:start w:val="1"/>
      <w:numFmt w:val="lowerLetter"/>
      <w:lvlText w:val="%1)"/>
      <w:lvlJc w:val="left"/>
      <w:pPr>
        <w:ind w:left="22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1" w15:restartNumberingAfterBreak="0">
    <w:nsid w:val="480539FD"/>
    <w:multiLevelType w:val="hybridMultilevel"/>
    <w:tmpl w:val="CBECC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0A150A"/>
    <w:multiLevelType w:val="hybridMultilevel"/>
    <w:tmpl w:val="8BBE5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334075"/>
    <w:multiLevelType w:val="hybridMultilevel"/>
    <w:tmpl w:val="6C3A5782"/>
    <w:lvl w:ilvl="0" w:tplc="634A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BBE0E3C"/>
    <w:multiLevelType w:val="hybridMultilevel"/>
    <w:tmpl w:val="CB10ACD6"/>
    <w:lvl w:ilvl="0" w:tplc="92D0B0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5" w15:restartNumberingAfterBreak="0">
    <w:nsid w:val="4BF719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2E5427"/>
    <w:multiLevelType w:val="hybridMultilevel"/>
    <w:tmpl w:val="5B40036C"/>
    <w:lvl w:ilvl="0" w:tplc="B1BC1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4B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6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4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8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2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E3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F995FEF"/>
    <w:multiLevelType w:val="hybridMultilevel"/>
    <w:tmpl w:val="432A06E6"/>
    <w:lvl w:ilvl="0" w:tplc="C7A6A9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51C00807"/>
    <w:multiLevelType w:val="hybridMultilevel"/>
    <w:tmpl w:val="27F66CD2"/>
    <w:lvl w:ilvl="0" w:tplc="0416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52DF03E6"/>
    <w:multiLevelType w:val="multilevel"/>
    <w:tmpl w:val="7928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3D01EE2"/>
    <w:multiLevelType w:val="hybridMultilevel"/>
    <w:tmpl w:val="05C6B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AB69C2"/>
    <w:multiLevelType w:val="hybridMultilevel"/>
    <w:tmpl w:val="BFA831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7C60079"/>
    <w:multiLevelType w:val="hybridMultilevel"/>
    <w:tmpl w:val="821A9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C1F30"/>
    <w:multiLevelType w:val="multilevel"/>
    <w:tmpl w:val="E7B005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4" w15:restartNumberingAfterBreak="0">
    <w:nsid w:val="5A1D5F25"/>
    <w:multiLevelType w:val="hybridMultilevel"/>
    <w:tmpl w:val="A546DBD0"/>
    <w:lvl w:ilvl="0" w:tplc="0416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5" w15:restartNumberingAfterBreak="0">
    <w:nsid w:val="5E5C2E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E619E"/>
    <w:multiLevelType w:val="hybridMultilevel"/>
    <w:tmpl w:val="7DDE24EA"/>
    <w:lvl w:ilvl="0" w:tplc="F04E9A8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A42EFA"/>
    <w:multiLevelType w:val="multilevel"/>
    <w:tmpl w:val="CB10ACD6"/>
    <w:lvl w:ilvl="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68" w15:restartNumberingAfterBreak="0">
    <w:nsid w:val="6453024E"/>
    <w:multiLevelType w:val="hybridMultilevel"/>
    <w:tmpl w:val="066EF3E8"/>
    <w:lvl w:ilvl="0" w:tplc="6812E82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9" w15:restartNumberingAfterBreak="0">
    <w:nsid w:val="64BD617E"/>
    <w:multiLevelType w:val="multilevel"/>
    <w:tmpl w:val="BC1857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22217A"/>
    <w:multiLevelType w:val="hybridMultilevel"/>
    <w:tmpl w:val="FC969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60398"/>
    <w:multiLevelType w:val="hybridMultilevel"/>
    <w:tmpl w:val="15DCE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D246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6E830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77D75DE"/>
    <w:multiLevelType w:val="multilevel"/>
    <w:tmpl w:val="9E36EFF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182" w:hanging="48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68752A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781CC6"/>
    <w:multiLevelType w:val="hybridMultilevel"/>
    <w:tmpl w:val="F55C6DCA"/>
    <w:lvl w:ilvl="0" w:tplc="83F01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A174D7C"/>
    <w:multiLevelType w:val="hybridMultilevel"/>
    <w:tmpl w:val="84E2712E"/>
    <w:lvl w:ilvl="0" w:tplc="BAAE1E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A5F15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B277D43"/>
    <w:multiLevelType w:val="hybridMultilevel"/>
    <w:tmpl w:val="705E51D6"/>
    <w:lvl w:ilvl="0" w:tplc="14CACE8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E33EE"/>
    <w:multiLevelType w:val="hybridMultilevel"/>
    <w:tmpl w:val="8D28B194"/>
    <w:lvl w:ilvl="0" w:tplc="04160017">
      <w:start w:val="1"/>
      <w:numFmt w:val="lowerLetter"/>
      <w:lvlText w:val="%1)"/>
      <w:lvlJc w:val="left"/>
      <w:pPr>
        <w:ind w:left="1296" w:hanging="360"/>
      </w:pPr>
    </w:lvl>
    <w:lvl w:ilvl="1" w:tplc="04160019">
      <w:start w:val="1"/>
      <w:numFmt w:val="lowerLetter"/>
      <w:lvlText w:val="%2."/>
      <w:lvlJc w:val="left"/>
      <w:pPr>
        <w:ind w:left="2016" w:hanging="360"/>
      </w:p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</w:lvl>
    <w:lvl w:ilvl="3" w:tplc="0416000F" w:tentative="1">
      <w:start w:val="1"/>
      <w:numFmt w:val="decimal"/>
      <w:lvlText w:val="%4."/>
      <w:lvlJc w:val="left"/>
      <w:pPr>
        <w:ind w:left="3456" w:hanging="360"/>
      </w:p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</w:lvl>
    <w:lvl w:ilvl="6" w:tplc="0416000F" w:tentative="1">
      <w:start w:val="1"/>
      <w:numFmt w:val="decimal"/>
      <w:lvlText w:val="%7."/>
      <w:lvlJc w:val="left"/>
      <w:pPr>
        <w:ind w:left="5616" w:hanging="360"/>
      </w:p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1" w15:restartNumberingAfterBreak="0">
    <w:nsid w:val="6E4767F6"/>
    <w:multiLevelType w:val="hybridMultilevel"/>
    <w:tmpl w:val="239C9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A814C7"/>
    <w:multiLevelType w:val="multilevel"/>
    <w:tmpl w:val="82882CF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1E94169"/>
    <w:multiLevelType w:val="hybridMultilevel"/>
    <w:tmpl w:val="03D69C12"/>
    <w:lvl w:ilvl="0" w:tplc="C15A3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BB3560"/>
    <w:multiLevelType w:val="hybridMultilevel"/>
    <w:tmpl w:val="D792AC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3D334C"/>
    <w:multiLevelType w:val="hybridMultilevel"/>
    <w:tmpl w:val="33BE66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3453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C813CB1"/>
    <w:multiLevelType w:val="hybridMultilevel"/>
    <w:tmpl w:val="587ABC90"/>
    <w:lvl w:ilvl="0" w:tplc="D7D244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253D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E457F8E"/>
    <w:multiLevelType w:val="hybridMultilevel"/>
    <w:tmpl w:val="101E8FB6"/>
    <w:lvl w:ilvl="0" w:tplc="AF14076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70297524">
    <w:abstractNumId w:val="35"/>
  </w:num>
  <w:num w:numId="2" w16cid:durableId="1747221506">
    <w:abstractNumId w:val="7"/>
  </w:num>
  <w:num w:numId="3" w16cid:durableId="8429389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351548">
    <w:abstractNumId w:val="7"/>
  </w:num>
  <w:num w:numId="5" w16cid:durableId="1632901327">
    <w:abstractNumId w:val="7"/>
  </w:num>
  <w:num w:numId="6" w16cid:durableId="1865318286">
    <w:abstractNumId w:val="7"/>
  </w:num>
  <w:num w:numId="7" w16cid:durableId="821775284">
    <w:abstractNumId w:val="48"/>
  </w:num>
  <w:num w:numId="8" w16cid:durableId="2122726940">
    <w:abstractNumId w:val="7"/>
  </w:num>
  <w:num w:numId="9" w16cid:durableId="39747412">
    <w:abstractNumId w:val="7"/>
  </w:num>
  <w:num w:numId="10" w16cid:durableId="24064997">
    <w:abstractNumId w:val="7"/>
  </w:num>
  <w:num w:numId="11" w16cid:durableId="443884981">
    <w:abstractNumId w:val="7"/>
  </w:num>
  <w:num w:numId="12" w16cid:durableId="1242713896">
    <w:abstractNumId w:val="7"/>
  </w:num>
  <w:num w:numId="13" w16cid:durableId="2004508833">
    <w:abstractNumId w:val="7"/>
  </w:num>
  <w:num w:numId="14" w16cid:durableId="1171335491">
    <w:abstractNumId w:val="3"/>
  </w:num>
  <w:num w:numId="15" w16cid:durableId="475536010">
    <w:abstractNumId w:val="89"/>
  </w:num>
  <w:num w:numId="16" w16cid:durableId="1211919852">
    <w:abstractNumId w:val="7"/>
  </w:num>
  <w:num w:numId="17" w16cid:durableId="1446735798">
    <w:abstractNumId w:val="6"/>
  </w:num>
  <w:num w:numId="18" w16cid:durableId="1762334439">
    <w:abstractNumId w:val="54"/>
  </w:num>
  <w:num w:numId="19" w16cid:durableId="1544948093">
    <w:abstractNumId w:val="7"/>
  </w:num>
  <w:num w:numId="20" w16cid:durableId="1027491085">
    <w:abstractNumId w:val="26"/>
  </w:num>
  <w:num w:numId="21" w16cid:durableId="921331863">
    <w:abstractNumId w:val="12"/>
  </w:num>
  <w:num w:numId="22" w16cid:durableId="846213088">
    <w:abstractNumId w:val="20"/>
  </w:num>
  <w:num w:numId="23" w16cid:durableId="1318801423">
    <w:abstractNumId w:val="71"/>
  </w:num>
  <w:num w:numId="24" w16cid:durableId="198473603">
    <w:abstractNumId w:val="7"/>
  </w:num>
  <w:num w:numId="25" w16cid:durableId="629366365">
    <w:abstractNumId w:val="7"/>
  </w:num>
  <w:num w:numId="26" w16cid:durableId="1902524614">
    <w:abstractNumId w:val="7"/>
  </w:num>
  <w:num w:numId="27" w16cid:durableId="1332442992">
    <w:abstractNumId w:val="7"/>
  </w:num>
  <w:num w:numId="28" w16cid:durableId="1518305260">
    <w:abstractNumId w:val="7"/>
  </w:num>
  <w:num w:numId="29" w16cid:durableId="1697921604">
    <w:abstractNumId w:val="7"/>
  </w:num>
  <w:num w:numId="30" w16cid:durableId="1937900042">
    <w:abstractNumId w:val="7"/>
  </w:num>
  <w:num w:numId="31" w16cid:durableId="2074504748">
    <w:abstractNumId w:val="7"/>
    <w:lvlOverride w:ilvl="0">
      <w:startOverride w:val="7"/>
    </w:lvlOverride>
    <w:lvlOverride w:ilvl="1">
      <w:startOverride w:val="1"/>
    </w:lvlOverride>
  </w:num>
  <w:num w:numId="32" w16cid:durableId="1659115591">
    <w:abstractNumId w:val="7"/>
  </w:num>
  <w:num w:numId="33" w16cid:durableId="77484651">
    <w:abstractNumId w:val="7"/>
  </w:num>
  <w:num w:numId="34" w16cid:durableId="269432610">
    <w:abstractNumId w:val="7"/>
  </w:num>
  <w:num w:numId="35" w16cid:durableId="1065760788">
    <w:abstractNumId w:val="7"/>
  </w:num>
  <w:num w:numId="36" w16cid:durableId="105120345">
    <w:abstractNumId w:val="7"/>
  </w:num>
  <w:num w:numId="37" w16cid:durableId="1334724438">
    <w:abstractNumId w:val="7"/>
  </w:num>
  <w:num w:numId="38" w16cid:durableId="1734893393">
    <w:abstractNumId w:val="7"/>
  </w:num>
  <w:num w:numId="39" w16cid:durableId="1985768259">
    <w:abstractNumId w:val="7"/>
  </w:num>
  <w:num w:numId="40" w16cid:durableId="1040936794">
    <w:abstractNumId w:val="7"/>
  </w:num>
  <w:num w:numId="41" w16cid:durableId="824205028">
    <w:abstractNumId w:val="7"/>
  </w:num>
  <w:num w:numId="42" w16cid:durableId="651183494">
    <w:abstractNumId w:val="7"/>
  </w:num>
  <w:num w:numId="43" w16cid:durableId="1694726740">
    <w:abstractNumId w:val="7"/>
  </w:num>
  <w:num w:numId="44" w16cid:durableId="883829280">
    <w:abstractNumId w:val="7"/>
  </w:num>
  <w:num w:numId="45" w16cid:durableId="1149401708">
    <w:abstractNumId w:val="7"/>
  </w:num>
  <w:num w:numId="46" w16cid:durableId="1346592976">
    <w:abstractNumId w:val="7"/>
  </w:num>
  <w:num w:numId="47" w16cid:durableId="1253052376">
    <w:abstractNumId w:val="7"/>
  </w:num>
  <w:num w:numId="48" w16cid:durableId="241452190">
    <w:abstractNumId w:val="7"/>
  </w:num>
  <w:num w:numId="49" w16cid:durableId="800735686">
    <w:abstractNumId w:val="7"/>
  </w:num>
  <w:num w:numId="50" w16cid:durableId="13190581">
    <w:abstractNumId w:val="7"/>
  </w:num>
  <w:num w:numId="51" w16cid:durableId="1899053235">
    <w:abstractNumId w:val="7"/>
  </w:num>
  <w:num w:numId="52" w16cid:durableId="1650744569">
    <w:abstractNumId w:val="7"/>
  </w:num>
  <w:num w:numId="53" w16cid:durableId="42869774">
    <w:abstractNumId w:val="7"/>
  </w:num>
  <w:num w:numId="54" w16cid:durableId="1571040156">
    <w:abstractNumId w:val="7"/>
  </w:num>
  <w:num w:numId="55" w16cid:durableId="1259025552">
    <w:abstractNumId w:val="7"/>
  </w:num>
  <w:num w:numId="56" w16cid:durableId="1008946181">
    <w:abstractNumId w:val="7"/>
  </w:num>
  <w:num w:numId="57" w16cid:durableId="540283555">
    <w:abstractNumId w:val="7"/>
  </w:num>
  <w:num w:numId="58" w16cid:durableId="585916751">
    <w:abstractNumId w:val="7"/>
  </w:num>
  <w:num w:numId="59" w16cid:durableId="1389457436">
    <w:abstractNumId w:val="7"/>
  </w:num>
  <w:num w:numId="60" w16cid:durableId="791703815">
    <w:abstractNumId w:val="7"/>
  </w:num>
  <w:num w:numId="61" w16cid:durableId="2004091014">
    <w:abstractNumId w:val="7"/>
  </w:num>
  <w:num w:numId="62" w16cid:durableId="1346638138">
    <w:abstractNumId w:val="7"/>
  </w:num>
  <w:num w:numId="63" w16cid:durableId="136919408">
    <w:abstractNumId w:val="7"/>
  </w:num>
  <w:num w:numId="64" w16cid:durableId="1295910064">
    <w:abstractNumId w:val="7"/>
  </w:num>
  <w:num w:numId="65" w16cid:durableId="1971472511">
    <w:abstractNumId w:val="7"/>
  </w:num>
  <w:num w:numId="66" w16cid:durableId="1800218029">
    <w:abstractNumId w:val="7"/>
  </w:num>
  <w:num w:numId="67" w16cid:durableId="164830334">
    <w:abstractNumId w:val="7"/>
  </w:num>
  <w:num w:numId="68" w16cid:durableId="1350839550">
    <w:abstractNumId w:val="7"/>
  </w:num>
  <w:num w:numId="69" w16cid:durableId="927084184">
    <w:abstractNumId w:val="7"/>
  </w:num>
  <w:num w:numId="70" w16cid:durableId="994647746">
    <w:abstractNumId w:val="7"/>
  </w:num>
  <w:num w:numId="71" w16cid:durableId="914972468">
    <w:abstractNumId w:val="7"/>
  </w:num>
  <w:num w:numId="72" w16cid:durableId="498542200">
    <w:abstractNumId w:val="7"/>
  </w:num>
  <w:num w:numId="73" w16cid:durableId="2125533837">
    <w:abstractNumId w:val="7"/>
  </w:num>
  <w:num w:numId="74" w16cid:durableId="1650358509">
    <w:abstractNumId w:val="7"/>
  </w:num>
  <w:num w:numId="75" w16cid:durableId="2017416730">
    <w:abstractNumId w:val="7"/>
  </w:num>
  <w:num w:numId="76" w16cid:durableId="1623925687">
    <w:abstractNumId w:val="7"/>
  </w:num>
  <w:num w:numId="77" w16cid:durableId="1617443264">
    <w:abstractNumId w:val="77"/>
  </w:num>
  <w:num w:numId="78" w16cid:durableId="970981541">
    <w:abstractNumId w:val="7"/>
  </w:num>
  <w:num w:numId="79" w16cid:durableId="1677879342">
    <w:abstractNumId w:val="7"/>
  </w:num>
  <w:num w:numId="80" w16cid:durableId="2097893446">
    <w:abstractNumId w:val="7"/>
  </w:num>
  <w:num w:numId="81" w16cid:durableId="1607031595">
    <w:abstractNumId w:val="7"/>
  </w:num>
  <w:num w:numId="82" w16cid:durableId="1343968993">
    <w:abstractNumId w:val="53"/>
  </w:num>
  <w:num w:numId="83" w16cid:durableId="1335182801">
    <w:abstractNumId w:val="76"/>
  </w:num>
  <w:num w:numId="84" w16cid:durableId="535431712">
    <w:abstractNumId w:val="13"/>
  </w:num>
  <w:num w:numId="85" w16cid:durableId="755445218">
    <w:abstractNumId w:val="7"/>
  </w:num>
  <w:num w:numId="86" w16cid:durableId="11304085">
    <w:abstractNumId w:val="7"/>
  </w:num>
  <w:num w:numId="87" w16cid:durableId="574054573">
    <w:abstractNumId w:val="7"/>
  </w:num>
  <w:num w:numId="88" w16cid:durableId="228535799">
    <w:abstractNumId w:val="7"/>
  </w:num>
  <w:num w:numId="89" w16cid:durableId="199514278">
    <w:abstractNumId w:val="7"/>
  </w:num>
  <w:num w:numId="90" w16cid:durableId="543710527">
    <w:abstractNumId w:val="7"/>
  </w:num>
  <w:num w:numId="91" w16cid:durableId="1923879177">
    <w:abstractNumId w:val="7"/>
  </w:num>
  <w:num w:numId="92" w16cid:durableId="935214319">
    <w:abstractNumId w:val="7"/>
  </w:num>
  <w:num w:numId="93" w16cid:durableId="1797412198">
    <w:abstractNumId w:val="7"/>
  </w:num>
  <w:num w:numId="94" w16cid:durableId="1698695553">
    <w:abstractNumId w:val="7"/>
  </w:num>
  <w:num w:numId="95" w16cid:durableId="1002664127">
    <w:abstractNumId w:val="7"/>
  </w:num>
  <w:num w:numId="96" w16cid:durableId="365377466">
    <w:abstractNumId w:val="7"/>
  </w:num>
  <w:num w:numId="97" w16cid:durableId="362095260">
    <w:abstractNumId w:val="7"/>
  </w:num>
  <w:num w:numId="98" w16cid:durableId="1962609323">
    <w:abstractNumId w:val="7"/>
  </w:num>
  <w:num w:numId="99" w16cid:durableId="49043830">
    <w:abstractNumId w:val="7"/>
  </w:num>
  <w:num w:numId="100" w16cid:durableId="1390035697">
    <w:abstractNumId w:val="7"/>
  </w:num>
  <w:num w:numId="101" w16cid:durableId="1211962412">
    <w:abstractNumId w:val="7"/>
  </w:num>
  <w:num w:numId="102" w16cid:durableId="124323196">
    <w:abstractNumId w:val="7"/>
  </w:num>
  <w:num w:numId="103" w16cid:durableId="358051412">
    <w:abstractNumId w:val="7"/>
  </w:num>
  <w:num w:numId="104" w16cid:durableId="1500537148">
    <w:abstractNumId w:val="7"/>
  </w:num>
  <w:num w:numId="105" w16cid:durableId="183248768">
    <w:abstractNumId w:val="7"/>
  </w:num>
  <w:num w:numId="106" w16cid:durableId="494807188">
    <w:abstractNumId w:val="7"/>
  </w:num>
  <w:num w:numId="107" w16cid:durableId="1849633908">
    <w:abstractNumId w:val="7"/>
  </w:num>
  <w:num w:numId="108" w16cid:durableId="321006633">
    <w:abstractNumId w:val="80"/>
  </w:num>
  <w:num w:numId="109" w16cid:durableId="1474829090">
    <w:abstractNumId w:val="24"/>
  </w:num>
  <w:num w:numId="110" w16cid:durableId="338041524">
    <w:abstractNumId w:val="88"/>
  </w:num>
  <w:num w:numId="111" w16cid:durableId="573392589">
    <w:abstractNumId w:val="32"/>
  </w:num>
  <w:num w:numId="112" w16cid:durableId="1532456806">
    <w:abstractNumId w:val="38"/>
  </w:num>
  <w:num w:numId="113" w16cid:durableId="1614286834">
    <w:abstractNumId w:val="10"/>
  </w:num>
  <w:num w:numId="114" w16cid:durableId="1586259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785124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08934880">
    <w:abstractNumId w:val="83"/>
  </w:num>
  <w:num w:numId="117" w16cid:durableId="30768607">
    <w:abstractNumId w:val="7"/>
  </w:num>
  <w:num w:numId="118" w16cid:durableId="531847389">
    <w:abstractNumId w:val="61"/>
  </w:num>
  <w:num w:numId="119" w16cid:durableId="1821993079">
    <w:abstractNumId w:val="7"/>
  </w:num>
  <w:num w:numId="120" w16cid:durableId="2102994229">
    <w:abstractNumId w:val="7"/>
  </w:num>
  <w:num w:numId="121" w16cid:durableId="227153910">
    <w:abstractNumId w:val="78"/>
  </w:num>
  <w:num w:numId="122" w16cid:durableId="1654676098">
    <w:abstractNumId w:val="37"/>
  </w:num>
  <w:num w:numId="123" w16cid:durableId="1929119227">
    <w:abstractNumId w:val="85"/>
  </w:num>
  <w:num w:numId="124" w16cid:durableId="827014672">
    <w:abstractNumId w:val="33"/>
  </w:num>
  <w:num w:numId="125" w16cid:durableId="1026756167">
    <w:abstractNumId w:val="52"/>
  </w:num>
  <w:num w:numId="126" w16cid:durableId="2113163374">
    <w:abstractNumId w:val="87"/>
  </w:num>
  <w:num w:numId="127" w16cid:durableId="1330448665">
    <w:abstractNumId w:val="72"/>
  </w:num>
  <w:num w:numId="128" w16cid:durableId="837188353">
    <w:abstractNumId w:val="55"/>
  </w:num>
  <w:num w:numId="129" w16cid:durableId="670789866">
    <w:abstractNumId w:val="75"/>
  </w:num>
  <w:num w:numId="130" w16cid:durableId="178400613">
    <w:abstractNumId w:val="73"/>
  </w:num>
  <w:num w:numId="131" w16cid:durableId="1237089810">
    <w:abstractNumId w:val="28"/>
  </w:num>
  <w:num w:numId="132" w16cid:durableId="1202478941">
    <w:abstractNumId w:val="62"/>
  </w:num>
  <w:num w:numId="133" w16cid:durableId="1200900129">
    <w:abstractNumId w:val="9"/>
  </w:num>
  <w:num w:numId="134" w16cid:durableId="1675843766">
    <w:abstractNumId w:val="44"/>
  </w:num>
  <w:num w:numId="135" w16cid:durableId="87194149">
    <w:abstractNumId w:val="34"/>
  </w:num>
  <w:num w:numId="136" w16cid:durableId="728577168">
    <w:abstractNumId w:val="51"/>
  </w:num>
  <w:num w:numId="137" w16cid:durableId="694310072">
    <w:abstractNumId w:val="4"/>
  </w:num>
  <w:num w:numId="138" w16cid:durableId="1567184705">
    <w:abstractNumId w:val="41"/>
  </w:num>
  <w:num w:numId="139" w16cid:durableId="386954111">
    <w:abstractNumId w:val="45"/>
  </w:num>
  <w:num w:numId="140" w16cid:durableId="731270510">
    <w:abstractNumId w:val="65"/>
  </w:num>
  <w:num w:numId="141" w16cid:durableId="754208215">
    <w:abstractNumId w:val="16"/>
  </w:num>
  <w:num w:numId="142" w16cid:durableId="1678073247">
    <w:abstractNumId w:val="86"/>
  </w:num>
  <w:num w:numId="143" w16cid:durableId="1437601544">
    <w:abstractNumId w:val="0"/>
  </w:num>
  <w:num w:numId="144" w16cid:durableId="1752045768">
    <w:abstractNumId w:val="43"/>
  </w:num>
  <w:num w:numId="145" w16cid:durableId="1724450650">
    <w:abstractNumId w:val="21"/>
  </w:num>
  <w:num w:numId="146" w16cid:durableId="1092121156">
    <w:abstractNumId w:val="68"/>
  </w:num>
  <w:num w:numId="147" w16cid:durableId="1688947775">
    <w:abstractNumId w:val="25"/>
  </w:num>
  <w:num w:numId="148" w16cid:durableId="1176386179">
    <w:abstractNumId w:val="30"/>
  </w:num>
  <w:num w:numId="149" w16cid:durableId="1913391725">
    <w:abstractNumId w:val="19"/>
  </w:num>
  <w:num w:numId="150" w16cid:durableId="957102459">
    <w:abstractNumId w:val="67"/>
  </w:num>
  <w:num w:numId="151" w16cid:durableId="1548640172">
    <w:abstractNumId w:val="79"/>
  </w:num>
  <w:num w:numId="152" w16cid:durableId="32077048">
    <w:abstractNumId w:val="66"/>
  </w:num>
  <w:num w:numId="153" w16cid:durableId="778716028">
    <w:abstractNumId w:val="47"/>
  </w:num>
  <w:num w:numId="154" w16cid:durableId="866336331">
    <w:abstractNumId w:val="69"/>
  </w:num>
  <w:num w:numId="155" w16cid:durableId="2111924534">
    <w:abstractNumId w:val="60"/>
  </w:num>
  <w:num w:numId="156" w16cid:durableId="463738820">
    <w:abstractNumId w:val="70"/>
  </w:num>
  <w:num w:numId="157" w16cid:durableId="2004549810">
    <w:abstractNumId w:val="1"/>
  </w:num>
  <w:num w:numId="158" w16cid:durableId="1842894188">
    <w:abstractNumId w:val="11"/>
  </w:num>
  <w:num w:numId="159" w16cid:durableId="1474327481">
    <w:abstractNumId w:val="39"/>
  </w:num>
  <w:num w:numId="160" w16cid:durableId="1669215506">
    <w:abstractNumId w:val="49"/>
  </w:num>
  <w:num w:numId="161" w16cid:durableId="773938110">
    <w:abstractNumId w:val="36"/>
  </w:num>
  <w:num w:numId="162" w16cid:durableId="1354378184">
    <w:abstractNumId w:val="82"/>
  </w:num>
  <w:num w:numId="163" w16cid:durableId="1197351164">
    <w:abstractNumId w:val="46"/>
  </w:num>
  <w:num w:numId="164" w16cid:durableId="648023528">
    <w:abstractNumId w:val="29"/>
  </w:num>
  <w:num w:numId="165" w16cid:durableId="1078360862">
    <w:abstractNumId w:val="31"/>
  </w:num>
  <w:num w:numId="166" w16cid:durableId="1949316164">
    <w:abstractNumId w:val="81"/>
  </w:num>
  <w:num w:numId="167" w16cid:durableId="1217469075">
    <w:abstractNumId w:val="57"/>
  </w:num>
  <w:num w:numId="168" w16cid:durableId="531500623">
    <w:abstractNumId w:val="8"/>
  </w:num>
  <w:num w:numId="169" w16cid:durableId="802775102">
    <w:abstractNumId w:val="58"/>
  </w:num>
  <w:num w:numId="170" w16cid:durableId="1958834793">
    <w:abstractNumId w:val="5"/>
  </w:num>
  <w:num w:numId="171" w16cid:durableId="2114325795">
    <w:abstractNumId w:val="40"/>
  </w:num>
  <w:num w:numId="172" w16cid:durableId="809635982">
    <w:abstractNumId w:val="42"/>
  </w:num>
  <w:num w:numId="173" w16cid:durableId="1068188156">
    <w:abstractNumId w:val="59"/>
  </w:num>
  <w:num w:numId="174" w16cid:durableId="782773920">
    <w:abstractNumId w:val="14"/>
  </w:num>
  <w:num w:numId="175" w16cid:durableId="1868717444">
    <w:abstractNumId w:val="84"/>
  </w:num>
  <w:num w:numId="176" w16cid:durableId="1535539782">
    <w:abstractNumId w:val="18"/>
  </w:num>
  <w:num w:numId="177" w16cid:durableId="733545663">
    <w:abstractNumId w:val="50"/>
  </w:num>
  <w:num w:numId="178" w16cid:durableId="1102458050">
    <w:abstractNumId w:val="74"/>
  </w:num>
  <w:num w:numId="179" w16cid:durableId="1231380187">
    <w:abstractNumId w:val="64"/>
  </w:num>
  <w:num w:numId="180" w16cid:durableId="829096872">
    <w:abstractNumId w:val="15"/>
  </w:num>
  <w:num w:numId="181" w16cid:durableId="2058431686">
    <w:abstractNumId w:val="56"/>
  </w:num>
  <w:num w:numId="182" w16cid:durableId="1972855177">
    <w:abstractNumId w:val="22"/>
  </w:num>
  <w:num w:numId="183" w16cid:durableId="244922995">
    <w:abstractNumId w:val="27"/>
  </w:num>
  <w:num w:numId="184" w16cid:durableId="779298559">
    <w:abstractNumId w:val="2"/>
  </w:num>
  <w:num w:numId="185" w16cid:durableId="1557204107">
    <w:abstractNumId w:val="23"/>
  </w:num>
  <w:num w:numId="186" w16cid:durableId="1531189932">
    <w:abstractNumId w:val="1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31"/>
    <w:rsid w:val="000002A6"/>
    <w:rsid w:val="00001113"/>
    <w:rsid w:val="00002B34"/>
    <w:rsid w:val="00002FED"/>
    <w:rsid w:val="00004C7C"/>
    <w:rsid w:val="00007096"/>
    <w:rsid w:val="00007778"/>
    <w:rsid w:val="00011C36"/>
    <w:rsid w:val="00011F42"/>
    <w:rsid w:val="000123A0"/>
    <w:rsid w:val="0001247F"/>
    <w:rsid w:val="000152AC"/>
    <w:rsid w:val="0001536D"/>
    <w:rsid w:val="00016B9B"/>
    <w:rsid w:val="00021054"/>
    <w:rsid w:val="00021099"/>
    <w:rsid w:val="00021A06"/>
    <w:rsid w:val="000247F6"/>
    <w:rsid w:val="00024840"/>
    <w:rsid w:val="000253AD"/>
    <w:rsid w:val="000266A6"/>
    <w:rsid w:val="00026D7E"/>
    <w:rsid w:val="00033442"/>
    <w:rsid w:val="000356E2"/>
    <w:rsid w:val="00035B50"/>
    <w:rsid w:val="00036292"/>
    <w:rsid w:val="0003710F"/>
    <w:rsid w:val="00037F40"/>
    <w:rsid w:val="000400DB"/>
    <w:rsid w:val="0004053D"/>
    <w:rsid w:val="0004064A"/>
    <w:rsid w:val="00040A08"/>
    <w:rsid w:val="00041314"/>
    <w:rsid w:val="00041800"/>
    <w:rsid w:val="000423E4"/>
    <w:rsid w:val="00043273"/>
    <w:rsid w:val="00043542"/>
    <w:rsid w:val="00043E13"/>
    <w:rsid w:val="00044364"/>
    <w:rsid w:val="0004535A"/>
    <w:rsid w:val="0004645D"/>
    <w:rsid w:val="00046736"/>
    <w:rsid w:val="00047552"/>
    <w:rsid w:val="00050452"/>
    <w:rsid w:val="00051988"/>
    <w:rsid w:val="000519F3"/>
    <w:rsid w:val="00053632"/>
    <w:rsid w:val="00053A3C"/>
    <w:rsid w:val="00054855"/>
    <w:rsid w:val="00054A4E"/>
    <w:rsid w:val="00055A21"/>
    <w:rsid w:val="00055C9C"/>
    <w:rsid w:val="00055F3E"/>
    <w:rsid w:val="0005618F"/>
    <w:rsid w:val="00056C08"/>
    <w:rsid w:val="00057967"/>
    <w:rsid w:val="000612D3"/>
    <w:rsid w:val="00061DF6"/>
    <w:rsid w:val="00063560"/>
    <w:rsid w:val="00064790"/>
    <w:rsid w:val="000649B2"/>
    <w:rsid w:val="000656C8"/>
    <w:rsid w:val="00065F49"/>
    <w:rsid w:val="0006607B"/>
    <w:rsid w:val="00067262"/>
    <w:rsid w:val="000677C7"/>
    <w:rsid w:val="000703A5"/>
    <w:rsid w:val="000707F7"/>
    <w:rsid w:val="0007085C"/>
    <w:rsid w:val="00070979"/>
    <w:rsid w:val="00072938"/>
    <w:rsid w:val="000742DF"/>
    <w:rsid w:val="00074B55"/>
    <w:rsid w:val="000754E5"/>
    <w:rsid w:val="00076E20"/>
    <w:rsid w:val="00077AAF"/>
    <w:rsid w:val="0008099D"/>
    <w:rsid w:val="000810EE"/>
    <w:rsid w:val="00081311"/>
    <w:rsid w:val="000829E0"/>
    <w:rsid w:val="00082B7D"/>
    <w:rsid w:val="0008347B"/>
    <w:rsid w:val="0008423A"/>
    <w:rsid w:val="00084582"/>
    <w:rsid w:val="00084B05"/>
    <w:rsid w:val="00085244"/>
    <w:rsid w:val="00086C75"/>
    <w:rsid w:val="00086F87"/>
    <w:rsid w:val="0009248D"/>
    <w:rsid w:val="00092876"/>
    <w:rsid w:val="000957E6"/>
    <w:rsid w:val="00095A89"/>
    <w:rsid w:val="00097147"/>
    <w:rsid w:val="0009791E"/>
    <w:rsid w:val="00097C83"/>
    <w:rsid w:val="00097D97"/>
    <w:rsid w:val="000A0F24"/>
    <w:rsid w:val="000A140D"/>
    <w:rsid w:val="000A161C"/>
    <w:rsid w:val="000A2BC1"/>
    <w:rsid w:val="000A4A2E"/>
    <w:rsid w:val="000A6B4E"/>
    <w:rsid w:val="000A7019"/>
    <w:rsid w:val="000A722C"/>
    <w:rsid w:val="000B08F6"/>
    <w:rsid w:val="000B61C0"/>
    <w:rsid w:val="000B62CF"/>
    <w:rsid w:val="000B64F1"/>
    <w:rsid w:val="000B6B50"/>
    <w:rsid w:val="000C138E"/>
    <w:rsid w:val="000C1F17"/>
    <w:rsid w:val="000C210D"/>
    <w:rsid w:val="000C21DF"/>
    <w:rsid w:val="000C2611"/>
    <w:rsid w:val="000C2A37"/>
    <w:rsid w:val="000C2CE0"/>
    <w:rsid w:val="000C3552"/>
    <w:rsid w:val="000C3F11"/>
    <w:rsid w:val="000C4A10"/>
    <w:rsid w:val="000C53B1"/>
    <w:rsid w:val="000D020B"/>
    <w:rsid w:val="000D0368"/>
    <w:rsid w:val="000D03FB"/>
    <w:rsid w:val="000D090B"/>
    <w:rsid w:val="000D0E6D"/>
    <w:rsid w:val="000D17B7"/>
    <w:rsid w:val="000D19B4"/>
    <w:rsid w:val="000D213F"/>
    <w:rsid w:val="000D2CA4"/>
    <w:rsid w:val="000D3DA4"/>
    <w:rsid w:val="000D48BD"/>
    <w:rsid w:val="000D4B40"/>
    <w:rsid w:val="000D643B"/>
    <w:rsid w:val="000D6480"/>
    <w:rsid w:val="000D6527"/>
    <w:rsid w:val="000E19CD"/>
    <w:rsid w:val="000E2588"/>
    <w:rsid w:val="000E363D"/>
    <w:rsid w:val="000E4E5E"/>
    <w:rsid w:val="000E4EB2"/>
    <w:rsid w:val="000E556A"/>
    <w:rsid w:val="000E6042"/>
    <w:rsid w:val="000F2359"/>
    <w:rsid w:val="000F44D8"/>
    <w:rsid w:val="000F4F3E"/>
    <w:rsid w:val="000F6233"/>
    <w:rsid w:val="001002A5"/>
    <w:rsid w:val="001004FB"/>
    <w:rsid w:val="00100B56"/>
    <w:rsid w:val="001015AC"/>
    <w:rsid w:val="00101792"/>
    <w:rsid w:val="00102832"/>
    <w:rsid w:val="001031CF"/>
    <w:rsid w:val="001038DC"/>
    <w:rsid w:val="00103DA7"/>
    <w:rsid w:val="00105902"/>
    <w:rsid w:val="001107D4"/>
    <w:rsid w:val="00110814"/>
    <w:rsid w:val="00111F2A"/>
    <w:rsid w:val="00112293"/>
    <w:rsid w:val="00112942"/>
    <w:rsid w:val="00113E6E"/>
    <w:rsid w:val="00114BDD"/>
    <w:rsid w:val="00115BCF"/>
    <w:rsid w:val="00116789"/>
    <w:rsid w:val="00116CF5"/>
    <w:rsid w:val="00117221"/>
    <w:rsid w:val="00120A05"/>
    <w:rsid w:val="00121ED1"/>
    <w:rsid w:val="00123819"/>
    <w:rsid w:val="00124EB5"/>
    <w:rsid w:val="001256F1"/>
    <w:rsid w:val="00126B30"/>
    <w:rsid w:val="001277F5"/>
    <w:rsid w:val="00127922"/>
    <w:rsid w:val="001306C5"/>
    <w:rsid w:val="001315C4"/>
    <w:rsid w:val="00131E17"/>
    <w:rsid w:val="001325A0"/>
    <w:rsid w:val="00132BD0"/>
    <w:rsid w:val="0013314A"/>
    <w:rsid w:val="001341BE"/>
    <w:rsid w:val="001353C6"/>
    <w:rsid w:val="001370B8"/>
    <w:rsid w:val="00137FC1"/>
    <w:rsid w:val="0014021D"/>
    <w:rsid w:val="001409CC"/>
    <w:rsid w:val="001420A4"/>
    <w:rsid w:val="00142206"/>
    <w:rsid w:val="00142CE7"/>
    <w:rsid w:val="00142FE4"/>
    <w:rsid w:val="001440AA"/>
    <w:rsid w:val="001440F5"/>
    <w:rsid w:val="001441A8"/>
    <w:rsid w:val="0014430E"/>
    <w:rsid w:val="00144576"/>
    <w:rsid w:val="001448F4"/>
    <w:rsid w:val="001461D2"/>
    <w:rsid w:val="001467DC"/>
    <w:rsid w:val="00147AEA"/>
    <w:rsid w:val="00147B57"/>
    <w:rsid w:val="00150E8B"/>
    <w:rsid w:val="00151009"/>
    <w:rsid w:val="00151102"/>
    <w:rsid w:val="001511C6"/>
    <w:rsid w:val="00152875"/>
    <w:rsid w:val="00152CEB"/>
    <w:rsid w:val="00154B7A"/>
    <w:rsid w:val="00155909"/>
    <w:rsid w:val="00160047"/>
    <w:rsid w:val="001604B2"/>
    <w:rsid w:val="0016079A"/>
    <w:rsid w:val="00161632"/>
    <w:rsid w:val="001626FB"/>
    <w:rsid w:val="00163087"/>
    <w:rsid w:val="001632A9"/>
    <w:rsid w:val="00163944"/>
    <w:rsid w:val="0016447E"/>
    <w:rsid w:val="00164835"/>
    <w:rsid w:val="00165367"/>
    <w:rsid w:val="00165C28"/>
    <w:rsid w:val="00166322"/>
    <w:rsid w:val="00167986"/>
    <w:rsid w:val="00170A03"/>
    <w:rsid w:val="00170F26"/>
    <w:rsid w:val="00170F79"/>
    <w:rsid w:val="001714A1"/>
    <w:rsid w:val="0017199E"/>
    <w:rsid w:val="00172943"/>
    <w:rsid w:val="00173B80"/>
    <w:rsid w:val="00173BF2"/>
    <w:rsid w:val="001745F6"/>
    <w:rsid w:val="00175E86"/>
    <w:rsid w:val="00177AEF"/>
    <w:rsid w:val="00177C2F"/>
    <w:rsid w:val="0018063C"/>
    <w:rsid w:val="00180CF5"/>
    <w:rsid w:val="00181274"/>
    <w:rsid w:val="0018274E"/>
    <w:rsid w:val="0018298B"/>
    <w:rsid w:val="00182AA6"/>
    <w:rsid w:val="0018441B"/>
    <w:rsid w:val="001846BC"/>
    <w:rsid w:val="001846CF"/>
    <w:rsid w:val="001848EB"/>
    <w:rsid w:val="00184B49"/>
    <w:rsid w:val="0018762C"/>
    <w:rsid w:val="001902F1"/>
    <w:rsid w:val="00190C98"/>
    <w:rsid w:val="00191D5F"/>
    <w:rsid w:val="00192824"/>
    <w:rsid w:val="00192DB3"/>
    <w:rsid w:val="00193E23"/>
    <w:rsid w:val="00193ED3"/>
    <w:rsid w:val="00194210"/>
    <w:rsid w:val="00194EAE"/>
    <w:rsid w:val="00196512"/>
    <w:rsid w:val="00197966"/>
    <w:rsid w:val="00197F35"/>
    <w:rsid w:val="001A002F"/>
    <w:rsid w:val="001A00EB"/>
    <w:rsid w:val="001A05DF"/>
    <w:rsid w:val="001A09F0"/>
    <w:rsid w:val="001A27B7"/>
    <w:rsid w:val="001A2A82"/>
    <w:rsid w:val="001A36D4"/>
    <w:rsid w:val="001A48FB"/>
    <w:rsid w:val="001A4AF3"/>
    <w:rsid w:val="001A5650"/>
    <w:rsid w:val="001A5DDF"/>
    <w:rsid w:val="001A6CD1"/>
    <w:rsid w:val="001B0261"/>
    <w:rsid w:val="001B108C"/>
    <w:rsid w:val="001B1359"/>
    <w:rsid w:val="001B1A9B"/>
    <w:rsid w:val="001B2021"/>
    <w:rsid w:val="001B2509"/>
    <w:rsid w:val="001B28C5"/>
    <w:rsid w:val="001B485F"/>
    <w:rsid w:val="001B4980"/>
    <w:rsid w:val="001B681F"/>
    <w:rsid w:val="001C029F"/>
    <w:rsid w:val="001C0804"/>
    <w:rsid w:val="001C0D8E"/>
    <w:rsid w:val="001C125B"/>
    <w:rsid w:val="001C2DD4"/>
    <w:rsid w:val="001C3E77"/>
    <w:rsid w:val="001C404C"/>
    <w:rsid w:val="001C6292"/>
    <w:rsid w:val="001C6725"/>
    <w:rsid w:val="001C6F0D"/>
    <w:rsid w:val="001D0AA7"/>
    <w:rsid w:val="001D0F52"/>
    <w:rsid w:val="001D27CC"/>
    <w:rsid w:val="001D4334"/>
    <w:rsid w:val="001D445A"/>
    <w:rsid w:val="001D4B7A"/>
    <w:rsid w:val="001D64CF"/>
    <w:rsid w:val="001D659D"/>
    <w:rsid w:val="001D78B5"/>
    <w:rsid w:val="001E0543"/>
    <w:rsid w:val="001E06D0"/>
    <w:rsid w:val="001E2C78"/>
    <w:rsid w:val="001E36E1"/>
    <w:rsid w:val="001E44BE"/>
    <w:rsid w:val="001E5C88"/>
    <w:rsid w:val="001E70F1"/>
    <w:rsid w:val="001E78F2"/>
    <w:rsid w:val="001F0718"/>
    <w:rsid w:val="001F205F"/>
    <w:rsid w:val="001F2221"/>
    <w:rsid w:val="001F4B8C"/>
    <w:rsid w:val="001F5096"/>
    <w:rsid w:val="001F51BA"/>
    <w:rsid w:val="001F52D4"/>
    <w:rsid w:val="001F5379"/>
    <w:rsid w:val="001F5B6B"/>
    <w:rsid w:val="001F671D"/>
    <w:rsid w:val="001F6F1A"/>
    <w:rsid w:val="001F75AD"/>
    <w:rsid w:val="001F77AF"/>
    <w:rsid w:val="00202E3E"/>
    <w:rsid w:val="002031AC"/>
    <w:rsid w:val="002059C6"/>
    <w:rsid w:val="00205C30"/>
    <w:rsid w:val="00206167"/>
    <w:rsid w:val="0020630F"/>
    <w:rsid w:val="00206B0D"/>
    <w:rsid w:val="00207AE0"/>
    <w:rsid w:val="00207BA5"/>
    <w:rsid w:val="00207C4B"/>
    <w:rsid w:val="002115B1"/>
    <w:rsid w:val="0021188D"/>
    <w:rsid w:val="00215078"/>
    <w:rsid w:val="0021521E"/>
    <w:rsid w:val="00215BC4"/>
    <w:rsid w:val="0021683F"/>
    <w:rsid w:val="00217A9C"/>
    <w:rsid w:val="00220060"/>
    <w:rsid w:val="0022310C"/>
    <w:rsid w:val="0022521B"/>
    <w:rsid w:val="00226D62"/>
    <w:rsid w:val="0022722A"/>
    <w:rsid w:val="0022722B"/>
    <w:rsid w:val="0023162F"/>
    <w:rsid w:val="00232F77"/>
    <w:rsid w:val="00234FA0"/>
    <w:rsid w:val="00236E11"/>
    <w:rsid w:val="00237C0B"/>
    <w:rsid w:val="00240248"/>
    <w:rsid w:val="00241175"/>
    <w:rsid w:val="00243AF8"/>
    <w:rsid w:val="00243D04"/>
    <w:rsid w:val="0024504C"/>
    <w:rsid w:val="0024659A"/>
    <w:rsid w:val="00250B96"/>
    <w:rsid w:val="00250EB6"/>
    <w:rsid w:val="00251506"/>
    <w:rsid w:val="00252155"/>
    <w:rsid w:val="00252CF7"/>
    <w:rsid w:val="00252F27"/>
    <w:rsid w:val="0025310C"/>
    <w:rsid w:val="00253974"/>
    <w:rsid w:val="00256887"/>
    <w:rsid w:val="002568C3"/>
    <w:rsid w:val="002574D3"/>
    <w:rsid w:val="0025772D"/>
    <w:rsid w:val="0025782E"/>
    <w:rsid w:val="00257CA6"/>
    <w:rsid w:val="00260F9D"/>
    <w:rsid w:val="00261CA3"/>
    <w:rsid w:val="00262239"/>
    <w:rsid w:val="0026394E"/>
    <w:rsid w:val="00263DFE"/>
    <w:rsid w:val="0026475D"/>
    <w:rsid w:val="0026668E"/>
    <w:rsid w:val="00266E70"/>
    <w:rsid w:val="00267032"/>
    <w:rsid w:val="00267567"/>
    <w:rsid w:val="00267ED0"/>
    <w:rsid w:val="00270A90"/>
    <w:rsid w:val="00270DB3"/>
    <w:rsid w:val="0027265E"/>
    <w:rsid w:val="00273B84"/>
    <w:rsid w:val="00273B91"/>
    <w:rsid w:val="00275240"/>
    <w:rsid w:val="00275948"/>
    <w:rsid w:val="002778C9"/>
    <w:rsid w:val="00277CB7"/>
    <w:rsid w:val="00280083"/>
    <w:rsid w:val="002810E5"/>
    <w:rsid w:val="0028268B"/>
    <w:rsid w:val="002827D7"/>
    <w:rsid w:val="002835C6"/>
    <w:rsid w:val="00284449"/>
    <w:rsid w:val="00284A76"/>
    <w:rsid w:val="002859A0"/>
    <w:rsid w:val="00285DAE"/>
    <w:rsid w:val="00285F22"/>
    <w:rsid w:val="00287948"/>
    <w:rsid w:val="00290690"/>
    <w:rsid w:val="00290C6B"/>
    <w:rsid w:val="0029109A"/>
    <w:rsid w:val="002916BD"/>
    <w:rsid w:val="002917FF"/>
    <w:rsid w:val="00292F84"/>
    <w:rsid w:val="002949F3"/>
    <w:rsid w:val="00296042"/>
    <w:rsid w:val="002966CA"/>
    <w:rsid w:val="00296EC2"/>
    <w:rsid w:val="0029707E"/>
    <w:rsid w:val="0029767E"/>
    <w:rsid w:val="0029774F"/>
    <w:rsid w:val="002978DC"/>
    <w:rsid w:val="00297F99"/>
    <w:rsid w:val="002A0233"/>
    <w:rsid w:val="002A0AD4"/>
    <w:rsid w:val="002A2A15"/>
    <w:rsid w:val="002A3A14"/>
    <w:rsid w:val="002A4755"/>
    <w:rsid w:val="002A5BBF"/>
    <w:rsid w:val="002A5FD1"/>
    <w:rsid w:val="002A6323"/>
    <w:rsid w:val="002A7216"/>
    <w:rsid w:val="002B0043"/>
    <w:rsid w:val="002B0D35"/>
    <w:rsid w:val="002B166C"/>
    <w:rsid w:val="002B3727"/>
    <w:rsid w:val="002B37ED"/>
    <w:rsid w:val="002B3A8A"/>
    <w:rsid w:val="002B48DB"/>
    <w:rsid w:val="002B514C"/>
    <w:rsid w:val="002B5B96"/>
    <w:rsid w:val="002B5E6B"/>
    <w:rsid w:val="002B607D"/>
    <w:rsid w:val="002B6933"/>
    <w:rsid w:val="002C2028"/>
    <w:rsid w:val="002C2417"/>
    <w:rsid w:val="002C352E"/>
    <w:rsid w:val="002C3DD5"/>
    <w:rsid w:val="002C4F97"/>
    <w:rsid w:val="002C5144"/>
    <w:rsid w:val="002C633B"/>
    <w:rsid w:val="002C643F"/>
    <w:rsid w:val="002C752A"/>
    <w:rsid w:val="002D0B03"/>
    <w:rsid w:val="002D1248"/>
    <w:rsid w:val="002D2649"/>
    <w:rsid w:val="002D2F24"/>
    <w:rsid w:val="002D3805"/>
    <w:rsid w:val="002D451A"/>
    <w:rsid w:val="002D4931"/>
    <w:rsid w:val="002D4BEE"/>
    <w:rsid w:val="002D59F9"/>
    <w:rsid w:val="002D7707"/>
    <w:rsid w:val="002D7D03"/>
    <w:rsid w:val="002D7E53"/>
    <w:rsid w:val="002D7EC5"/>
    <w:rsid w:val="002E030A"/>
    <w:rsid w:val="002E1192"/>
    <w:rsid w:val="002E30B7"/>
    <w:rsid w:val="002E34AC"/>
    <w:rsid w:val="002E37AE"/>
    <w:rsid w:val="002E49E9"/>
    <w:rsid w:val="002E4B14"/>
    <w:rsid w:val="002E5DA8"/>
    <w:rsid w:val="002E78BB"/>
    <w:rsid w:val="002F05E6"/>
    <w:rsid w:val="002F065D"/>
    <w:rsid w:val="002F23DA"/>
    <w:rsid w:val="002F2989"/>
    <w:rsid w:val="002F2E85"/>
    <w:rsid w:val="002F32C5"/>
    <w:rsid w:val="002F3947"/>
    <w:rsid w:val="002F3C33"/>
    <w:rsid w:val="002F4A81"/>
    <w:rsid w:val="002F4C8C"/>
    <w:rsid w:val="002F5B52"/>
    <w:rsid w:val="002F6ADE"/>
    <w:rsid w:val="002F6D10"/>
    <w:rsid w:val="003013BD"/>
    <w:rsid w:val="00303E22"/>
    <w:rsid w:val="00304ACA"/>
    <w:rsid w:val="00304B8D"/>
    <w:rsid w:val="0030558B"/>
    <w:rsid w:val="00305BA1"/>
    <w:rsid w:val="00305D88"/>
    <w:rsid w:val="003064E2"/>
    <w:rsid w:val="00306881"/>
    <w:rsid w:val="00307802"/>
    <w:rsid w:val="003126C8"/>
    <w:rsid w:val="003129A1"/>
    <w:rsid w:val="00313000"/>
    <w:rsid w:val="00315090"/>
    <w:rsid w:val="0031544C"/>
    <w:rsid w:val="0031589B"/>
    <w:rsid w:val="00315F19"/>
    <w:rsid w:val="00317EF4"/>
    <w:rsid w:val="00320856"/>
    <w:rsid w:val="003214CA"/>
    <w:rsid w:val="00321B4C"/>
    <w:rsid w:val="00321DAD"/>
    <w:rsid w:val="003227E4"/>
    <w:rsid w:val="0032280B"/>
    <w:rsid w:val="0032283F"/>
    <w:rsid w:val="00322CA5"/>
    <w:rsid w:val="00322FA7"/>
    <w:rsid w:val="00323A21"/>
    <w:rsid w:val="0032440B"/>
    <w:rsid w:val="00326DBF"/>
    <w:rsid w:val="00330A39"/>
    <w:rsid w:val="00330F8D"/>
    <w:rsid w:val="00331B95"/>
    <w:rsid w:val="00331E85"/>
    <w:rsid w:val="0033273E"/>
    <w:rsid w:val="0033495E"/>
    <w:rsid w:val="00335B91"/>
    <w:rsid w:val="0033609C"/>
    <w:rsid w:val="003365A9"/>
    <w:rsid w:val="00336704"/>
    <w:rsid w:val="00337076"/>
    <w:rsid w:val="00337F53"/>
    <w:rsid w:val="00340993"/>
    <w:rsid w:val="00340BD0"/>
    <w:rsid w:val="00340CB4"/>
    <w:rsid w:val="00340DC5"/>
    <w:rsid w:val="00340EA4"/>
    <w:rsid w:val="003416BB"/>
    <w:rsid w:val="00341B91"/>
    <w:rsid w:val="00343007"/>
    <w:rsid w:val="0034303F"/>
    <w:rsid w:val="00343543"/>
    <w:rsid w:val="00343AB5"/>
    <w:rsid w:val="003445DE"/>
    <w:rsid w:val="0034536E"/>
    <w:rsid w:val="00345916"/>
    <w:rsid w:val="00345C83"/>
    <w:rsid w:val="00346499"/>
    <w:rsid w:val="003466D5"/>
    <w:rsid w:val="00347B26"/>
    <w:rsid w:val="0035028C"/>
    <w:rsid w:val="00351134"/>
    <w:rsid w:val="0035671B"/>
    <w:rsid w:val="003567B8"/>
    <w:rsid w:val="003605D2"/>
    <w:rsid w:val="003629ED"/>
    <w:rsid w:val="00363615"/>
    <w:rsid w:val="00364021"/>
    <w:rsid w:val="00364314"/>
    <w:rsid w:val="0036567F"/>
    <w:rsid w:val="00365E86"/>
    <w:rsid w:val="0036615C"/>
    <w:rsid w:val="00370BEA"/>
    <w:rsid w:val="003715AB"/>
    <w:rsid w:val="003740BC"/>
    <w:rsid w:val="003748AE"/>
    <w:rsid w:val="00374EB6"/>
    <w:rsid w:val="003750DE"/>
    <w:rsid w:val="00375423"/>
    <w:rsid w:val="0037547C"/>
    <w:rsid w:val="003755EA"/>
    <w:rsid w:val="003757BC"/>
    <w:rsid w:val="00376722"/>
    <w:rsid w:val="00376937"/>
    <w:rsid w:val="003772E9"/>
    <w:rsid w:val="0037757D"/>
    <w:rsid w:val="00377B2E"/>
    <w:rsid w:val="0038017E"/>
    <w:rsid w:val="003803E9"/>
    <w:rsid w:val="00380F3B"/>
    <w:rsid w:val="003845F6"/>
    <w:rsid w:val="003851EE"/>
    <w:rsid w:val="003852E6"/>
    <w:rsid w:val="00385D7B"/>
    <w:rsid w:val="0038749C"/>
    <w:rsid w:val="00387760"/>
    <w:rsid w:val="003877E0"/>
    <w:rsid w:val="003901E1"/>
    <w:rsid w:val="00390267"/>
    <w:rsid w:val="00392719"/>
    <w:rsid w:val="00392A6F"/>
    <w:rsid w:val="00393597"/>
    <w:rsid w:val="00393928"/>
    <w:rsid w:val="003945CC"/>
    <w:rsid w:val="00394CBC"/>
    <w:rsid w:val="003951C5"/>
    <w:rsid w:val="003951CB"/>
    <w:rsid w:val="00395999"/>
    <w:rsid w:val="00395AE2"/>
    <w:rsid w:val="00395BB4"/>
    <w:rsid w:val="003962F4"/>
    <w:rsid w:val="00396908"/>
    <w:rsid w:val="003969D0"/>
    <w:rsid w:val="00396E91"/>
    <w:rsid w:val="003A0178"/>
    <w:rsid w:val="003A2D24"/>
    <w:rsid w:val="003A301B"/>
    <w:rsid w:val="003A4422"/>
    <w:rsid w:val="003A4B99"/>
    <w:rsid w:val="003A5007"/>
    <w:rsid w:val="003A7122"/>
    <w:rsid w:val="003A7DB9"/>
    <w:rsid w:val="003B0B7A"/>
    <w:rsid w:val="003B182B"/>
    <w:rsid w:val="003B1E84"/>
    <w:rsid w:val="003B3FDE"/>
    <w:rsid w:val="003B410A"/>
    <w:rsid w:val="003B51C8"/>
    <w:rsid w:val="003B6C3E"/>
    <w:rsid w:val="003C04C9"/>
    <w:rsid w:val="003C129D"/>
    <w:rsid w:val="003C140D"/>
    <w:rsid w:val="003C1420"/>
    <w:rsid w:val="003C3D87"/>
    <w:rsid w:val="003C4801"/>
    <w:rsid w:val="003C4B50"/>
    <w:rsid w:val="003C4E98"/>
    <w:rsid w:val="003C4EF6"/>
    <w:rsid w:val="003C5902"/>
    <w:rsid w:val="003C6AE8"/>
    <w:rsid w:val="003C6B4B"/>
    <w:rsid w:val="003C755D"/>
    <w:rsid w:val="003C77F9"/>
    <w:rsid w:val="003C7A3E"/>
    <w:rsid w:val="003C7B31"/>
    <w:rsid w:val="003D005C"/>
    <w:rsid w:val="003D0366"/>
    <w:rsid w:val="003D095F"/>
    <w:rsid w:val="003D0C68"/>
    <w:rsid w:val="003D30C1"/>
    <w:rsid w:val="003D34F7"/>
    <w:rsid w:val="003D4F7F"/>
    <w:rsid w:val="003D57F7"/>
    <w:rsid w:val="003D79ED"/>
    <w:rsid w:val="003E0490"/>
    <w:rsid w:val="003E139F"/>
    <w:rsid w:val="003E2531"/>
    <w:rsid w:val="003E279E"/>
    <w:rsid w:val="003E3B80"/>
    <w:rsid w:val="003E56A9"/>
    <w:rsid w:val="003E70DA"/>
    <w:rsid w:val="003E722D"/>
    <w:rsid w:val="003E7BA4"/>
    <w:rsid w:val="003E7F86"/>
    <w:rsid w:val="003F171E"/>
    <w:rsid w:val="003F1809"/>
    <w:rsid w:val="003F18CE"/>
    <w:rsid w:val="003F24C4"/>
    <w:rsid w:val="003F299F"/>
    <w:rsid w:val="003F36AB"/>
    <w:rsid w:val="003F3796"/>
    <w:rsid w:val="003F3D18"/>
    <w:rsid w:val="003F3FF5"/>
    <w:rsid w:val="003F50FF"/>
    <w:rsid w:val="003F515E"/>
    <w:rsid w:val="003F51AA"/>
    <w:rsid w:val="003F5B77"/>
    <w:rsid w:val="003F6AAB"/>
    <w:rsid w:val="003F7F42"/>
    <w:rsid w:val="00401C4B"/>
    <w:rsid w:val="00401CBF"/>
    <w:rsid w:val="00402442"/>
    <w:rsid w:val="00402546"/>
    <w:rsid w:val="00402868"/>
    <w:rsid w:val="00403119"/>
    <w:rsid w:val="0040391C"/>
    <w:rsid w:val="00403A1F"/>
    <w:rsid w:val="00403C50"/>
    <w:rsid w:val="00404711"/>
    <w:rsid w:val="004049F1"/>
    <w:rsid w:val="004057D8"/>
    <w:rsid w:val="0040663E"/>
    <w:rsid w:val="00410D06"/>
    <w:rsid w:val="00411272"/>
    <w:rsid w:val="004115B8"/>
    <w:rsid w:val="00411801"/>
    <w:rsid w:val="00411EC6"/>
    <w:rsid w:val="004132C5"/>
    <w:rsid w:val="004151CF"/>
    <w:rsid w:val="0041544D"/>
    <w:rsid w:val="0041596C"/>
    <w:rsid w:val="00415E55"/>
    <w:rsid w:val="0041700F"/>
    <w:rsid w:val="00420BC4"/>
    <w:rsid w:val="00421234"/>
    <w:rsid w:val="00422F4C"/>
    <w:rsid w:val="0042378F"/>
    <w:rsid w:val="00424557"/>
    <w:rsid w:val="004249E4"/>
    <w:rsid w:val="0043140C"/>
    <w:rsid w:val="00431D90"/>
    <w:rsid w:val="00432055"/>
    <w:rsid w:val="0043208A"/>
    <w:rsid w:val="004323FE"/>
    <w:rsid w:val="00433197"/>
    <w:rsid w:val="00433B5C"/>
    <w:rsid w:val="00435AF3"/>
    <w:rsid w:val="004363C9"/>
    <w:rsid w:val="00436EEA"/>
    <w:rsid w:val="0044085D"/>
    <w:rsid w:val="00441042"/>
    <w:rsid w:val="00441821"/>
    <w:rsid w:val="00441F21"/>
    <w:rsid w:val="00442773"/>
    <w:rsid w:val="00444AB9"/>
    <w:rsid w:val="00444E2C"/>
    <w:rsid w:val="00445BA9"/>
    <w:rsid w:val="00445D57"/>
    <w:rsid w:val="004461BC"/>
    <w:rsid w:val="00446297"/>
    <w:rsid w:val="00446B0D"/>
    <w:rsid w:val="00446E31"/>
    <w:rsid w:val="00447AEF"/>
    <w:rsid w:val="004525DA"/>
    <w:rsid w:val="00452679"/>
    <w:rsid w:val="004531D6"/>
    <w:rsid w:val="00453977"/>
    <w:rsid w:val="00455539"/>
    <w:rsid w:val="0045682A"/>
    <w:rsid w:val="004568A5"/>
    <w:rsid w:val="0045768A"/>
    <w:rsid w:val="00461572"/>
    <w:rsid w:val="004617FE"/>
    <w:rsid w:val="00462401"/>
    <w:rsid w:val="00462C32"/>
    <w:rsid w:val="004638A6"/>
    <w:rsid w:val="00464B64"/>
    <w:rsid w:val="00465E58"/>
    <w:rsid w:val="0046661E"/>
    <w:rsid w:val="0046716A"/>
    <w:rsid w:val="00467212"/>
    <w:rsid w:val="00471A56"/>
    <w:rsid w:val="00472D7D"/>
    <w:rsid w:val="00474413"/>
    <w:rsid w:val="00474A25"/>
    <w:rsid w:val="00474BE7"/>
    <w:rsid w:val="004755A2"/>
    <w:rsid w:val="0047567B"/>
    <w:rsid w:val="00476524"/>
    <w:rsid w:val="00476BA5"/>
    <w:rsid w:val="00477C77"/>
    <w:rsid w:val="004800B4"/>
    <w:rsid w:val="00480681"/>
    <w:rsid w:val="00480D8A"/>
    <w:rsid w:val="00481F09"/>
    <w:rsid w:val="004837FA"/>
    <w:rsid w:val="00484686"/>
    <w:rsid w:val="00484A53"/>
    <w:rsid w:val="00486088"/>
    <w:rsid w:val="004876B4"/>
    <w:rsid w:val="00490547"/>
    <w:rsid w:val="00490738"/>
    <w:rsid w:val="00490B5C"/>
    <w:rsid w:val="004921CD"/>
    <w:rsid w:val="00492554"/>
    <w:rsid w:val="004927CE"/>
    <w:rsid w:val="004943CB"/>
    <w:rsid w:val="00496DE5"/>
    <w:rsid w:val="00497040"/>
    <w:rsid w:val="004976E5"/>
    <w:rsid w:val="004A306E"/>
    <w:rsid w:val="004A36E5"/>
    <w:rsid w:val="004A3A18"/>
    <w:rsid w:val="004A3B6F"/>
    <w:rsid w:val="004A3C48"/>
    <w:rsid w:val="004A3F36"/>
    <w:rsid w:val="004A469C"/>
    <w:rsid w:val="004A67E1"/>
    <w:rsid w:val="004A771F"/>
    <w:rsid w:val="004B093D"/>
    <w:rsid w:val="004B1ADF"/>
    <w:rsid w:val="004B2D6B"/>
    <w:rsid w:val="004B3053"/>
    <w:rsid w:val="004B387D"/>
    <w:rsid w:val="004B4AED"/>
    <w:rsid w:val="004B54B0"/>
    <w:rsid w:val="004B6A64"/>
    <w:rsid w:val="004B6D86"/>
    <w:rsid w:val="004B75B3"/>
    <w:rsid w:val="004B75D6"/>
    <w:rsid w:val="004B7BE4"/>
    <w:rsid w:val="004C0729"/>
    <w:rsid w:val="004C128A"/>
    <w:rsid w:val="004C14CC"/>
    <w:rsid w:val="004C29D5"/>
    <w:rsid w:val="004C4021"/>
    <w:rsid w:val="004C4300"/>
    <w:rsid w:val="004C4B96"/>
    <w:rsid w:val="004C4CE5"/>
    <w:rsid w:val="004C560F"/>
    <w:rsid w:val="004C6099"/>
    <w:rsid w:val="004C6497"/>
    <w:rsid w:val="004C6E42"/>
    <w:rsid w:val="004C70BA"/>
    <w:rsid w:val="004C7B7E"/>
    <w:rsid w:val="004C7C62"/>
    <w:rsid w:val="004D043F"/>
    <w:rsid w:val="004D1112"/>
    <w:rsid w:val="004D3612"/>
    <w:rsid w:val="004D3ACE"/>
    <w:rsid w:val="004D4610"/>
    <w:rsid w:val="004D4947"/>
    <w:rsid w:val="004D5251"/>
    <w:rsid w:val="004D6064"/>
    <w:rsid w:val="004D632E"/>
    <w:rsid w:val="004D65BE"/>
    <w:rsid w:val="004D7D97"/>
    <w:rsid w:val="004E015F"/>
    <w:rsid w:val="004E19D4"/>
    <w:rsid w:val="004E1E31"/>
    <w:rsid w:val="004E2396"/>
    <w:rsid w:val="004E4737"/>
    <w:rsid w:val="004E5A46"/>
    <w:rsid w:val="004E60F5"/>
    <w:rsid w:val="004E6371"/>
    <w:rsid w:val="004E7B7B"/>
    <w:rsid w:val="004E7F48"/>
    <w:rsid w:val="004F0B57"/>
    <w:rsid w:val="004F0E77"/>
    <w:rsid w:val="004F0F2C"/>
    <w:rsid w:val="004F229C"/>
    <w:rsid w:val="004F2BEE"/>
    <w:rsid w:val="004F30D0"/>
    <w:rsid w:val="004F3881"/>
    <w:rsid w:val="004F6BAF"/>
    <w:rsid w:val="0050076D"/>
    <w:rsid w:val="00500F5C"/>
    <w:rsid w:val="005011BA"/>
    <w:rsid w:val="005018A8"/>
    <w:rsid w:val="005021BA"/>
    <w:rsid w:val="00503A36"/>
    <w:rsid w:val="00503EBB"/>
    <w:rsid w:val="00503F27"/>
    <w:rsid w:val="00505C11"/>
    <w:rsid w:val="00507CB9"/>
    <w:rsid w:val="00510C34"/>
    <w:rsid w:val="00511E85"/>
    <w:rsid w:val="005121A3"/>
    <w:rsid w:val="005128FB"/>
    <w:rsid w:val="00513889"/>
    <w:rsid w:val="00515A55"/>
    <w:rsid w:val="00515BA2"/>
    <w:rsid w:val="005208A6"/>
    <w:rsid w:val="00520CE0"/>
    <w:rsid w:val="00520FC8"/>
    <w:rsid w:val="00521194"/>
    <w:rsid w:val="00522010"/>
    <w:rsid w:val="00523198"/>
    <w:rsid w:val="00523B7D"/>
    <w:rsid w:val="00524FFC"/>
    <w:rsid w:val="0052569C"/>
    <w:rsid w:val="005269F1"/>
    <w:rsid w:val="00527351"/>
    <w:rsid w:val="0052773E"/>
    <w:rsid w:val="0053116B"/>
    <w:rsid w:val="00532AD3"/>
    <w:rsid w:val="00532E45"/>
    <w:rsid w:val="0053337C"/>
    <w:rsid w:val="00533587"/>
    <w:rsid w:val="00533B22"/>
    <w:rsid w:val="00534A20"/>
    <w:rsid w:val="00537CB2"/>
    <w:rsid w:val="00540695"/>
    <w:rsid w:val="00541098"/>
    <w:rsid w:val="00541EA8"/>
    <w:rsid w:val="00542091"/>
    <w:rsid w:val="0054323B"/>
    <w:rsid w:val="005437CB"/>
    <w:rsid w:val="00544B37"/>
    <w:rsid w:val="0054742C"/>
    <w:rsid w:val="005479BA"/>
    <w:rsid w:val="0055022F"/>
    <w:rsid w:val="00552FD8"/>
    <w:rsid w:val="0055466D"/>
    <w:rsid w:val="00554A99"/>
    <w:rsid w:val="005567CA"/>
    <w:rsid w:val="005603AD"/>
    <w:rsid w:val="0056044E"/>
    <w:rsid w:val="00562175"/>
    <w:rsid w:val="0056222F"/>
    <w:rsid w:val="005622A4"/>
    <w:rsid w:val="00562433"/>
    <w:rsid w:val="0056354D"/>
    <w:rsid w:val="00563B25"/>
    <w:rsid w:val="00563CFC"/>
    <w:rsid w:val="00563D69"/>
    <w:rsid w:val="00564273"/>
    <w:rsid w:val="00564291"/>
    <w:rsid w:val="00566287"/>
    <w:rsid w:val="00566BB1"/>
    <w:rsid w:val="00567045"/>
    <w:rsid w:val="00567237"/>
    <w:rsid w:val="00567685"/>
    <w:rsid w:val="00570608"/>
    <w:rsid w:val="00570AB9"/>
    <w:rsid w:val="00571CB4"/>
    <w:rsid w:val="0057226B"/>
    <w:rsid w:val="005725FE"/>
    <w:rsid w:val="00572B76"/>
    <w:rsid w:val="005742DA"/>
    <w:rsid w:val="0057505F"/>
    <w:rsid w:val="0057583A"/>
    <w:rsid w:val="00575E77"/>
    <w:rsid w:val="00576033"/>
    <w:rsid w:val="00576158"/>
    <w:rsid w:val="0058120D"/>
    <w:rsid w:val="00585EE4"/>
    <w:rsid w:val="00586310"/>
    <w:rsid w:val="00586343"/>
    <w:rsid w:val="00590121"/>
    <w:rsid w:val="005905D0"/>
    <w:rsid w:val="005908F0"/>
    <w:rsid w:val="00590C6F"/>
    <w:rsid w:val="00591239"/>
    <w:rsid w:val="005926CD"/>
    <w:rsid w:val="005933BA"/>
    <w:rsid w:val="00593C26"/>
    <w:rsid w:val="00594B26"/>
    <w:rsid w:val="005958D0"/>
    <w:rsid w:val="00595CB8"/>
    <w:rsid w:val="005969B1"/>
    <w:rsid w:val="005975D6"/>
    <w:rsid w:val="005A13DD"/>
    <w:rsid w:val="005A2CB6"/>
    <w:rsid w:val="005A3A0B"/>
    <w:rsid w:val="005A3CF8"/>
    <w:rsid w:val="005A4AB4"/>
    <w:rsid w:val="005A4E0C"/>
    <w:rsid w:val="005A61CA"/>
    <w:rsid w:val="005A6271"/>
    <w:rsid w:val="005A7A7C"/>
    <w:rsid w:val="005B0A7A"/>
    <w:rsid w:val="005B0FBC"/>
    <w:rsid w:val="005B262E"/>
    <w:rsid w:val="005B3CBF"/>
    <w:rsid w:val="005B406C"/>
    <w:rsid w:val="005B47CF"/>
    <w:rsid w:val="005B48AE"/>
    <w:rsid w:val="005B67DC"/>
    <w:rsid w:val="005B6BE8"/>
    <w:rsid w:val="005C0487"/>
    <w:rsid w:val="005C15A8"/>
    <w:rsid w:val="005C3623"/>
    <w:rsid w:val="005C38FA"/>
    <w:rsid w:val="005C482B"/>
    <w:rsid w:val="005C62EC"/>
    <w:rsid w:val="005C6968"/>
    <w:rsid w:val="005C6D17"/>
    <w:rsid w:val="005D0256"/>
    <w:rsid w:val="005D0EDF"/>
    <w:rsid w:val="005D1F20"/>
    <w:rsid w:val="005D2C04"/>
    <w:rsid w:val="005D3CCB"/>
    <w:rsid w:val="005D478D"/>
    <w:rsid w:val="005D53CB"/>
    <w:rsid w:val="005D6533"/>
    <w:rsid w:val="005D71CA"/>
    <w:rsid w:val="005D7F62"/>
    <w:rsid w:val="005E3173"/>
    <w:rsid w:val="005E377C"/>
    <w:rsid w:val="005E4217"/>
    <w:rsid w:val="005E4234"/>
    <w:rsid w:val="005E4EAA"/>
    <w:rsid w:val="005E5DDA"/>
    <w:rsid w:val="005E6008"/>
    <w:rsid w:val="005E7CE7"/>
    <w:rsid w:val="005F1266"/>
    <w:rsid w:val="005F129A"/>
    <w:rsid w:val="005F196C"/>
    <w:rsid w:val="005F1C2A"/>
    <w:rsid w:val="005F210C"/>
    <w:rsid w:val="005F237E"/>
    <w:rsid w:val="005F3C2E"/>
    <w:rsid w:val="005F420B"/>
    <w:rsid w:val="005F68DC"/>
    <w:rsid w:val="005F7088"/>
    <w:rsid w:val="005F786D"/>
    <w:rsid w:val="00600842"/>
    <w:rsid w:val="006013B2"/>
    <w:rsid w:val="0060196E"/>
    <w:rsid w:val="0060352E"/>
    <w:rsid w:val="00605292"/>
    <w:rsid w:val="0060794D"/>
    <w:rsid w:val="00610166"/>
    <w:rsid w:val="00611D76"/>
    <w:rsid w:val="006126C4"/>
    <w:rsid w:val="00613EAD"/>
    <w:rsid w:val="00615322"/>
    <w:rsid w:val="00615AB3"/>
    <w:rsid w:val="00615C56"/>
    <w:rsid w:val="00616A4B"/>
    <w:rsid w:val="00617D8F"/>
    <w:rsid w:val="00620472"/>
    <w:rsid w:val="00620642"/>
    <w:rsid w:val="00620A7F"/>
    <w:rsid w:val="00623503"/>
    <w:rsid w:val="00623BCC"/>
    <w:rsid w:val="00623C05"/>
    <w:rsid w:val="006268BA"/>
    <w:rsid w:val="006279D9"/>
    <w:rsid w:val="00627AD3"/>
    <w:rsid w:val="00627DC2"/>
    <w:rsid w:val="00632783"/>
    <w:rsid w:val="00632E9B"/>
    <w:rsid w:val="006334FB"/>
    <w:rsid w:val="00634195"/>
    <w:rsid w:val="006347F7"/>
    <w:rsid w:val="00636B3C"/>
    <w:rsid w:val="00636CF9"/>
    <w:rsid w:val="0063761E"/>
    <w:rsid w:val="00637BFC"/>
    <w:rsid w:val="00637C36"/>
    <w:rsid w:val="006400A6"/>
    <w:rsid w:val="006408CB"/>
    <w:rsid w:val="00640E14"/>
    <w:rsid w:val="00640E66"/>
    <w:rsid w:val="00642176"/>
    <w:rsid w:val="00643E6A"/>
    <w:rsid w:val="00646659"/>
    <w:rsid w:val="006504FC"/>
    <w:rsid w:val="0065051E"/>
    <w:rsid w:val="0065154C"/>
    <w:rsid w:val="00652E10"/>
    <w:rsid w:val="00653A42"/>
    <w:rsid w:val="0065458E"/>
    <w:rsid w:val="00654601"/>
    <w:rsid w:val="00654A31"/>
    <w:rsid w:val="00655122"/>
    <w:rsid w:val="00655821"/>
    <w:rsid w:val="00660DCA"/>
    <w:rsid w:val="00660F8A"/>
    <w:rsid w:val="00661C3D"/>
    <w:rsid w:val="00662A57"/>
    <w:rsid w:val="00662D97"/>
    <w:rsid w:val="00662DF5"/>
    <w:rsid w:val="006638DF"/>
    <w:rsid w:val="00663DA3"/>
    <w:rsid w:val="00663E4B"/>
    <w:rsid w:val="00664366"/>
    <w:rsid w:val="006647C6"/>
    <w:rsid w:val="00664842"/>
    <w:rsid w:val="006652A6"/>
    <w:rsid w:val="006654BC"/>
    <w:rsid w:val="00665EC8"/>
    <w:rsid w:val="00666A4C"/>
    <w:rsid w:val="00666F0A"/>
    <w:rsid w:val="00667BD1"/>
    <w:rsid w:val="00667F57"/>
    <w:rsid w:val="006703EB"/>
    <w:rsid w:val="00671172"/>
    <w:rsid w:val="0067177F"/>
    <w:rsid w:val="00671960"/>
    <w:rsid w:val="006739CD"/>
    <w:rsid w:val="00673B4E"/>
    <w:rsid w:val="00674E66"/>
    <w:rsid w:val="00676AA2"/>
    <w:rsid w:val="006770F3"/>
    <w:rsid w:val="006801F3"/>
    <w:rsid w:val="00680BCA"/>
    <w:rsid w:val="00680E08"/>
    <w:rsid w:val="0068112C"/>
    <w:rsid w:val="00682522"/>
    <w:rsid w:val="006827EC"/>
    <w:rsid w:val="00682B70"/>
    <w:rsid w:val="00682B7A"/>
    <w:rsid w:val="006839A9"/>
    <w:rsid w:val="006857F6"/>
    <w:rsid w:val="006858E7"/>
    <w:rsid w:val="0068697B"/>
    <w:rsid w:val="00690ECB"/>
    <w:rsid w:val="0069117B"/>
    <w:rsid w:val="00691EC0"/>
    <w:rsid w:val="00693002"/>
    <w:rsid w:val="00693172"/>
    <w:rsid w:val="0069536B"/>
    <w:rsid w:val="00695A56"/>
    <w:rsid w:val="006969A1"/>
    <w:rsid w:val="00697FA7"/>
    <w:rsid w:val="006A0A86"/>
    <w:rsid w:val="006A19CB"/>
    <w:rsid w:val="006A1C66"/>
    <w:rsid w:val="006A21BF"/>
    <w:rsid w:val="006A2D04"/>
    <w:rsid w:val="006A3E85"/>
    <w:rsid w:val="006A75DB"/>
    <w:rsid w:val="006B055D"/>
    <w:rsid w:val="006B07C9"/>
    <w:rsid w:val="006B0C1D"/>
    <w:rsid w:val="006B124C"/>
    <w:rsid w:val="006B1BE6"/>
    <w:rsid w:val="006B260B"/>
    <w:rsid w:val="006B3146"/>
    <w:rsid w:val="006B3BC4"/>
    <w:rsid w:val="006B4422"/>
    <w:rsid w:val="006B4F72"/>
    <w:rsid w:val="006B7E18"/>
    <w:rsid w:val="006B7EA5"/>
    <w:rsid w:val="006C0CE4"/>
    <w:rsid w:val="006C0EEB"/>
    <w:rsid w:val="006C1B80"/>
    <w:rsid w:val="006C1CC3"/>
    <w:rsid w:val="006C26C9"/>
    <w:rsid w:val="006C34F5"/>
    <w:rsid w:val="006C3FE6"/>
    <w:rsid w:val="006C4D3E"/>
    <w:rsid w:val="006C5863"/>
    <w:rsid w:val="006C5882"/>
    <w:rsid w:val="006C6109"/>
    <w:rsid w:val="006C7D4C"/>
    <w:rsid w:val="006D0936"/>
    <w:rsid w:val="006D22FD"/>
    <w:rsid w:val="006D2456"/>
    <w:rsid w:val="006D2797"/>
    <w:rsid w:val="006D33A4"/>
    <w:rsid w:val="006D40D0"/>
    <w:rsid w:val="006D42A3"/>
    <w:rsid w:val="006D48EE"/>
    <w:rsid w:val="006D4D6E"/>
    <w:rsid w:val="006D6D7D"/>
    <w:rsid w:val="006D7A75"/>
    <w:rsid w:val="006E0DB0"/>
    <w:rsid w:val="006E0EBE"/>
    <w:rsid w:val="006E218D"/>
    <w:rsid w:val="006E2BFE"/>
    <w:rsid w:val="006E2E3E"/>
    <w:rsid w:val="006E2F36"/>
    <w:rsid w:val="006E2F71"/>
    <w:rsid w:val="006E38AF"/>
    <w:rsid w:val="006E43C0"/>
    <w:rsid w:val="006E479E"/>
    <w:rsid w:val="006E6813"/>
    <w:rsid w:val="006E7102"/>
    <w:rsid w:val="006E7548"/>
    <w:rsid w:val="006E7E27"/>
    <w:rsid w:val="006F0934"/>
    <w:rsid w:val="006F0C67"/>
    <w:rsid w:val="006F1118"/>
    <w:rsid w:val="006F1333"/>
    <w:rsid w:val="006F1B44"/>
    <w:rsid w:val="006F278F"/>
    <w:rsid w:val="006F350A"/>
    <w:rsid w:val="006F4037"/>
    <w:rsid w:val="006F448B"/>
    <w:rsid w:val="006F54D3"/>
    <w:rsid w:val="006F5FD5"/>
    <w:rsid w:val="006F6B9A"/>
    <w:rsid w:val="006F7E93"/>
    <w:rsid w:val="0070091D"/>
    <w:rsid w:val="00701ADE"/>
    <w:rsid w:val="00702F8A"/>
    <w:rsid w:val="00704F40"/>
    <w:rsid w:val="00705CE3"/>
    <w:rsid w:val="0070745F"/>
    <w:rsid w:val="007074A3"/>
    <w:rsid w:val="00707889"/>
    <w:rsid w:val="00707ACB"/>
    <w:rsid w:val="00707FBD"/>
    <w:rsid w:val="007105CD"/>
    <w:rsid w:val="00710A13"/>
    <w:rsid w:val="00710A56"/>
    <w:rsid w:val="0071152E"/>
    <w:rsid w:val="00712D12"/>
    <w:rsid w:val="00714205"/>
    <w:rsid w:val="00714422"/>
    <w:rsid w:val="00714B2E"/>
    <w:rsid w:val="00714EAF"/>
    <w:rsid w:val="00716071"/>
    <w:rsid w:val="007162C2"/>
    <w:rsid w:val="00717A01"/>
    <w:rsid w:val="007204CF"/>
    <w:rsid w:val="00720B74"/>
    <w:rsid w:val="00720CE1"/>
    <w:rsid w:val="00721902"/>
    <w:rsid w:val="007228F7"/>
    <w:rsid w:val="00722DC2"/>
    <w:rsid w:val="0072306A"/>
    <w:rsid w:val="00723772"/>
    <w:rsid w:val="00723EEA"/>
    <w:rsid w:val="00724C22"/>
    <w:rsid w:val="007256CF"/>
    <w:rsid w:val="00725DB5"/>
    <w:rsid w:val="00731C1C"/>
    <w:rsid w:val="00732466"/>
    <w:rsid w:val="0073277C"/>
    <w:rsid w:val="00735175"/>
    <w:rsid w:val="0073605F"/>
    <w:rsid w:val="00736CAA"/>
    <w:rsid w:val="00737DFC"/>
    <w:rsid w:val="00740C4F"/>
    <w:rsid w:val="00740D48"/>
    <w:rsid w:val="007412CE"/>
    <w:rsid w:val="0074381C"/>
    <w:rsid w:val="00744A6A"/>
    <w:rsid w:val="007450D8"/>
    <w:rsid w:val="00745573"/>
    <w:rsid w:val="00747150"/>
    <w:rsid w:val="007500A8"/>
    <w:rsid w:val="0075157B"/>
    <w:rsid w:val="00753052"/>
    <w:rsid w:val="007545B7"/>
    <w:rsid w:val="00754AE6"/>
    <w:rsid w:val="00755C9C"/>
    <w:rsid w:val="00756385"/>
    <w:rsid w:val="00757E21"/>
    <w:rsid w:val="007624C8"/>
    <w:rsid w:val="00763624"/>
    <w:rsid w:val="00763A45"/>
    <w:rsid w:val="00765C9A"/>
    <w:rsid w:val="007664D6"/>
    <w:rsid w:val="00766751"/>
    <w:rsid w:val="00770870"/>
    <w:rsid w:val="00770B92"/>
    <w:rsid w:val="00771E21"/>
    <w:rsid w:val="00772096"/>
    <w:rsid w:val="00772CDD"/>
    <w:rsid w:val="00772FEF"/>
    <w:rsid w:val="00773017"/>
    <w:rsid w:val="00774A3A"/>
    <w:rsid w:val="00774CEB"/>
    <w:rsid w:val="007759C5"/>
    <w:rsid w:val="00776741"/>
    <w:rsid w:val="00782CF6"/>
    <w:rsid w:val="0078394E"/>
    <w:rsid w:val="0078417F"/>
    <w:rsid w:val="00784FBA"/>
    <w:rsid w:val="007903A6"/>
    <w:rsid w:val="00790619"/>
    <w:rsid w:val="00790689"/>
    <w:rsid w:val="00790FD3"/>
    <w:rsid w:val="007913D1"/>
    <w:rsid w:val="00791F60"/>
    <w:rsid w:val="00792421"/>
    <w:rsid w:val="007931C4"/>
    <w:rsid w:val="00793DE0"/>
    <w:rsid w:val="0079506D"/>
    <w:rsid w:val="00797291"/>
    <w:rsid w:val="007A2927"/>
    <w:rsid w:val="007A2CBD"/>
    <w:rsid w:val="007A36C0"/>
    <w:rsid w:val="007A4135"/>
    <w:rsid w:val="007A497F"/>
    <w:rsid w:val="007A4AF0"/>
    <w:rsid w:val="007A4EE5"/>
    <w:rsid w:val="007A5CE4"/>
    <w:rsid w:val="007A60B5"/>
    <w:rsid w:val="007A6CB2"/>
    <w:rsid w:val="007A7B84"/>
    <w:rsid w:val="007A7BF7"/>
    <w:rsid w:val="007B00D8"/>
    <w:rsid w:val="007B1E3E"/>
    <w:rsid w:val="007B29EA"/>
    <w:rsid w:val="007B3908"/>
    <w:rsid w:val="007B3D44"/>
    <w:rsid w:val="007B4DD8"/>
    <w:rsid w:val="007B5178"/>
    <w:rsid w:val="007B64E5"/>
    <w:rsid w:val="007C0AD5"/>
    <w:rsid w:val="007C0CE7"/>
    <w:rsid w:val="007C0E17"/>
    <w:rsid w:val="007C221F"/>
    <w:rsid w:val="007C2389"/>
    <w:rsid w:val="007C2473"/>
    <w:rsid w:val="007C3C84"/>
    <w:rsid w:val="007C4D0F"/>
    <w:rsid w:val="007C67DB"/>
    <w:rsid w:val="007C721E"/>
    <w:rsid w:val="007C78DA"/>
    <w:rsid w:val="007D237D"/>
    <w:rsid w:val="007D299D"/>
    <w:rsid w:val="007D51CC"/>
    <w:rsid w:val="007D555B"/>
    <w:rsid w:val="007D5A77"/>
    <w:rsid w:val="007D7493"/>
    <w:rsid w:val="007E0E82"/>
    <w:rsid w:val="007E25CA"/>
    <w:rsid w:val="007E2886"/>
    <w:rsid w:val="007E2E87"/>
    <w:rsid w:val="007E3CBA"/>
    <w:rsid w:val="007E464E"/>
    <w:rsid w:val="007E52B6"/>
    <w:rsid w:val="007F02EB"/>
    <w:rsid w:val="007F09E0"/>
    <w:rsid w:val="007F1659"/>
    <w:rsid w:val="007F193C"/>
    <w:rsid w:val="007F37B5"/>
    <w:rsid w:val="007F3BB5"/>
    <w:rsid w:val="007F40E9"/>
    <w:rsid w:val="007F4C2B"/>
    <w:rsid w:val="007F76ED"/>
    <w:rsid w:val="008007BB"/>
    <w:rsid w:val="008024F1"/>
    <w:rsid w:val="00803A1D"/>
    <w:rsid w:val="008043F3"/>
    <w:rsid w:val="0080526B"/>
    <w:rsid w:val="008053D5"/>
    <w:rsid w:val="008054CC"/>
    <w:rsid w:val="008055AF"/>
    <w:rsid w:val="00811C03"/>
    <w:rsid w:val="00811F10"/>
    <w:rsid w:val="00813512"/>
    <w:rsid w:val="00813880"/>
    <w:rsid w:val="00814A65"/>
    <w:rsid w:val="00814E14"/>
    <w:rsid w:val="00816A9B"/>
    <w:rsid w:val="00816F27"/>
    <w:rsid w:val="008171EF"/>
    <w:rsid w:val="00817E3A"/>
    <w:rsid w:val="00820B35"/>
    <w:rsid w:val="00821511"/>
    <w:rsid w:val="00821F96"/>
    <w:rsid w:val="008226D2"/>
    <w:rsid w:val="00824DB0"/>
    <w:rsid w:val="008253B2"/>
    <w:rsid w:val="00826CF3"/>
    <w:rsid w:val="0082704E"/>
    <w:rsid w:val="008271A7"/>
    <w:rsid w:val="00830FE1"/>
    <w:rsid w:val="008310CE"/>
    <w:rsid w:val="00832E6B"/>
    <w:rsid w:val="008338FB"/>
    <w:rsid w:val="00834F9F"/>
    <w:rsid w:val="008358A4"/>
    <w:rsid w:val="00835FB1"/>
    <w:rsid w:val="00836B03"/>
    <w:rsid w:val="00836B79"/>
    <w:rsid w:val="008421D9"/>
    <w:rsid w:val="00842358"/>
    <w:rsid w:val="00843DF2"/>
    <w:rsid w:val="008448C2"/>
    <w:rsid w:val="00846D81"/>
    <w:rsid w:val="008477BF"/>
    <w:rsid w:val="00847A72"/>
    <w:rsid w:val="00847D94"/>
    <w:rsid w:val="008513CC"/>
    <w:rsid w:val="00851723"/>
    <w:rsid w:val="008525F9"/>
    <w:rsid w:val="00852AB9"/>
    <w:rsid w:val="008530DB"/>
    <w:rsid w:val="00853101"/>
    <w:rsid w:val="00853BA0"/>
    <w:rsid w:val="0085417B"/>
    <w:rsid w:val="00854998"/>
    <w:rsid w:val="00854D0C"/>
    <w:rsid w:val="00854E10"/>
    <w:rsid w:val="0085503E"/>
    <w:rsid w:val="008568C6"/>
    <w:rsid w:val="00857440"/>
    <w:rsid w:val="00857FB4"/>
    <w:rsid w:val="00860F7D"/>
    <w:rsid w:val="008612DB"/>
    <w:rsid w:val="0086133A"/>
    <w:rsid w:val="00862A0A"/>
    <w:rsid w:val="0086337B"/>
    <w:rsid w:val="0086390E"/>
    <w:rsid w:val="00863F96"/>
    <w:rsid w:val="008640EC"/>
    <w:rsid w:val="0086415C"/>
    <w:rsid w:val="0086459E"/>
    <w:rsid w:val="00865544"/>
    <w:rsid w:val="00866D45"/>
    <w:rsid w:val="0087010D"/>
    <w:rsid w:val="00870382"/>
    <w:rsid w:val="00871735"/>
    <w:rsid w:val="00872E28"/>
    <w:rsid w:val="00872FEE"/>
    <w:rsid w:val="00873209"/>
    <w:rsid w:val="008738AA"/>
    <w:rsid w:val="00873E32"/>
    <w:rsid w:val="008741BB"/>
    <w:rsid w:val="008742CE"/>
    <w:rsid w:val="0087438F"/>
    <w:rsid w:val="00874D88"/>
    <w:rsid w:val="00875046"/>
    <w:rsid w:val="008759DA"/>
    <w:rsid w:val="00877018"/>
    <w:rsid w:val="00877B43"/>
    <w:rsid w:val="0088080E"/>
    <w:rsid w:val="00880884"/>
    <w:rsid w:val="00881419"/>
    <w:rsid w:val="00881625"/>
    <w:rsid w:val="00881AC1"/>
    <w:rsid w:val="008822D3"/>
    <w:rsid w:val="00882F09"/>
    <w:rsid w:val="0088440A"/>
    <w:rsid w:val="0088654F"/>
    <w:rsid w:val="008866EE"/>
    <w:rsid w:val="00886897"/>
    <w:rsid w:val="008869CE"/>
    <w:rsid w:val="00886E13"/>
    <w:rsid w:val="00887017"/>
    <w:rsid w:val="00887F0D"/>
    <w:rsid w:val="00896106"/>
    <w:rsid w:val="008970B9"/>
    <w:rsid w:val="00897619"/>
    <w:rsid w:val="008976A3"/>
    <w:rsid w:val="008A03AA"/>
    <w:rsid w:val="008A09B4"/>
    <w:rsid w:val="008A0DDB"/>
    <w:rsid w:val="008A2CDA"/>
    <w:rsid w:val="008A2CF8"/>
    <w:rsid w:val="008A30D2"/>
    <w:rsid w:val="008A39D2"/>
    <w:rsid w:val="008A5083"/>
    <w:rsid w:val="008A5104"/>
    <w:rsid w:val="008A69C9"/>
    <w:rsid w:val="008A76D8"/>
    <w:rsid w:val="008B02A5"/>
    <w:rsid w:val="008B1710"/>
    <w:rsid w:val="008B1802"/>
    <w:rsid w:val="008B415E"/>
    <w:rsid w:val="008B43D2"/>
    <w:rsid w:val="008C0676"/>
    <w:rsid w:val="008C0DDC"/>
    <w:rsid w:val="008C20D4"/>
    <w:rsid w:val="008C27AC"/>
    <w:rsid w:val="008C56F1"/>
    <w:rsid w:val="008C5DC5"/>
    <w:rsid w:val="008C7ACC"/>
    <w:rsid w:val="008D01EA"/>
    <w:rsid w:val="008D0352"/>
    <w:rsid w:val="008D1604"/>
    <w:rsid w:val="008D1885"/>
    <w:rsid w:val="008D1F87"/>
    <w:rsid w:val="008D3DC4"/>
    <w:rsid w:val="008D5111"/>
    <w:rsid w:val="008E021F"/>
    <w:rsid w:val="008E09D1"/>
    <w:rsid w:val="008E1B61"/>
    <w:rsid w:val="008E2318"/>
    <w:rsid w:val="008E2D4F"/>
    <w:rsid w:val="008E32D6"/>
    <w:rsid w:val="008E3528"/>
    <w:rsid w:val="008E3D49"/>
    <w:rsid w:val="008E46CB"/>
    <w:rsid w:val="008E4BCD"/>
    <w:rsid w:val="008E4C80"/>
    <w:rsid w:val="008E6D59"/>
    <w:rsid w:val="008E6E43"/>
    <w:rsid w:val="008E71D3"/>
    <w:rsid w:val="008E7231"/>
    <w:rsid w:val="008E7E15"/>
    <w:rsid w:val="008F1DD8"/>
    <w:rsid w:val="008F1E96"/>
    <w:rsid w:val="008F1ECE"/>
    <w:rsid w:val="008F2931"/>
    <w:rsid w:val="008F2B20"/>
    <w:rsid w:val="008F37DB"/>
    <w:rsid w:val="008F4D8F"/>
    <w:rsid w:val="008F5FC0"/>
    <w:rsid w:val="008F6C17"/>
    <w:rsid w:val="008F7459"/>
    <w:rsid w:val="008F7A25"/>
    <w:rsid w:val="00900F46"/>
    <w:rsid w:val="00901130"/>
    <w:rsid w:val="00902695"/>
    <w:rsid w:val="00902A2C"/>
    <w:rsid w:val="009035D6"/>
    <w:rsid w:val="0090486F"/>
    <w:rsid w:val="00904CC3"/>
    <w:rsid w:val="00905EB0"/>
    <w:rsid w:val="009062B3"/>
    <w:rsid w:val="00906A48"/>
    <w:rsid w:val="00907777"/>
    <w:rsid w:val="00907AB8"/>
    <w:rsid w:val="00907B1B"/>
    <w:rsid w:val="00907C32"/>
    <w:rsid w:val="00912A60"/>
    <w:rsid w:val="00912F5E"/>
    <w:rsid w:val="00912F9F"/>
    <w:rsid w:val="009131A3"/>
    <w:rsid w:val="009135DC"/>
    <w:rsid w:val="00913E48"/>
    <w:rsid w:val="009140BE"/>
    <w:rsid w:val="00914B41"/>
    <w:rsid w:val="00916084"/>
    <w:rsid w:val="009162B6"/>
    <w:rsid w:val="00917ABD"/>
    <w:rsid w:val="00920996"/>
    <w:rsid w:val="00920BDD"/>
    <w:rsid w:val="009216A6"/>
    <w:rsid w:val="009221AB"/>
    <w:rsid w:val="009229B1"/>
    <w:rsid w:val="00922B18"/>
    <w:rsid w:val="00924512"/>
    <w:rsid w:val="0092463C"/>
    <w:rsid w:val="009248BB"/>
    <w:rsid w:val="00924C76"/>
    <w:rsid w:val="0092518D"/>
    <w:rsid w:val="00925DD8"/>
    <w:rsid w:val="0092663D"/>
    <w:rsid w:val="009324DD"/>
    <w:rsid w:val="00932AB0"/>
    <w:rsid w:val="009340E7"/>
    <w:rsid w:val="009357E7"/>
    <w:rsid w:val="009362D0"/>
    <w:rsid w:val="00937664"/>
    <w:rsid w:val="00941159"/>
    <w:rsid w:val="00942624"/>
    <w:rsid w:val="00944AB4"/>
    <w:rsid w:val="00944DE6"/>
    <w:rsid w:val="00946196"/>
    <w:rsid w:val="0095149C"/>
    <w:rsid w:val="00951C0D"/>
    <w:rsid w:val="0095248B"/>
    <w:rsid w:val="009532BC"/>
    <w:rsid w:val="00954215"/>
    <w:rsid w:val="009546F3"/>
    <w:rsid w:val="00955267"/>
    <w:rsid w:val="00955437"/>
    <w:rsid w:val="009557B8"/>
    <w:rsid w:val="00955BD1"/>
    <w:rsid w:val="009560D8"/>
    <w:rsid w:val="00956400"/>
    <w:rsid w:val="00956FE5"/>
    <w:rsid w:val="00957262"/>
    <w:rsid w:val="009573EA"/>
    <w:rsid w:val="009574C1"/>
    <w:rsid w:val="00960EDC"/>
    <w:rsid w:val="009614A4"/>
    <w:rsid w:val="0096323C"/>
    <w:rsid w:val="009634CC"/>
    <w:rsid w:val="009636DD"/>
    <w:rsid w:val="009649B2"/>
    <w:rsid w:val="009655A6"/>
    <w:rsid w:val="00965A8C"/>
    <w:rsid w:val="00965C0D"/>
    <w:rsid w:val="00965F02"/>
    <w:rsid w:val="0096669C"/>
    <w:rsid w:val="00967869"/>
    <w:rsid w:val="00970BED"/>
    <w:rsid w:val="009725C7"/>
    <w:rsid w:val="009737F2"/>
    <w:rsid w:val="00973849"/>
    <w:rsid w:val="0097447E"/>
    <w:rsid w:val="009750F6"/>
    <w:rsid w:val="00975BD8"/>
    <w:rsid w:val="00976BFF"/>
    <w:rsid w:val="0098012E"/>
    <w:rsid w:val="0098120B"/>
    <w:rsid w:val="009812F5"/>
    <w:rsid w:val="009813DB"/>
    <w:rsid w:val="009820F4"/>
    <w:rsid w:val="009821AE"/>
    <w:rsid w:val="0098238C"/>
    <w:rsid w:val="009826B8"/>
    <w:rsid w:val="00983B17"/>
    <w:rsid w:val="00984096"/>
    <w:rsid w:val="00985195"/>
    <w:rsid w:val="0098583C"/>
    <w:rsid w:val="00985E61"/>
    <w:rsid w:val="00986623"/>
    <w:rsid w:val="0098676A"/>
    <w:rsid w:val="00986C22"/>
    <w:rsid w:val="00987792"/>
    <w:rsid w:val="00987BB5"/>
    <w:rsid w:val="009906B1"/>
    <w:rsid w:val="009907BF"/>
    <w:rsid w:val="009922CF"/>
    <w:rsid w:val="00993EEF"/>
    <w:rsid w:val="00994557"/>
    <w:rsid w:val="00994B88"/>
    <w:rsid w:val="00995CD6"/>
    <w:rsid w:val="00995D4D"/>
    <w:rsid w:val="0099728D"/>
    <w:rsid w:val="00997CB3"/>
    <w:rsid w:val="009A06D4"/>
    <w:rsid w:val="009A3636"/>
    <w:rsid w:val="009A44EC"/>
    <w:rsid w:val="009A45DF"/>
    <w:rsid w:val="009B0EFF"/>
    <w:rsid w:val="009B34CA"/>
    <w:rsid w:val="009B4E62"/>
    <w:rsid w:val="009B6F3D"/>
    <w:rsid w:val="009B79CE"/>
    <w:rsid w:val="009C0865"/>
    <w:rsid w:val="009C09DF"/>
    <w:rsid w:val="009C12CE"/>
    <w:rsid w:val="009C26DD"/>
    <w:rsid w:val="009C3876"/>
    <w:rsid w:val="009C3C69"/>
    <w:rsid w:val="009C3E22"/>
    <w:rsid w:val="009C4388"/>
    <w:rsid w:val="009C47DF"/>
    <w:rsid w:val="009C4C4C"/>
    <w:rsid w:val="009C57F4"/>
    <w:rsid w:val="009C5972"/>
    <w:rsid w:val="009C5E1C"/>
    <w:rsid w:val="009C6786"/>
    <w:rsid w:val="009C6BEE"/>
    <w:rsid w:val="009C75BB"/>
    <w:rsid w:val="009C76BF"/>
    <w:rsid w:val="009D050E"/>
    <w:rsid w:val="009D143B"/>
    <w:rsid w:val="009D2838"/>
    <w:rsid w:val="009D2B4B"/>
    <w:rsid w:val="009D3B58"/>
    <w:rsid w:val="009D4E03"/>
    <w:rsid w:val="009D5F58"/>
    <w:rsid w:val="009D5FAE"/>
    <w:rsid w:val="009D6045"/>
    <w:rsid w:val="009D7C2E"/>
    <w:rsid w:val="009E0941"/>
    <w:rsid w:val="009E1056"/>
    <w:rsid w:val="009E1235"/>
    <w:rsid w:val="009E2E31"/>
    <w:rsid w:val="009E616C"/>
    <w:rsid w:val="009E6523"/>
    <w:rsid w:val="009E74B4"/>
    <w:rsid w:val="009E7FC2"/>
    <w:rsid w:val="009F0FDF"/>
    <w:rsid w:val="009F2D2F"/>
    <w:rsid w:val="009F36C2"/>
    <w:rsid w:val="009F4498"/>
    <w:rsid w:val="009F4516"/>
    <w:rsid w:val="009F6D20"/>
    <w:rsid w:val="009F70E1"/>
    <w:rsid w:val="009F70E9"/>
    <w:rsid w:val="00A008E0"/>
    <w:rsid w:val="00A00D7D"/>
    <w:rsid w:val="00A014D2"/>
    <w:rsid w:val="00A01D6A"/>
    <w:rsid w:val="00A02697"/>
    <w:rsid w:val="00A02ED6"/>
    <w:rsid w:val="00A05DA9"/>
    <w:rsid w:val="00A0628D"/>
    <w:rsid w:val="00A0653E"/>
    <w:rsid w:val="00A07B8B"/>
    <w:rsid w:val="00A135E5"/>
    <w:rsid w:val="00A13E6D"/>
    <w:rsid w:val="00A14767"/>
    <w:rsid w:val="00A158E1"/>
    <w:rsid w:val="00A15DDE"/>
    <w:rsid w:val="00A15DFA"/>
    <w:rsid w:val="00A200FE"/>
    <w:rsid w:val="00A2024A"/>
    <w:rsid w:val="00A20A7A"/>
    <w:rsid w:val="00A21077"/>
    <w:rsid w:val="00A22C79"/>
    <w:rsid w:val="00A24AFD"/>
    <w:rsid w:val="00A25018"/>
    <w:rsid w:val="00A26828"/>
    <w:rsid w:val="00A27FCF"/>
    <w:rsid w:val="00A31C04"/>
    <w:rsid w:val="00A324ED"/>
    <w:rsid w:val="00A32645"/>
    <w:rsid w:val="00A33560"/>
    <w:rsid w:val="00A340F7"/>
    <w:rsid w:val="00A34290"/>
    <w:rsid w:val="00A34C6D"/>
    <w:rsid w:val="00A36CC9"/>
    <w:rsid w:val="00A376E4"/>
    <w:rsid w:val="00A377DA"/>
    <w:rsid w:val="00A45BAB"/>
    <w:rsid w:val="00A46927"/>
    <w:rsid w:val="00A46A95"/>
    <w:rsid w:val="00A47ADC"/>
    <w:rsid w:val="00A505FD"/>
    <w:rsid w:val="00A510C5"/>
    <w:rsid w:val="00A51685"/>
    <w:rsid w:val="00A53CD6"/>
    <w:rsid w:val="00A54EB7"/>
    <w:rsid w:val="00A55205"/>
    <w:rsid w:val="00A55B9D"/>
    <w:rsid w:val="00A578A9"/>
    <w:rsid w:val="00A57FA6"/>
    <w:rsid w:val="00A634E5"/>
    <w:rsid w:val="00A66F5A"/>
    <w:rsid w:val="00A67581"/>
    <w:rsid w:val="00A7227E"/>
    <w:rsid w:val="00A73A86"/>
    <w:rsid w:val="00A74478"/>
    <w:rsid w:val="00A74C0E"/>
    <w:rsid w:val="00A75D9C"/>
    <w:rsid w:val="00A76F27"/>
    <w:rsid w:val="00A81054"/>
    <w:rsid w:val="00A814A6"/>
    <w:rsid w:val="00A825E6"/>
    <w:rsid w:val="00A82D48"/>
    <w:rsid w:val="00A8318D"/>
    <w:rsid w:val="00A831E2"/>
    <w:rsid w:val="00A83F2F"/>
    <w:rsid w:val="00A85844"/>
    <w:rsid w:val="00A85DE9"/>
    <w:rsid w:val="00A85FAE"/>
    <w:rsid w:val="00A866E1"/>
    <w:rsid w:val="00A86FEB"/>
    <w:rsid w:val="00A8703D"/>
    <w:rsid w:val="00A875AE"/>
    <w:rsid w:val="00A90816"/>
    <w:rsid w:val="00A90A18"/>
    <w:rsid w:val="00A91841"/>
    <w:rsid w:val="00A91C19"/>
    <w:rsid w:val="00A9286C"/>
    <w:rsid w:val="00A93A3D"/>
    <w:rsid w:val="00A94530"/>
    <w:rsid w:val="00A95696"/>
    <w:rsid w:val="00A95E91"/>
    <w:rsid w:val="00A9643D"/>
    <w:rsid w:val="00A96AB6"/>
    <w:rsid w:val="00A97746"/>
    <w:rsid w:val="00AA172A"/>
    <w:rsid w:val="00AA2D25"/>
    <w:rsid w:val="00AA33E1"/>
    <w:rsid w:val="00AA3D01"/>
    <w:rsid w:val="00AA46E1"/>
    <w:rsid w:val="00AA54A2"/>
    <w:rsid w:val="00AA5E6D"/>
    <w:rsid w:val="00AA6929"/>
    <w:rsid w:val="00AA6EE3"/>
    <w:rsid w:val="00AB05A6"/>
    <w:rsid w:val="00AB0821"/>
    <w:rsid w:val="00AB0DAE"/>
    <w:rsid w:val="00AB20C9"/>
    <w:rsid w:val="00AB28EE"/>
    <w:rsid w:val="00AB39C1"/>
    <w:rsid w:val="00AB4A60"/>
    <w:rsid w:val="00AB4CAA"/>
    <w:rsid w:val="00AB72DD"/>
    <w:rsid w:val="00AB781B"/>
    <w:rsid w:val="00AC000B"/>
    <w:rsid w:val="00AC07DD"/>
    <w:rsid w:val="00AC1D06"/>
    <w:rsid w:val="00AC243F"/>
    <w:rsid w:val="00AC28FD"/>
    <w:rsid w:val="00AC3FA5"/>
    <w:rsid w:val="00AC453E"/>
    <w:rsid w:val="00AC51A3"/>
    <w:rsid w:val="00AC5E96"/>
    <w:rsid w:val="00AC60FC"/>
    <w:rsid w:val="00AC77D2"/>
    <w:rsid w:val="00AD076D"/>
    <w:rsid w:val="00AD08E2"/>
    <w:rsid w:val="00AD2FE0"/>
    <w:rsid w:val="00AD3FEB"/>
    <w:rsid w:val="00AD4003"/>
    <w:rsid w:val="00AD4E3D"/>
    <w:rsid w:val="00AD5AAE"/>
    <w:rsid w:val="00AD5D5F"/>
    <w:rsid w:val="00AD70D3"/>
    <w:rsid w:val="00AD7F87"/>
    <w:rsid w:val="00AE1670"/>
    <w:rsid w:val="00AE2467"/>
    <w:rsid w:val="00AE44D8"/>
    <w:rsid w:val="00AE467C"/>
    <w:rsid w:val="00AE4844"/>
    <w:rsid w:val="00AE48B9"/>
    <w:rsid w:val="00AE504B"/>
    <w:rsid w:val="00AE5689"/>
    <w:rsid w:val="00AE67F2"/>
    <w:rsid w:val="00AE748A"/>
    <w:rsid w:val="00AF03E6"/>
    <w:rsid w:val="00AF067A"/>
    <w:rsid w:val="00AF16D9"/>
    <w:rsid w:val="00AF1A82"/>
    <w:rsid w:val="00AF2938"/>
    <w:rsid w:val="00AF5E76"/>
    <w:rsid w:val="00AF62B3"/>
    <w:rsid w:val="00AF6684"/>
    <w:rsid w:val="00B002DC"/>
    <w:rsid w:val="00B01A73"/>
    <w:rsid w:val="00B04383"/>
    <w:rsid w:val="00B0601C"/>
    <w:rsid w:val="00B06293"/>
    <w:rsid w:val="00B06906"/>
    <w:rsid w:val="00B105CD"/>
    <w:rsid w:val="00B10C1B"/>
    <w:rsid w:val="00B12211"/>
    <w:rsid w:val="00B12501"/>
    <w:rsid w:val="00B12784"/>
    <w:rsid w:val="00B12E88"/>
    <w:rsid w:val="00B13797"/>
    <w:rsid w:val="00B14711"/>
    <w:rsid w:val="00B14D94"/>
    <w:rsid w:val="00B162EF"/>
    <w:rsid w:val="00B16D47"/>
    <w:rsid w:val="00B178A2"/>
    <w:rsid w:val="00B17956"/>
    <w:rsid w:val="00B17AE1"/>
    <w:rsid w:val="00B201CD"/>
    <w:rsid w:val="00B25363"/>
    <w:rsid w:val="00B25BB5"/>
    <w:rsid w:val="00B26070"/>
    <w:rsid w:val="00B26130"/>
    <w:rsid w:val="00B27981"/>
    <w:rsid w:val="00B27CE8"/>
    <w:rsid w:val="00B27CFF"/>
    <w:rsid w:val="00B30F8A"/>
    <w:rsid w:val="00B31347"/>
    <w:rsid w:val="00B32736"/>
    <w:rsid w:val="00B32F69"/>
    <w:rsid w:val="00B32FFB"/>
    <w:rsid w:val="00B33117"/>
    <w:rsid w:val="00B334FE"/>
    <w:rsid w:val="00B3431F"/>
    <w:rsid w:val="00B35595"/>
    <w:rsid w:val="00B358D8"/>
    <w:rsid w:val="00B365B5"/>
    <w:rsid w:val="00B36CBE"/>
    <w:rsid w:val="00B36DD8"/>
    <w:rsid w:val="00B36EF8"/>
    <w:rsid w:val="00B376C5"/>
    <w:rsid w:val="00B37A4F"/>
    <w:rsid w:val="00B40D5A"/>
    <w:rsid w:val="00B411FB"/>
    <w:rsid w:val="00B419D6"/>
    <w:rsid w:val="00B4388F"/>
    <w:rsid w:val="00B45250"/>
    <w:rsid w:val="00B45B89"/>
    <w:rsid w:val="00B45F9C"/>
    <w:rsid w:val="00B463AA"/>
    <w:rsid w:val="00B51A70"/>
    <w:rsid w:val="00B52A02"/>
    <w:rsid w:val="00B532A6"/>
    <w:rsid w:val="00B54259"/>
    <w:rsid w:val="00B550EE"/>
    <w:rsid w:val="00B563BF"/>
    <w:rsid w:val="00B567B8"/>
    <w:rsid w:val="00B57420"/>
    <w:rsid w:val="00B57AAF"/>
    <w:rsid w:val="00B62390"/>
    <w:rsid w:val="00B62AA2"/>
    <w:rsid w:val="00B62C9A"/>
    <w:rsid w:val="00B64C1C"/>
    <w:rsid w:val="00B67234"/>
    <w:rsid w:val="00B7090C"/>
    <w:rsid w:val="00B73192"/>
    <w:rsid w:val="00B736CD"/>
    <w:rsid w:val="00B73B31"/>
    <w:rsid w:val="00B73F71"/>
    <w:rsid w:val="00B74553"/>
    <w:rsid w:val="00B74715"/>
    <w:rsid w:val="00B74EEC"/>
    <w:rsid w:val="00B756FC"/>
    <w:rsid w:val="00B75E13"/>
    <w:rsid w:val="00B75ED5"/>
    <w:rsid w:val="00B76D4F"/>
    <w:rsid w:val="00B77209"/>
    <w:rsid w:val="00B77BA0"/>
    <w:rsid w:val="00B77E86"/>
    <w:rsid w:val="00B80816"/>
    <w:rsid w:val="00B80837"/>
    <w:rsid w:val="00B80B3E"/>
    <w:rsid w:val="00B81AF7"/>
    <w:rsid w:val="00B83A85"/>
    <w:rsid w:val="00B85B5F"/>
    <w:rsid w:val="00B85DB2"/>
    <w:rsid w:val="00B85E87"/>
    <w:rsid w:val="00B85F2F"/>
    <w:rsid w:val="00B869AE"/>
    <w:rsid w:val="00B8792B"/>
    <w:rsid w:val="00B87D1C"/>
    <w:rsid w:val="00B901C4"/>
    <w:rsid w:val="00B907B0"/>
    <w:rsid w:val="00B90AE4"/>
    <w:rsid w:val="00B93233"/>
    <w:rsid w:val="00B9483A"/>
    <w:rsid w:val="00B967E0"/>
    <w:rsid w:val="00B97930"/>
    <w:rsid w:val="00B97CC5"/>
    <w:rsid w:val="00BA0C24"/>
    <w:rsid w:val="00BA10B3"/>
    <w:rsid w:val="00BA11D5"/>
    <w:rsid w:val="00BA2AB8"/>
    <w:rsid w:val="00BA3699"/>
    <w:rsid w:val="00BA4F91"/>
    <w:rsid w:val="00BA68DE"/>
    <w:rsid w:val="00BA7568"/>
    <w:rsid w:val="00BA7A6D"/>
    <w:rsid w:val="00BB1D03"/>
    <w:rsid w:val="00BB2418"/>
    <w:rsid w:val="00BB3A00"/>
    <w:rsid w:val="00BB3E9A"/>
    <w:rsid w:val="00BB48EE"/>
    <w:rsid w:val="00BB5863"/>
    <w:rsid w:val="00BB5951"/>
    <w:rsid w:val="00BB599F"/>
    <w:rsid w:val="00BC0210"/>
    <w:rsid w:val="00BC20D4"/>
    <w:rsid w:val="00BC2FF7"/>
    <w:rsid w:val="00BC3496"/>
    <w:rsid w:val="00BC35B5"/>
    <w:rsid w:val="00BC37E3"/>
    <w:rsid w:val="00BC4C9B"/>
    <w:rsid w:val="00BC6BA0"/>
    <w:rsid w:val="00BC75A0"/>
    <w:rsid w:val="00BC7B9B"/>
    <w:rsid w:val="00BC7D2D"/>
    <w:rsid w:val="00BC7E74"/>
    <w:rsid w:val="00BD0E6C"/>
    <w:rsid w:val="00BD0F28"/>
    <w:rsid w:val="00BD15F3"/>
    <w:rsid w:val="00BD3B7B"/>
    <w:rsid w:val="00BD6B83"/>
    <w:rsid w:val="00BD6FD3"/>
    <w:rsid w:val="00BD787E"/>
    <w:rsid w:val="00BE11D4"/>
    <w:rsid w:val="00BE1328"/>
    <w:rsid w:val="00BE14A1"/>
    <w:rsid w:val="00BE1A56"/>
    <w:rsid w:val="00BE1D66"/>
    <w:rsid w:val="00BE2090"/>
    <w:rsid w:val="00BE2831"/>
    <w:rsid w:val="00BE28F1"/>
    <w:rsid w:val="00BE2F66"/>
    <w:rsid w:val="00BE4AFA"/>
    <w:rsid w:val="00BE5D1E"/>
    <w:rsid w:val="00BE79FB"/>
    <w:rsid w:val="00BE7D64"/>
    <w:rsid w:val="00BF06F5"/>
    <w:rsid w:val="00BF234E"/>
    <w:rsid w:val="00BF253F"/>
    <w:rsid w:val="00BF3632"/>
    <w:rsid w:val="00BF3C1C"/>
    <w:rsid w:val="00BF3EB1"/>
    <w:rsid w:val="00BF40B7"/>
    <w:rsid w:val="00BF5489"/>
    <w:rsid w:val="00BF5EDB"/>
    <w:rsid w:val="00BF60BC"/>
    <w:rsid w:val="00BF6DC6"/>
    <w:rsid w:val="00C006F8"/>
    <w:rsid w:val="00C033A4"/>
    <w:rsid w:val="00C0391A"/>
    <w:rsid w:val="00C03D6A"/>
    <w:rsid w:val="00C03F28"/>
    <w:rsid w:val="00C0464B"/>
    <w:rsid w:val="00C04F92"/>
    <w:rsid w:val="00C057F7"/>
    <w:rsid w:val="00C064D0"/>
    <w:rsid w:val="00C0766C"/>
    <w:rsid w:val="00C07BF4"/>
    <w:rsid w:val="00C11F9A"/>
    <w:rsid w:val="00C129C8"/>
    <w:rsid w:val="00C12A99"/>
    <w:rsid w:val="00C134D7"/>
    <w:rsid w:val="00C13A35"/>
    <w:rsid w:val="00C13B5D"/>
    <w:rsid w:val="00C13EBD"/>
    <w:rsid w:val="00C141BD"/>
    <w:rsid w:val="00C14917"/>
    <w:rsid w:val="00C14F36"/>
    <w:rsid w:val="00C1509F"/>
    <w:rsid w:val="00C154BB"/>
    <w:rsid w:val="00C15BC8"/>
    <w:rsid w:val="00C15C00"/>
    <w:rsid w:val="00C1662E"/>
    <w:rsid w:val="00C17CCB"/>
    <w:rsid w:val="00C17F8D"/>
    <w:rsid w:val="00C211D8"/>
    <w:rsid w:val="00C21EAB"/>
    <w:rsid w:val="00C22805"/>
    <w:rsid w:val="00C22C42"/>
    <w:rsid w:val="00C232B4"/>
    <w:rsid w:val="00C236C1"/>
    <w:rsid w:val="00C26B3E"/>
    <w:rsid w:val="00C26D5D"/>
    <w:rsid w:val="00C27E82"/>
    <w:rsid w:val="00C30ADF"/>
    <w:rsid w:val="00C31193"/>
    <w:rsid w:val="00C31A73"/>
    <w:rsid w:val="00C320CE"/>
    <w:rsid w:val="00C32DA4"/>
    <w:rsid w:val="00C3548B"/>
    <w:rsid w:val="00C40C0C"/>
    <w:rsid w:val="00C41271"/>
    <w:rsid w:val="00C44984"/>
    <w:rsid w:val="00C45067"/>
    <w:rsid w:val="00C463A8"/>
    <w:rsid w:val="00C46842"/>
    <w:rsid w:val="00C475E5"/>
    <w:rsid w:val="00C47ADB"/>
    <w:rsid w:val="00C50D7F"/>
    <w:rsid w:val="00C51320"/>
    <w:rsid w:val="00C51452"/>
    <w:rsid w:val="00C51F01"/>
    <w:rsid w:val="00C54429"/>
    <w:rsid w:val="00C54823"/>
    <w:rsid w:val="00C559A2"/>
    <w:rsid w:val="00C56E20"/>
    <w:rsid w:val="00C60F46"/>
    <w:rsid w:val="00C611CD"/>
    <w:rsid w:val="00C630E5"/>
    <w:rsid w:val="00C636F7"/>
    <w:rsid w:val="00C64860"/>
    <w:rsid w:val="00C64DA7"/>
    <w:rsid w:val="00C66711"/>
    <w:rsid w:val="00C674B3"/>
    <w:rsid w:val="00C67941"/>
    <w:rsid w:val="00C71A91"/>
    <w:rsid w:val="00C72B37"/>
    <w:rsid w:val="00C73330"/>
    <w:rsid w:val="00C73AA8"/>
    <w:rsid w:val="00C74294"/>
    <w:rsid w:val="00C74A71"/>
    <w:rsid w:val="00C77502"/>
    <w:rsid w:val="00C77B1A"/>
    <w:rsid w:val="00C77FF3"/>
    <w:rsid w:val="00C8332A"/>
    <w:rsid w:val="00C8354C"/>
    <w:rsid w:val="00C83BE3"/>
    <w:rsid w:val="00C87AC9"/>
    <w:rsid w:val="00C87D4C"/>
    <w:rsid w:val="00C91260"/>
    <w:rsid w:val="00C91A01"/>
    <w:rsid w:val="00C92776"/>
    <w:rsid w:val="00C947F4"/>
    <w:rsid w:val="00C965A2"/>
    <w:rsid w:val="00C96DDC"/>
    <w:rsid w:val="00C96F6C"/>
    <w:rsid w:val="00C9795D"/>
    <w:rsid w:val="00CA0452"/>
    <w:rsid w:val="00CA133B"/>
    <w:rsid w:val="00CA2267"/>
    <w:rsid w:val="00CA25B4"/>
    <w:rsid w:val="00CA393F"/>
    <w:rsid w:val="00CA4864"/>
    <w:rsid w:val="00CA4F16"/>
    <w:rsid w:val="00CA540C"/>
    <w:rsid w:val="00CA773D"/>
    <w:rsid w:val="00CA7986"/>
    <w:rsid w:val="00CB0831"/>
    <w:rsid w:val="00CB25CE"/>
    <w:rsid w:val="00CB2700"/>
    <w:rsid w:val="00CB2F2B"/>
    <w:rsid w:val="00CB303B"/>
    <w:rsid w:val="00CB396C"/>
    <w:rsid w:val="00CB3DFD"/>
    <w:rsid w:val="00CB4723"/>
    <w:rsid w:val="00CB7788"/>
    <w:rsid w:val="00CC05F5"/>
    <w:rsid w:val="00CC0639"/>
    <w:rsid w:val="00CC1700"/>
    <w:rsid w:val="00CC1E8F"/>
    <w:rsid w:val="00CC3458"/>
    <w:rsid w:val="00CC4B0D"/>
    <w:rsid w:val="00CC6213"/>
    <w:rsid w:val="00CC6265"/>
    <w:rsid w:val="00CC639C"/>
    <w:rsid w:val="00CC6F54"/>
    <w:rsid w:val="00CD0186"/>
    <w:rsid w:val="00CD1FF3"/>
    <w:rsid w:val="00CD6408"/>
    <w:rsid w:val="00CD65EC"/>
    <w:rsid w:val="00CE0CBD"/>
    <w:rsid w:val="00CE0EF8"/>
    <w:rsid w:val="00CE14BD"/>
    <w:rsid w:val="00CE1FE0"/>
    <w:rsid w:val="00CE2647"/>
    <w:rsid w:val="00CE2851"/>
    <w:rsid w:val="00CE5CA8"/>
    <w:rsid w:val="00CE5DF1"/>
    <w:rsid w:val="00CE77C2"/>
    <w:rsid w:val="00CE794C"/>
    <w:rsid w:val="00CF01F8"/>
    <w:rsid w:val="00CF2302"/>
    <w:rsid w:val="00CF3FF8"/>
    <w:rsid w:val="00CF4478"/>
    <w:rsid w:val="00CF53E1"/>
    <w:rsid w:val="00CF6268"/>
    <w:rsid w:val="00CF643F"/>
    <w:rsid w:val="00CF7D57"/>
    <w:rsid w:val="00D000A7"/>
    <w:rsid w:val="00D0044F"/>
    <w:rsid w:val="00D00571"/>
    <w:rsid w:val="00D01180"/>
    <w:rsid w:val="00D02050"/>
    <w:rsid w:val="00D03A99"/>
    <w:rsid w:val="00D046B3"/>
    <w:rsid w:val="00D04AC6"/>
    <w:rsid w:val="00D04B78"/>
    <w:rsid w:val="00D05A5F"/>
    <w:rsid w:val="00D0697A"/>
    <w:rsid w:val="00D06F86"/>
    <w:rsid w:val="00D06F99"/>
    <w:rsid w:val="00D07649"/>
    <w:rsid w:val="00D07CD2"/>
    <w:rsid w:val="00D0F455"/>
    <w:rsid w:val="00D100B8"/>
    <w:rsid w:val="00D10F64"/>
    <w:rsid w:val="00D115E6"/>
    <w:rsid w:val="00D12571"/>
    <w:rsid w:val="00D126FF"/>
    <w:rsid w:val="00D14614"/>
    <w:rsid w:val="00D157A7"/>
    <w:rsid w:val="00D16772"/>
    <w:rsid w:val="00D202FC"/>
    <w:rsid w:val="00D20C55"/>
    <w:rsid w:val="00D21147"/>
    <w:rsid w:val="00D211D1"/>
    <w:rsid w:val="00D22069"/>
    <w:rsid w:val="00D2376A"/>
    <w:rsid w:val="00D23C78"/>
    <w:rsid w:val="00D23E69"/>
    <w:rsid w:val="00D2400A"/>
    <w:rsid w:val="00D25917"/>
    <w:rsid w:val="00D26871"/>
    <w:rsid w:val="00D26E1E"/>
    <w:rsid w:val="00D30634"/>
    <w:rsid w:val="00D31E68"/>
    <w:rsid w:val="00D321B3"/>
    <w:rsid w:val="00D32912"/>
    <w:rsid w:val="00D33624"/>
    <w:rsid w:val="00D34417"/>
    <w:rsid w:val="00D35DA3"/>
    <w:rsid w:val="00D36353"/>
    <w:rsid w:val="00D37B6E"/>
    <w:rsid w:val="00D407FB"/>
    <w:rsid w:val="00D41682"/>
    <w:rsid w:val="00D42176"/>
    <w:rsid w:val="00D42F63"/>
    <w:rsid w:val="00D43D9D"/>
    <w:rsid w:val="00D4452E"/>
    <w:rsid w:val="00D454DA"/>
    <w:rsid w:val="00D46A2F"/>
    <w:rsid w:val="00D46E20"/>
    <w:rsid w:val="00D470D2"/>
    <w:rsid w:val="00D47541"/>
    <w:rsid w:val="00D51577"/>
    <w:rsid w:val="00D519C3"/>
    <w:rsid w:val="00D53122"/>
    <w:rsid w:val="00D53A2F"/>
    <w:rsid w:val="00D53A7E"/>
    <w:rsid w:val="00D5429C"/>
    <w:rsid w:val="00D550A9"/>
    <w:rsid w:val="00D5620F"/>
    <w:rsid w:val="00D5632B"/>
    <w:rsid w:val="00D56479"/>
    <w:rsid w:val="00D564F1"/>
    <w:rsid w:val="00D56997"/>
    <w:rsid w:val="00D5703D"/>
    <w:rsid w:val="00D609C2"/>
    <w:rsid w:val="00D61653"/>
    <w:rsid w:val="00D61861"/>
    <w:rsid w:val="00D61F62"/>
    <w:rsid w:val="00D62195"/>
    <w:rsid w:val="00D621DA"/>
    <w:rsid w:val="00D62499"/>
    <w:rsid w:val="00D62860"/>
    <w:rsid w:val="00D63A5A"/>
    <w:rsid w:val="00D64269"/>
    <w:rsid w:val="00D64286"/>
    <w:rsid w:val="00D65220"/>
    <w:rsid w:val="00D65234"/>
    <w:rsid w:val="00D65984"/>
    <w:rsid w:val="00D65E66"/>
    <w:rsid w:val="00D674D3"/>
    <w:rsid w:val="00D67C3B"/>
    <w:rsid w:val="00D67F9F"/>
    <w:rsid w:val="00D710A3"/>
    <w:rsid w:val="00D711DB"/>
    <w:rsid w:val="00D72E67"/>
    <w:rsid w:val="00D731F7"/>
    <w:rsid w:val="00D734D6"/>
    <w:rsid w:val="00D734ED"/>
    <w:rsid w:val="00D74196"/>
    <w:rsid w:val="00D74E46"/>
    <w:rsid w:val="00D759F3"/>
    <w:rsid w:val="00D75C81"/>
    <w:rsid w:val="00D77C3D"/>
    <w:rsid w:val="00D80AA7"/>
    <w:rsid w:val="00D81306"/>
    <w:rsid w:val="00D814E4"/>
    <w:rsid w:val="00D835AB"/>
    <w:rsid w:val="00D835BE"/>
    <w:rsid w:val="00D84C89"/>
    <w:rsid w:val="00D84CF6"/>
    <w:rsid w:val="00D8650A"/>
    <w:rsid w:val="00D86D1B"/>
    <w:rsid w:val="00D90956"/>
    <w:rsid w:val="00D90DBA"/>
    <w:rsid w:val="00D91138"/>
    <w:rsid w:val="00D91969"/>
    <w:rsid w:val="00D956B7"/>
    <w:rsid w:val="00D95B5C"/>
    <w:rsid w:val="00D96720"/>
    <w:rsid w:val="00DA02E3"/>
    <w:rsid w:val="00DA2738"/>
    <w:rsid w:val="00DA464D"/>
    <w:rsid w:val="00DA5385"/>
    <w:rsid w:val="00DA6096"/>
    <w:rsid w:val="00DA6292"/>
    <w:rsid w:val="00DA632D"/>
    <w:rsid w:val="00DA6763"/>
    <w:rsid w:val="00DB018D"/>
    <w:rsid w:val="00DB1CAA"/>
    <w:rsid w:val="00DB2730"/>
    <w:rsid w:val="00DB2773"/>
    <w:rsid w:val="00DB3160"/>
    <w:rsid w:val="00DB3814"/>
    <w:rsid w:val="00DB5C6E"/>
    <w:rsid w:val="00DB6C01"/>
    <w:rsid w:val="00DB6E15"/>
    <w:rsid w:val="00DB79AE"/>
    <w:rsid w:val="00DC11CC"/>
    <w:rsid w:val="00DC1838"/>
    <w:rsid w:val="00DC1D2B"/>
    <w:rsid w:val="00DC1FB3"/>
    <w:rsid w:val="00DC20E9"/>
    <w:rsid w:val="00DC2F4C"/>
    <w:rsid w:val="00DC5546"/>
    <w:rsid w:val="00DC5935"/>
    <w:rsid w:val="00DC5D1A"/>
    <w:rsid w:val="00DC6AE2"/>
    <w:rsid w:val="00DC714F"/>
    <w:rsid w:val="00DC78C8"/>
    <w:rsid w:val="00DD341C"/>
    <w:rsid w:val="00DD4DE4"/>
    <w:rsid w:val="00DD4E86"/>
    <w:rsid w:val="00DD597D"/>
    <w:rsid w:val="00DD6308"/>
    <w:rsid w:val="00DD6B05"/>
    <w:rsid w:val="00DD7669"/>
    <w:rsid w:val="00DD7953"/>
    <w:rsid w:val="00DD7AF3"/>
    <w:rsid w:val="00DE09E1"/>
    <w:rsid w:val="00DE0F49"/>
    <w:rsid w:val="00DE282B"/>
    <w:rsid w:val="00DE2F29"/>
    <w:rsid w:val="00DE33A2"/>
    <w:rsid w:val="00DE4188"/>
    <w:rsid w:val="00DE4258"/>
    <w:rsid w:val="00DE441D"/>
    <w:rsid w:val="00DE455D"/>
    <w:rsid w:val="00DE46C5"/>
    <w:rsid w:val="00DE47E6"/>
    <w:rsid w:val="00DE485F"/>
    <w:rsid w:val="00DE4C03"/>
    <w:rsid w:val="00DE4E14"/>
    <w:rsid w:val="00DE66E3"/>
    <w:rsid w:val="00DE794B"/>
    <w:rsid w:val="00DE7F97"/>
    <w:rsid w:val="00DF0317"/>
    <w:rsid w:val="00DF2F8D"/>
    <w:rsid w:val="00DF3405"/>
    <w:rsid w:val="00DF4216"/>
    <w:rsid w:val="00DF4E15"/>
    <w:rsid w:val="00DF57FD"/>
    <w:rsid w:val="00DF593D"/>
    <w:rsid w:val="00DF5C91"/>
    <w:rsid w:val="00DF6D21"/>
    <w:rsid w:val="00DF75EB"/>
    <w:rsid w:val="00E018F0"/>
    <w:rsid w:val="00E01AF8"/>
    <w:rsid w:val="00E01E9A"/>
    <w:rsid w:val="00E01F20"/>
    <w:rsid w:val="00E026F5"/>
    <w:rsid w:val="00E036F9"/>
    <w:rsid w:val="00E04ABF"/>
    <w:rsid w:val="00E04E59"/>
    <w:rsid w:val="00E065E6"/>
    <w:rsid w:val="00E0700E"/>
    <w:rsid w:val="00E10736"/>
    <w:rsid w:val="00E113A0"/>
    <w:rsid w:val="00E13B32"/>
    <w:rsid w:val="00E15EC5"/>
    <w:rsid w:val="00E16C41"/>
    <w:rsid w:val="00E16D90"/>
    <w:rsid w:val="00E17527"/>
    <w:rsid w:val="00E17AAD"/>
    <w:rsid w:val="00E2028A"/>
    <w:rsid w:val="00E21008"/>
    <w:rsid w:val="00E212B7"/>
    <w:rsid w:val="00E21534"/>
    <w:rsid w:val="00E224B5"/>
    <w:rsid w:val="00E243E5"/>
    <w:rsid w:val="00E25554"/>
    <w:rsid w:val="00E26247"/>
    <w:rsid w:val="00E264AF"/>
    <w:rsid w:val="00E3032D"/>
    <w:rsid w:val="00E3042F"/>
    <w:rsid w:val="00E30FD7"/>
    <w:rsid w:val="00E32357"/>
    <w:rsid w:val="00E325C0"/>
    <w:rsid w:val="00E328C8"/>
    <w:rsid w:val="00E33284"/>
    <w:rsid w:val="00E37309"/>
    <w:rsid w:val="00E42B25"/>
    <w:rsid w:val="00E4372C"/>
    <w:rsid w:val="00E4384E"/>
    <w:rsid w:val="00E440CA"/>
    <w:rsid w:val="00E4416B"/>
    <w:rsid w:val="00E4431E"/>
    <w:rsid w:val="00E44C38"/>
    <w:rsid w:val="00E44C86"/>
    <w:rsid w:val="00E454CB"/>
    <w:rsid w:val="00E45594"/>
    <w:rsid w:val="00E465CC"/>
    <w:rsid w:val="00E4698A"/>
    <w:rsid w:val="00E47C54"/>
    <w:rsid w:val="00E5129D"/>
    <w:rsid w:val="00E51562"/>
    <w:rsid w:val="00E52207"/>
    <w:rsid w:val="00E52A2E"/>
    <w:rsid w:val="00E54D64"/>
    <w:rsid w:val="00E5506B"/>
    <w:rsid w:val="00E56DC3"/>
    <w:rsid w:val="00E57AC1"/>
    <w:rsid w:val="00E57EBD"/>
    <w:rsid w:val="00E60A7D"/>
    <w:rsid w:val="00E62DD4"/>
    <w:rsid w:val="00E63073"/>
    <w:rsid w:val="00E63A8A"/>
    <w:rsid w:val="00E653B6"/>
    <w:rsid w:val="00E6547D"/>
    <w:rsid w:val="00E66B2F"/>
    <w:rsid w:val="00E675D7"/>
    <w:rsid w:val="00E70019"/>
    <w:rsid w:val="00E72CBB"/>
    <w:rsid w:val="00E7312A"/>
    <w:rsid w:val="00E7386F"/>
    <w:rsid w:val="00E73DF5"/>
    <w:rsid w:val="00E746D1"/>
    <w:rsid w:val="00E761C5"/>
    <w:rsid w:val="00E76972"/>
    <w:rsid w:val="00E8163E"/>
    <w:rsid w:val="00E82F34"/>
    <w:rsid w:val="00E83E32"/>
    <w:rsid w:val="00E84AB5"/>
    <w:rsid w:val="00E84FB1"/>
    <w:rsid w:val="00E868BE"/>
    <w:rsid w:val="00E90C76"/>
    <w:rsid w:val="00E91BEF"/>
    <w:rsid w:val="00E946E4"/>
    <w:rsid w:val="00E95AAB"/>
    <w:rsid w:val="00E95B7B"/>
    <w:rsid w:val="00E96025"/>
    <w:rsid w:val="00E97DF4"/>
    <w:rsid w:val="00EA1D70"/>
    <w:rsid w:val="00EA1FFA"/>
    <w:rsid w:val="00EA2C43"/>
    <w:rsid w:val="00EA315B"/>
    <w:rsid w:val="00EA33AD"/>
    <w:rsid w:val="00EA433C"/>
    <w:rsid w:val="00EA4647"/>
    <w:rsid w:val="00EA5A7A"/>
    <w:rsid w:val="00EA5E6C"/>
    <w:rsid w:val="00EA6B7B"/>
    <w:rsid w:val="00EA6BBA"/>
    <w:rsid w:val="00EA75F6"/>
    <w:rsid w:val="00EB092A"/>
    <w:rsid w:val="00EB0FD4"/>
    <w:rsid w:val="00EB1517"/>
    <w:rsid w:val="00EB309D"/>
    <w:rsid w:val="00EB32D4"/>
    <w:rsid w:val="00EB362B"/>
    <w:rsid w:val="00EB3F36"/>
    <w:rsid w:val="00EB47F4"/>
    <w:rsid w:val="00EB6633"/>
    <w:rsid w:val="00EB6EC8"/>
    <w:rsid w:val="00EB760E"/>
    <w:rsid w:val="00EC0C35"/>
    <w:rsid w:val="00EC177F"/>
    <w:rsid w:val="00EC36F3"/>
    <w:rsid w:val="00EC38CC"/>
    <w:rsid w:val="00EC4307"/>
    <w:rsid w:val="00EC46C3"/>
    <w:rsid w:val="00EC4D57"/>
    <w:rsid w:val="00EC57EA"/>
    <w:rsid w:val="00EC6408"/>
    <w:rsid w:val="00ED1CDD"/>
    <w:rsid w:val="00ED2435"/>
    <w:rsid w:val="00ED265C"/>
    <w:rsid w:val="00ED34DF"/>
    <w:rsid w:val="00ED380B"/>
    <w:rsid w:val="00ED3868"/>
    <w:rsid w:val="00ED4F18"/>
    <w:rsid w:val="00ED5AED"/>
    <w:rsid w:val="00ED5B0B"/>
    <w:rsid w:val="00ED71C1"/>
    <w:rsid w:val="00ED7920"/>
    <w:rsid w:val="00EE0524"/>
    <w:rsid w:val="00EE08A6"/>
    <w:rsid w:val="00EE1BC2"/>
    <w:rsid w:val="00EE2BC6"/>
    <w:rsid w:val="00EE34FB"/>
    <w:rsid w:val="00EE42F3"/>
    <w:rsid w:val="00EE46EF"/>
    <w:rsid w:val="00EE4C8F"/>
    <w:rsid w:val="00EE503D"/>
    <w:rsid w:val="00EE5125"/>
    <w:rsid w:val="00EE55C9"/>
    <w:rsid w:val="00EE675C"/>
    <w:rsid w:val="00EE71B0"/>
    <w:rsid w:val="00EE73D0"/>
    <w:rsid w:val="00EF29B5"/>
    <w:rsid w:val="00EF2F47"/>
    <w:rsid w:val="00EF4937"/>
    <w:rsid w:val="00EF5E0A"/>
    <w:rsid w:val="00EF671C"/>
    <w:rsid w:val="00EF71CA"/>
    <w:rsid w:val="00F03104"/>
    <w:rsid w:val="00F03C68"/>
    <w:rsid w:val="00F054E2"/>
    <w:rsid w:val="00F056BD"/>
    <w:rsid w:val="00F0604D"/>
    <w:rsid w:val="00F1106E"/>
    <w:rsid w:val="00F114DB"/>
    <w:rsid w:val="00F11C29"/>
    <w:rsid w:val="00F12546"/>
    <w:rsid w:val="00F1380A"/>
    <w:rsid w:val="00F164ED"/>
    <w:rsid w:val="00F170C2"/>
    <w:rsid w:val="00F23681"/>
    <w:rsid w:val="00F237E5"/>
    <w:rsid w:val="00F23961"/>
    <w:rsid w:val="00F2417B"/>
    <w:rsid w:val="00F2418F"/>
    <w:rsid w:val="00F243C8"/>
    <w:rsid w:val="00F256A1"/>
    <w:rsid w:val="00F263A6"/>
    <w:rsid w:val="00F269A9"/>
    <w:rsid w:val="00F3021E"/>
    <w:rsid w:val="00F30728"/>
    <w:rsid w:val="00F30733"/>
    <w:rsid w:val="00F315DC"/>
    <w:rsid w:val="00F321E6"/>
    <w:rsid w:val="00F32B0F"/>
    <w:rsid w:val="00F32BDE"/>
    <w:rsid w:val="00F32D49"/>
    <w:rsid w:val="00F32FF6"/>
    <w:rsid w:val="00F3674B"/>
    <w:rsid w:val="00F40060"/>
    <w:rsid w:val="00F416DF"/>
    <w:rsid w:val="00F41B89"/>
    <w:rsid w:val="00F41BB7"/>
    <w:rsid w:val="00F41C9A"/>
    <w:rsid w:val="00F42B5F"/>
    <w:rsid w:val="00F435D9"/>
    <w:rsid w:val="00F4382D"/>
    <w:rsid w:val="00F446CD"/>
    <w:rsid w:val="00F448E9"/>
    <w:rsid w:val="00F44D09"/>
    <w:rsid w:val="00F4649F"/>
    <w:rsid w:val="00F46C11"/>
    <w:rsid w:val="00F47615"/>
    <w:rsid w:val="00F476AE"/>
    <w:rsid w:val="00F47D49"/>
    <w:rsid w:val="00F47E3A"/>
    <w:rsid w:val="00F50C7E"/>
    <w:rsid w:val="00F50F66"/>
    <w:rsid w:val="00F513C8"/>
    <w:rsid w:val="00F52195"/>
    <w:rsid w:val="00F52B1F"/>
    <w:rsid w:val="00F530F4"/>
    <w:rsid w:val="00F534F1"/>
    <w:rsid w:val="00F53A89"/>
    <w:rsid w:val="00F5633F"/>
    <w:rsid w:val="00F56EFF"/>
    <w:rsid w:val="00F571DA"/>
    <w:rsid w:val="00F60610"/>
    <w:rsid w:val="00F60F1E"/>
    <w:rsid w:val="00F61034"/>
    <w:rsid w:val="00F618BD"/>
    <w:rsid w:val="00F6216B"/>
    <w:rsid w:val="00F62D98"/>
    <w:rsid w:val="00F62DE3"/>
    <w:rsid w:val="00F639BF"/>
    <w:rsid w:val="00F63F71"/>
    <w:rsid w:val="00F64ABD"/>
    <w:rsid w:val="00F65C0B"/>
    <w:rsid w:val="00F65C23"/>
    <w:rsid w:val="00F66104"/>
    <w:rsid w:val="00F66D89"/>
    <w:rsid w:val="00F67828"/>
    <w:rsid w:val="00F709A5"/>
    <w:rsid w:val="00F70ED0"/>
    <w:rsid w:val="00F71C7A"/>
    <w:rsid w:val="00F742EE"/>
    <w:rsid w:val="00F769E9"/>
    <w:rsid w:val="00F76A59"/>
    <w:rsid w:val="00F775AD"/>
    <w:rsid w:val="00F807C6"/>
    <w:rsid w:val="00F83537"/>
    <w:rsid w:val="00F84407"/>
    <w:rsid w:val="00F84979"/>
    <w:rsid w:val="00F85066"/>
    <w:rsid w:val="00F85573"/>
    <w:rsid w:val="00F86173"/>
    <w:rsid w:val="00F8695D"/>
    <w:rsid w:val="00F90D99"/>
    <w:rsid w:val="00F923A4"/>
    <w:rsid w:val="00F92E78"/>
    <w:rsid w:val="00F9349A"/>
    <w:rsid w:val="00F93CD6"/>
    <w:rsid w:val="00F94B1D"/>
    <w:rsid w:val="00F94BE0"/>
    <w:rsid w:val="00F94F3D"/>
    <w:rsid w:val="00F951F5"/>
    <w:rsid w:val="00F95796"/>
    <w:rsid w:val="00F965CA"/>
    <w:rsid w:val="00FA0A77"/>
    <w:rsid w:val="00FA12BF"/>
    <w:rsid w:val="00FA38C6"/>
    <w:rsid w:val="00FA3BDC"/>
    <w:rsid w:val="00FA3FF8"/>
    <w:rsid w:val="00FA4DD6"/>
    <w:rsid w:val="00FA5379"/>
    <w:rsid w:val="00FA635E"/>
    <w:rsid w:val="00FA76DF"/>
    <w:rsid w:val="00FA78C7"/>
    <w:rsid w:val="00FB0096"/>
    <w:rsid w:val="00FB0A4F"/>
    <w:rsid w:val="00FB1066"/>
    <w:rsid w:val="00FB12CA"/>
    <w:rsid w:val="00FB2AFD"/>
    <w:rsid w:val="00FB2E1C"/>
    <w:rsid w:val="00FB3633"/>
    <w:rsid w:val="00FB4F8F"/>
    <w:rsid w:val="00FB500C"/>
    <w:rsid w:val="00FB5A88"/>
    <w:rsid w:val="00FB63DE"/>
    <w:rsid w:val="00FB728E"/>
    <w:rsid w:val="00FB7BFA"/>
    <w:rsid w:val="00FC1121"/>
    <w:rsid w:val="00FC1213"/>
    <w:rsid w:val="00FC1740"/>
    <w:rsid w:val="00FC1A07"/>
    <w:rsid w:val="00FC1B26"/>
    <w:rsid w:val="00FC2CA3"/>
    <w:rsid w:val="00FC3B62"/>
    <w:rsid w:val="00FC3D17"/>
    <w:rsid w:val="00FC40F7"/>
    <w:rsid w:val="00FC59D8"/>
    <w:rsid w:val="00FC5D29"/>
    <w:rsid w:val="00FC5E9C"/>
    <w:rsid w:val="00FC6BA0"/>
    <w:rsid w:val="00FC7DC9"/>
    <w:rsid w:val="00FD0828"/>
    <w:rsid w:val="00FD0C88"/>
    <w:rsid w:val="00FD267F"/>
    <w:rsid w:val="00FD3882"/>
    <w:rsid w:val="00FD48D6"/>
    <w:rsid w:val="00FD57BA"/>
    <w:rsid w:val="00FD58A6"/>
    <w:rsid w:val="00FD5963"/>
    <w:rsid w:val="00FD5982"/>
    <w:rsid w:val="00FD6BCB"/>
    <w:rsid w:val="00FD77E6"/>
    <w:rsid w:val="00FD7CCB"/>
    <w:rsid w:val="00FE0460"/>
    <w:rsid w:val="00FE059D"/>
    <w:rsid w:val="00FE145E"/>
    <w:rsid w:val="00FE1A93"/>
    <w:rsid w:val="00FE1FDE"/>
    <w:rsid w:val="00FE21C8"/>
    <w:rsid w:val="00FE30C3"/>
    <w:rsid w:val="00FE38EF"/>
    <w:rsid w:val="00FE472F"/>
    <w:rsid w:val="00FE7B1E"/>
    <w:rsid w:val="00FF009E"/>
    <w:rsid w:val="00FF04E5"/>
    <w:rsid w:val="00FF2168"/>
    <w:rsid w:val="00FF2F8B"/>
    <w:rsid w:val="00FF3616"/>
    <w:rsid w:val="00FF3D98"/>
    <w:rsid w:val="00FF4032"/>
    <w:rsid w:val="00FF4E33"/>
    <w:rsid w:val="00FF5265"/>
    <w:rsid w:val="00FF5ED5"/>
    <w:rsid w:val="00FF645D"/>
    <w:rsid w:val="00FF67FF"/>
    <w:rsid w:val="012BEBD3"/>
    <w:rsid w:val="013B6E17"/>
    <w:rsid w:val="015DA3D0"/>
    <w:rsid w:val="01905FDA"/>
    <w:rsid w:val="019DBEC6"/>
    <w:rsid w:val="01D92682"/>
    <w:rsid w:val="0252A2D7"/>
    <w:rsid w:val="0255AD4D"/>
    <w:rsid w:val="028846CD"/>
    <w:rsid w:val="02D63783"/>
    <w:rsid w:val="02E00B44"/>
    <w:rsid w:val="02FF769D"/>
    <w:rsid w:val="030F7171"/>
    <w:rsid w:val="0336AD77"/>
    <w:rsid w:val="035DF515"/>
    <w:rsid w:val="03DFC817"/>
    <w:rsid w:val="03F4A7F1"/>
    <w:rsid w:val="0432E26D"/>
    <w:rsid w:val="044B24B2"/>
    <w:rsid w:val="055622DA"/>
    <w:rsid w:val="0585DC68"/>
    <w:rsid w:val="058ACAB1"/>
    <w:rsid w:val="0594295D"/>
    <w:rsid w:val="05A5946F"/>
    <w:rsid w:val="05FA74C1"/>
    <w:rsid w:val="0680BC9B"/>
    <w:rsid w:val="069A4B27"/>
    <w:rsid w:val="06A2E407"/>
    <w:rsid w:val="06AAFC76"/>
    <w:rsid w:val="06FB083B"/>
    <w:rsid w:val="0735CC82"/>
    <w:rsid w:val="07374360"/>
    <w:rsid w:val="0776F61B"/>
    <w:rsid w:val="078A8918"/>
    <w:rsid w:val="078B8617"/>
    <w:rsid w:val="07C37DF2"/>
    <w:rsid w:val="07E8C4C2"/>
    <w:rsid w:val="086EC297"/>
    <w:rsid w:val="08F2183A"/>
    <w:rsid w:val="093FB5FF"/>
    <w:rsid w:val="09ABD16B"/>
    <w:rsid w:val="09D2E44E"/>
    <w:rsid w:val="09F9417E"/>
    <w:rsid w:val="0A19414A"/>
    <w:rsid w:val="0A2A1321"/>
    <w:rsid w:val="0A7612D0"/>
    <w:rsid w:val="0A8FAB67"/>
    <w:rsid w:val="0AAD7214"/>
    <w:rsid w:val="0B040336"/>
    <w:rsid w:val="0B2FA913"/>
    <w:rsid w:val="0B4138F7"/>
    <w:rsid w:val="0B86942C"/>
    <w:rsid w:val="0BCE2B1C"/>
    <w:rsid w:val="0C77E03A"/>
    <w:rsid w:val="0CCA722A"/>
    <w:rsid w:val="0D489276"/>
    <w:rsid w:val="0D4B3DE8"/>
    <w:rsid w:val="0DB98E32"/>
    <w:rsid w:val="0DD45A2D"/>
    <w:rsid w:val="0E811055"/>
    <w:rsid w:val="0EB3FEBD"/>
    <w:rsid w:val="0EC8B28B"/>
    <w:rsid w:val="0EE33AC0"/>
    <w:rsid w:val="0EF1B239"/>
    <w:rsid w:val="0F021F0C"/>
    <w:rsid w:val="0F772B19"/>
    <w:rsid w:val="0FA5027B"/>
    <w:rsid w:val="0FE95378"/>
    <w:rsid w:val="106E3B58"/>
    <w:rsid w:val="106F25A5"/>
    <w:rsid w:val="10A4220B"/>
    <w:rsid w:val="11394E4A"/>
    <w:rsid w:val="113BC7CA"/>
    <w:rsid w:val="1144E50D"/>
    <w:rsid w:val="11AB6C19"/>
    <w:rsid w:val="11C5972E"/>
    <w:rsid w:val="11EB68B4"/>
    <w:rsid w:val="12015E91"/>
    <w:rsid w:val="122B8A67"/>
    <w:rsid w:val="123DAAD7"/>
    <w:rsid w:val="1243382A"/>
    <w:rsid w:val="12441669"/>
    <w:rsid w:val="127F100F"/>
    <w:rsid w:val="129019E7"/>
    <w:rsid w:val="12933FA4"/>
    <w:rsid w:val="12D6EFE5"/>
    <w:rsid w:val="135C0C1B"/>
    <w:rsid w:val="13A1EB22"/>
    <w:rsid w:val="13F49B40"/>
    <w:rsid w:val="1445E4FC"/>
    <w:rsid w:val="144C172C"/>
    <w:rsid w:val="144D9685"/>
    <w:rsid w:val="148C44F2"/>
    <w:rsid w:val="14DD450F"/>
    <w:rsid w:val="152ED894"/>
    <w:rsid w:val="15987CE6"/>
    <w:rsid w:val="159EFC05"/>
    <w:rsid w:val="15FAA482"/>
    <w:rsid w:val="16AC886A"/>
    <w:rsid w:val="16B8D041"/>
    <w:rsid w:val="17752338"/>
    <w:rsid w:val="17A6DB43"/>
    <w:rsid w:val="184ABCB4"/>
    <w:rsid w:val="184BD2C4"/>
    <w:rsid w:val="184CF56D"/>
    <w:rsid w:val="18CCC750"/>
    <w:rsid w:val="18D06E59"/>
    <w:rsid w:val="192E49DF"/>
    <w:rsid w:val="1930A1E0"/>
    <w:rsid w:val="1938FB5E"/>
    <w:rsid w:val="193CCD4B"/>
    <w:rsid w:val="199F6FA6"/>
    <w:rsid w:val="19B0095D"/>
    <w:rsid w:val="1A0F4758"/>
    <w:rsid w:val="1A68CD53"/>
    <w:rsid w:val="1A88B0B0"/>
    <w:rsid w:val="1A8E45B0"/>
    <w:rsid w:val="1B10DFA8"/>
    <w:rsid w:val="1C15EE49"/>
    <w:rsid w:val="1C423540"/>
    <w:rsid w:val="1C493FE6"/>
    <w:rsid w:val="1C67523D"/>
    <w:rsid w:val="1C710468"/>
    <w:rsid w:val="1CA9590B"/>
    <w:rsid w:val="1CFEB115"/>
    <w:rsid w:val="1D720109"/>
    <w:rsid w:val="1DBE31C0"/>
    <w:rsid w:val="1DCEF6A8"/>
    <w:rsid w:val="1DCF5D32"/>
    <w:rsid w:val="1DDC44F2"/>
    <w:rsid w:val="1DF46BE6"/>
    <w:rsid w:val="1E4BF035"/>
    <w:rsid w:val="1E792F25"/>
    <w:rsid w:val="1EB1721A"/>
    <w:rsid w:val="1EC94EF5"/>
    <w:rsid w:val="1F36609D"/>
    <w:rsid w:val="1F5958E9"/>
    <w:rsid w:val="1FB11EBE"/>
    <w:rsid w:val="1FBFC9DF"/>
    <w:rsid w:val="1FD42CC3"/>
    <w:rsid w:val="2012AF81"/>
    <w:rsid w:val="201B25DC"/>
    <w:rsid w:val="20507653"/>
    <w:rsid w:val="20568D07"/>
    <w:rsid w:val="20D65131"/>
    <w:rsid w:val="20F455DC"/>
    <w:rsid w:val="2126DCEC"/>
    <w:rsid w:val="214226A7"/>
    <w:rsid w:val="214F8F9E"/>
    <w:rsid w:val="2155E69F"/>
    <w:rsid w:val="221BA11B"/>
    <w:rsid w:val="225413BB"/>
    <w:rsid w:val="22CCCA53"/>
    <w:rsid w:val="22FDF222"/>
    <w:rsid w:val="237DBC13"/>
    <w:rsid w:val="2383ED8F"/>
    <w:rsid w:val="238B1B44"/>
    <w:rsid w:val="23B5CC1E"/>
    <w:rsid w:val="240FB080"/>
    <w:rsid w:val="241EA30F"/>
    <w:rsid w:val="24420E03"/>
    <w:rsid w:val="244ED3B9"/>
    <w:rsid w:val="24594531"/>
    <w:rsid w:val="246836B9"/>
    <w:rsid w:val="246958D1"/>
    <w:rsid w:val="2475FD27"/>
    <w:rsid w:val="24D90C87"/>
    <w:rsid w:val="25483791"/>
    <w:rsid w:val="258543A0"/>
    <w:rsid w:val="25FB6E34"/>
    <w:rsid w:val="26246F9B"/>
    <w:rsid w:val="2633BFAD"/>
    <w:rsid w:val="2663C39A"/>
    <w:rsid w:val="26801907"/>
    <w:rsid w:val="2696F509"/>
    <w:rsid w:val="26B8CC3A"/>
    <w:rsid w:val="271C2A62"/>
    <w:rsid w:val="27616673"/>
    <w:rsid w:val="27ECC58D"/>
    <w:rsid w:val="280DA656"/>
    <w:rsid w:val="28B8DD3B"/>
    <w:rsid w:val="2900BBC1"/>
    <w:rsid w:val="29037D1C"/>
    <w:rsid w:val="29196A26"/>
    <w:rsid w:val="292873CC"/>
    <w:rsid w:val="29A2C74A"/>
    <w:rsid w:val="29BFF9A6"/>
    <w:rsid w:val="2A265576"/>
    <w:rsid w:val="2A8A7955"/>
    <w:rsid w:val="2A8C8D01"/>
    <w:rsid w:val="2ADFF5C5"/>
    <w:rsid w:val="2AE7ACF6"/>
    <w:rsid w:val="2B0E7B91"/>
    <w:rsid w:val="2B547179"/>
    <w:rsid w:val="2B7B4C0A"/>
    <w:rsid w:val="2B8C388E"/>
    <w:rsid w:val="2BC3F16F"/>
    <w:rsid w:val="2C052E62"/>
    <w:rsid w:val="2CC8EB56"/>
    <w:rsid w:val="2CE643C6"/>
    <w:rsid w:val="2D3DD6BA"/>
    <w:rsid w:val="2D88631B"/>
    <w:rsid w:val="2DAA3C18"/>
    <w:rsid w:val="2E1D3D2A"/>
    <w:rsid w:val="2E2EF87C"/>
    <w:rsid w:val="2EA5B8C5"/>
    <w:rsid w:val="2F181941"/>
    <w:rsid w:val="2F34D600"/>
    <w:rsid w:val="2F7E2C8E"/>
    <w:rsid w:val="2F9F7ECB"/>
    <w:rsid w:val="2FB709E0"/>
    <w:rsid w:val="303D2628"/>
    <w:rsid w:val="307FDB65"/>
    <w:rsid w:val="30AB6747"/>
    <w:rsid w:val="30C8B3DB"/>
    <w:rsid w:val="30F99205"/>
    <w:rsid w:val="31049B28"/>
    <w:rsid w:val="3131D4B1"/>
    <w:rsid w:val="31379A30"/>
    <w:rsid w:val="31CBCB84"/>
    <w:rsid w:val="31D32C1B"/>
    <w:rsid w:val="32C9F93D"/>
    <w:rsid w:val="3374AA04"/>
    <w:rsid w:val="339CB7E4"/>
    <w:rsid w:val="33DDF300"/>
    <w:rsid w:val="34468422"/>
    <w:rsid w:val="34508E87"/>
    <w:rsid w:val="34B2DFE9"/>
    <w:rsid w:val="34D37328"/>
    <w:rsid w:val="34DD2FF6"/>
    <w:rsid w:val="359DB937"/>
    <w:rsid w:val="35E16AF7"/>
    <w:rsid w:val="35F31758"/>
    <w:rsid w:val="363BD4D0"/>
    <w:rsid w:val="363C3BA1"/>
    <w:rsid w:val="364B5536"/>
    <w:rsid w:val="36A27DB5"/>
    <w:rsid w:val="36D72CE7"/>
    <w:rsid w:val="3723174F"/>
    <w:rsid w:val="37436AC1"/>
    <w:rsid w:val="3747779C"/>
    <w:rsid w:val="3773B051"/>
    <w:rsid w:val="3796DF2B"/>
    <w:rsid w:val="37A52FAD"/>
    <w:rsid w:val="380BB8D8"/>
    <w:rsid w:val="380D9092"/>
    <w:rsid w:val="3873E1A9"/>
    <w:rsid w:val="389E8EDE"/>
    <w:rsid w:val="38ABCC45"/>
    <w:rsid w:val="3917A21B"/>
    <w:rsid w:val="396D6FCB"/>
    <w:rsid w:val="3970A309"/>
    <w:rsid w:val="39A07063"/>
    <w:rsid w:val="3A0106E9"/>
    <w:rsid w:val="3AC1314D"/>
    <w:rsid w:val="3B40288F"/>
    <w:rsid w:val="3BEBBCCC"/>
    <w:rsid w:val="3C078F18"/>
    <w:rsid w:val="3C33EB50"/>
    <w:rsid w:val="3D733502"/>
    <w:rsid w:val="3DD62DBA"/>
    <w:rsid w:val="3E4D637F"/>
    <w:rsid w:val="3E7D26DA"/>
    <w:rsid w:val="3F423B71"/>
    <w:rsid w:val="3F6F614A"/>
    <w:rsid w:val="3F78041B"/>
    <w:rsid w:val="3F9C5E75"/>
    <w:rsid w:val="3FD43B05"/>
    <w:rsid w:val="3FDBD2BB"/>
    <w:rsid w:val="4019E1BD"/>
    <w:rsid w:val="40219E8B"/>
    <w:rsid w:val="40675A6B"/>
    <w:rsid w:val="409DFDCF"/>
    <w:rsid w:val="40AD1164"/>
    <w:rsid w:val="412508BE"/>
    <w:rsid w:val="413BB2F8"/>
    <w:rsid w:val="4153C963"/>
    <w:rsid w:val="4181B5D3"/>
    <w:rsid w:val="42079EB5"/>
    <w:rsid w:val="422006DD"/>
    <w:rsid w:val="42756EDB"/>
    <w:rsid w:val="427BA62F"/>
    <w:rsid w:val="42AC7D01"/>
    <w:rsid w:val="438213D0"/>
    <w:rsid w:val="43D5C96A"/>
    <w:rsid w:val="43F1F617"/>
    <w:rsid w:val="44252DFC"/>
    <w:rsid w:val="443492F7"/>
    <w:rsid w:val="4453EC31"/>
    <w:rsid w:val="44A94916"/>
    <w:rsid w:val="44C2ECE2"/>
    <w:rsid w:val="44DB13AD"/>
    <w:rsid w:val="453D3537"/>
    <w:rsid w:val="454B741E"/>
    <w:rsid w:val="4563B16C"/>
    <w:rsid w:val="459ADF33"/>
    <w:rsid w:val="45BA0836"/>
    <w:rsid w:val="45D73358"/>
    <w:rsid w:val="4619D12C"/>
    <w:rsid w:val="462FF0CB"/>
    <w:rsid w:val="463AF3C5"/>
    <w:rsid w:val="4686D1B4"/>
    <w:rsid w:val="469FB26E"/>
    <w:rsid w:val="4768EDD6"/>
    <w:rsid w:val="47765C88"/>
    <w:rsid w:val="47AB3674"/>
    <w:rsid w:val="47CE151A"/>
    <w:rsid w:val="4808C698"/>
    <w:rsid w:val="48A8015F"/>
    <w:rsid w:val="48C45750"/>
    <w:rsid w:val="48D7BE6D"/>
    <w:rsid w:val="491C0810"/>
    <w:rsid w:val="4924A56B"/>
    <w:rsid w:val="494AD21F"/>
    <w:rsid w:val="49B76D38"/>
    <w:rsid w:val="49BB659B"/>
    <w:rsid w:val="49BF5615"/>
    <w:rsid w:val="49F6A511"/>
    <w:rsid w:val="4A626CC7"/>
    <w:rsid w:val="4AEB5349"/>
    <w:rsid w:val="4B325B82"/>
    <w:rsid w:val="4B43C92A"/>
    <w:rsid w:val="4B5FFA6B"/>
    <w:rsid w:val="4B748243"/>
    <w:rsid w:val="4BA321A8"/>
    <w:rsid w:val="4BB846D6"/>
    <w:rsid w:val="4BE0D834"/>
    <w:rsid w:val="4BF6FBBE"/>
    <w:rsid w:val="4D19B9CE"/>
    <w:rsid w:val="4D909CA6"/>
    <w:rsid w:val="4E09D2BB"/>
    <w:rsid w:val="4E61A674"/>
    <w:rsid w:val="4E6B5D0A"/>
    <w:rsid w:val="4E7F03B2"/>
    <w:rsid w:val="4E919CF1"/>
    <w:rsid w:val="4F0F4E48"/>
    <w:rsid w:val="4F2E0A71"/>
    <w:rsid w:val="4F3E70B7"/>
    <w:rsid w:val="4FBBA5C8"/>
    <w:rsid w:val="4FD52A5B"/>
    <w:rsid w:val="4FF64984"/>
    <w:rsid w:val="509CAA73"/>
    <w:rsid w:val="50CCE700"/>
    <w:rsid w:val="50D1B3C7"/>
    <w:rsid w:val="50D54F0C"/>
    <w:rsid w:val="50F80D03"/>
    <w:rsid w:val="515497C8"/>
    <w:rsid w:val="51682EFF"/>
    <w:rsid w:val="5247B331"/>
    <w:rsid w:val="526C1B3F"/>
    <w:rsid w:val="52A2986A"/>
    <w:rsid w:val="52D143CF"/>
    <w:rsid w:val="52F2F945"/>
    <w:rsid w:val="532768D0"/>
    <w:rsid w:val="5330BF8F"/>
    <w:rsid w:val="539C4036"/>
    <w:rsid w:val="53F0D544"/>
    <w:rsid w:val="5442034D"/>
    <w:rsid w:val="546701F3"/>
    <w:rsid w:val="54BB112C"/>
    <w:rsid w:val="54C99688"/>
    <w:rsid w:val="54CCD231"/>
    <w:rsid w:val="555B0865"/>
    <w:rsid w:val="55637066"/>
    <w:rsid w:val="559504ED"/>
    <w:rsid w:val="55C59A74"/>
    <w:rsid w:val="5647F118"/>
    <w:rsid w:val="565878A1"/>
    <w:rsid w:val="566F4119"/>
    <w:rsid w:val="56737EA5"/>
    <w:rsid w:val="56B11705"/>
    <w:rsid w:val="56FA9CBE"/>
    <w:rsid w:val="572795AD"/>
    <w:rsid w:val="57495A22"/>
    <w:rsid w:val="576CA1D6"/>
    <w:rsid w:val="577AE00E"/>
    <w:rsid w:val="57DB9A22"/>
    <w:rsid w:val="58174F5F"/>
    <w:rsid w:val="58AAE74B"/>
    <w:rsid w:val="59028FD6"/>
    <w:rsid w:val="59436C3A"/>
    <w:rsid w:val="594E76B2"/>
    <w:rsid w:val="5957D9D9"/>
    <w:rsid w:val="59838F6A"/>
    <w:rsid w:val="599DFE41"/>
    <w:rsid w:val="59B297A5"/>
    <w:rsid w:val="59D3CCDE"/>
    <w:rsid w:val="5A4BF36F"/>
    <w:rsid w:val="5AB56C7F"/>
    <w:rsid w:val="5AB791A6"/>
    <w:rsid w:val="5AC878BE"/>
    <w:rsid w:val="5AD8C478"/>
    <w:rsid w:val="5B4A465D"/>
    <w:rsid w:val="5B652552"/>
    <w:rsid w:val="5B80BC83"/>
    <w:rsid w:val="5C2486DA"/>
    <w:rsid w:val="5C359775"/>
    <w:rsid w:val="5C7FF536"/>
    <w:rsid w:val="5CC85750"/>
    <w:rsid w:val="5CE1E735"/>
    <w:rsid w:val="5D15C5DA"/>
    <w:rsid w:val="5D8AC92B"/>
    <w:rsid w:val="5D8F986B"/>
    <w:rsid w:val="5DBC4FF5"/>
    <w:rsid w:val="5E0362D4"/>
    <w:rsid w:val="5E2A90F7"/>
    <w:rsid w:val="5E8BBD26"/>
    <w:rsid w:val="5EA290D9"/>
    <w:rsid w:val="5EB7A564"/>
    <w:rsid w:val="5EBAFAA0"/>
    <w:rsid w:val="5ED48B6C"/>
    <w:rsid w:val="5EE7C9BF"/>
    <w:rsid w:val="5EE9C411"/>
    <w:rsid w:val="5F0FAD5D"/>
    <w:rsid w:val="5F7F8574"/>
    <w:rsid w:val="5F85B550"/>
    <w:rsid w:val="5F9FEF9B"/>
    <w:rsid w:val="5FA5AAFF"/>
    <w:rsid w:val="5FAC3A69"/>
    <w:rsid w:val="5FE07F1A"/>
    <w:rsid w:val="60C5CC27"/>
    <w:rsid w:val="60F0F67C"/>
    <w:rsid w:val="610AD36A"/>
    <w:rsid w:val="614219C8"/>
    <w:rsid w:val="61EFA500"/>
    <w:rsid w:val="620B300F"/>
    <w:rsid w:val="62289D95"/>
    <w:rsid w:val="6231E683"/>
    <w:rsid w:val="6235A912"/>
    <w:rsid w:val="624C9F00"/>
    <w:rsid w:val="6263FD1E"/>
    <w:rsid w:val="62BEB6CB"/>
    <w:rsid w:val="63227062"/>
    <w:rsid w:val="63CC394A"/>
    <w:rsid w:val="63D69B80"/>
    <w:rsid w:val="64025C44"/>
    <w:rsid w:val="64371400"/>
    <w:rsid w:val="647163DB"/>
    <w:rsid w:val="6475C51F"/>
    <w:rsid w:val="64760B89"/>
    <w:rsid w:val="648210F5"/>
    <w:rsid w:val="64AB1002"/>
    <w:rsid w:val="64FFD31B"/>
    <w:rsid w:val="655966FE"/>
    <w:rsid w:val="659FD6A6"/>
    <w:rsid w:val="666C2741"/>
    <w:rsid w:val="669CE5DB"/>
    <w:rsid w:val="66F169DF"/>
    <w:rsid w:val="66F380E0"/>
    <w:rsid w:val="6707D74A"/>
    <w:rsid w:val="671627E1"/>
    <w:rsid w:val="678DE7B3"/>
    <w:rsid w:val="67BB7C36"/>
    <w:rsid w:val="67C16A27"/>
    <w:rsid w:val="680FD330"/>
    <w:rsid w:val="6811FD81"/>
    <w:rsid w:val="686C5DEA"/>
    <w:rsid w:val="6895A137"/>
    <w:rsid w:val="690E4FCD"/>
    <w:rsid w:val="692C001E"/>
    <w:rsid w:val="69433136"/>
    <w:rsid w:val="6949BFC6"/>
    <w:rsid w:val="69AADCF0"/>
    <w:rsid w:val="69C6BB0A"/>
    <w:rsid w:val="69D7B9FC"/>
    <w:rsid w:val="6A096D1B"/>
    <w:rsid w:val="6A367C4E"/>
    <w:rsid w:val="6A427572"/>
    <w:rsid w:val="6A4F8DB2"/>
    <w:rsid w:val="6AEBB552"/>
    <w:rsid w:val="6B6EE1CE"/>
    <w:rsid w:val="6B961DD4"/>
    <w:rsid w:val="6BA8C3F0"/>
    <w:rsid w:val="6C7351F2"/>
    <w:rsid w:val="6CA912EA"/>
    <w:rsid w:val="6CBEC85D"/>
    <w:rsid w:val="6CBEDD6E"/>
    <w:rsid w:val="6CC6A8DD"/>
    <w:rsid w:val="6D29C437"/>
    <w:rsid w:val="6D781A36"/>
    <w:rsid w:val="6D8DBB65"/>
    <w:rsid w:val="6D9ACE96"/>
    <w:rsid w:val="6DAC64DA"/>
    <w:rsid w:val="6DDEB338"/>
    <w:rsid w:val="6DE1439B"/>
    <w:rsid w:val="6DF4B3A8"/>
    <w:rsid w:val="6E7B2FB7"/>
    <w:rsid w:val="6EC8DF37"/>
    <w:rsid w:val="6EE017A9"/>
    <w:rsid w:val="6F4C735A"/>
    <w:rsid w:val="6F84D551"/>
    <w:rsid w:val="6F953FA0"/>
    <w:rsid w:val="6FE4F3F2"/>
    <w:rsid w:val="6FEA5AC3"/>
    <w:rsid w:val="70543AB5"/>
    <w:rsid w:val="7062E630"/>
    <w:rsid w:val="7068083D"/>
    <w:rsid w:val="70696638"/>
    <w:rsid w:val="70797CC0"/>
    <w:rsid w:val="708F73D4"/>
    <w:rsid w:val="70B02589"/>
    <w:rsid w:val="710F7156"/>
    <w:rsid w:val="712ADAE1"/>
    <w:rsid w:val="712D74D8"/>
    <w:rsid w:val="71B87468"/>
    <w:rsid w:val="723AA13F"/>
    <w:rsid w:val="72411EE5"/>
    <w:rsid w:val="7253DF92"/>
    <w:rsid w:val="72D67E8A"/>
    <w:rsid w:val="7363324F"/>
    <w:rsid w:val="738F8F40"/>
    <w:rsid w:val="73D7F5FD"/>
    <w:rsid w:val="741B4E1E"/>
    <w:rsid w:val="74364636"/>
    <w:rsid w:val="745C005F"/>
    <w:rsid w:val="74A36AFC"/>
    <w:rsid w:val="74B17CC2"/>
    <w:rsid w:val="752E36B1"/>
    <w:rsid w:val="755A8CB0"/>
    <w:rsid w:val="767C9B7D"/>
    <w:rsid w:val="767D8985"/>
    <w:rsid w:val="770E8081"/>
    <w:rsid w:val="774BA716"/>
    <w:rsid w:val="775EB270"/>
    <w:rsid w:val="77EDE030"/>
    <w:rsid w:val="780BE222"/>
    <w:rsid w:val="7829CB6F"/>
    <w:rsid w:val="782DD4C4"/>
    <w:rsid w:val="78686668"/>
    <w:rsid w:val="786DBB08"/>
    <w:rsid w:val="790E91ED"/>
    <w:rsid w:val="791D42A4"/>
    <w:rsid w:val="792E4B32"/>
    <w:rsid w:val="79722C91"/>
    <w:rsid w:val="79E6F051"/>
    <w:rsid w:val="7A437F40"/>
    <w:rsid w:val="7A89707A"/>
    <w:rsid w:val="7A962DFA"/>
    <w:rsid w:val="7A9D325C"/>
    <w:rsid w:val="7ABB2400"/>
    <w:rsid w:val="7B006FAC"/>
    <w:rsid w:val="7B2157E0"/>
    <w:rsid w:val="7B42BBBC"/>
    <w:rsid w:val="7B67FD31"/>
    <w:rsid w:val="7B6989E9"/>
    <w:rsid w:val="7BF971E4"/>
    <w:rsid w:val="7C07B823"/>
    <w:rsid w:val="7C427CBD"/>
    <w:rsid w:val="7E0FD9B1"/>
    <w:rsid w:val="7E4EC6B8"/>
    <w:rsid w:val="7E76593D"/>
    <w:rsid w:val="7E943C5F"/>
    <w:rsid w:val="7E9C28EA"/>
    <w:rsid w:val="7EC26707"/>
    <w:rsid w:val="7ED52AB9"/>
    <w:rsid w:val="7EE225B9"/>
    <w:rsid w:val="7EF70C80"/>
    <w:rsid w:val="7F35654C"/>
    <w:rsid w:val="7F6A0A25"/>
    <w:rsid w:val="7F9288DB"/>
    <w:rsid w:val="7FD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7671D"/>
  <w15:chartTrackingRefBased/>
  <w15:docId w15:val="{1D3CCA9B-36E1-41C3-92FE-6E1150A5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71"/>
  </w:style>
  <w:style w:type="paragraph" w:styleId="Ttulo1">
    <w:name w:val="heading 1"/>
    <w:basedOn w:val="Cabealho"/>
    <w:next w:val="Normal"/>
    <w:link w:val="Ttulo1Char"/>
    <w:uiPriority w:val="9"/>
    <w:qFormat/>
    <w:rsid w:val="001448F4"/>
    <w:pPr>
      <w:tabs>
        <w:tab w:val="clear" w:pos="4252"/>
        <w:tab w:val="clear" w:pos="8504"/>
      </w:tabs>
      <w:jc w:val="both"/>
      <w:outlineLvl w:val="0"/>
    </w:pPr>
    <w:rPr>
      <w:rFonts w:ascii="Arial" w:eastAsia="Times New Roman" w:hAnsi="Arial" w:cs="Arial"/>
      <w:b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4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15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2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23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831"/>
    <w:pPr>
      <w:ind w:left="720"/>
      <w:contextualSpacing/>
    </w:pPr>
  </w:style>
  <w:style w:type="character" w:customStyle="1" w:styleId="hps">
    <w:name w:val="hps"/>
    <w:rsid w:val="00CB0831"/>
  </w:style>
  <w:style w:type="paragraph" w:styleId="Textodebalo">
    <w:name w:val="Balloon Text"/>
    <w:basedOn w:val="Normal"/>
    <w:link w:val="TextodebaloChar"/>
    <w:semiHidden/>
    <w:unhideWhenUsed/>
    <w:rsid w:val="00B3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F6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32F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2F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2F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F69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1448F4"/>
    <w:rPr>
      <w:rFonts w:ascii="Arial" w:eastAsia="Times New Roman" w:hAnsi="Arial" w:cs="Arial"/>
      <w:b/>
      <w:lang w:eastAsia="pt-BR"/>
    </w:rPr>
  </w:style>
  <w:style w:type="paragraph" w:customStyle="1" w:styleId="Recuo">
    <w:name w:val="Recuo"/>
    <w:basedOn w:val="Cabealho"/>
    <w:link w:val="RecuoChar"/>
    <w:qFormat/>
    <w:rsid w:val="001448F4"/>
    <w:pPr>
      <w:tabs>
        <w:tab w:val="clear" w:pos="4252"/>
        <w:tab w:val="clear" w:pos="8504"/>
      </w:tabs>
      <w:jc w:val="both"/>
    </w:pPr>
    <w:rPr>
      <w:rFonts w:ascii="Arial" w:eastAsia="Times New Roman" w:hAnsi="Arial" w:cs="Arial"/>
      <w:lang w:eastAsia="pt-BR"/>
    </w:rPr>
  </w:style>
  <w:style w:type="paragraph" w:customStyle="1" w:styleId="Recuo2">
    <w:name w:val="Recuo 2"/>
    <w:basedOn w:val="Cabealho"/>
    <w:link w:val="Recuo2Char"/>
    <w:qFormat/>
    <w:rsid w:val="001448F4"/>
    <w:pPr>
      <w:tabs>
        <w:tab w:val="clear" w:pos="4252"/>
        <w:tab w:val="clear" w:pos="8504"/>
      </w:tabs>
      <w:jc w:val="both"/>
    </w:pPr>
    <w:rPr>
      <w:rFonts w:ascii="Arial" w:eastAsia="Times New Roman" w:hAnsi="Arial" w:cs="Arial"/>
      <w:lang w:eastAsia="pt-BR"/>
    </w:rPr>
  </w:style>
  <w:style w:type="character" w:customStyle="1" w:styleId="Recuo2Char">
    <w:name w:val="Recuo 2 Char"/>
    <w:basedOn w:val="CabealhoChar"/>
    <w:link w:val="Recuo2"/>
    <w:rsid w:val="001448F4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4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8F4"/>
  </w:style>
  <w:style w:type="character" w:customStyle="1" w:styleId="RecuoChar">
    <w:name w:val="Recuo Char"/>
    <w:basedOn w:val="CabealhoChar"/>
    <w:link w:val="Recuo"/>
    <w:rsid w:val="0096323C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qFormat/>
    <w:rsid w:val="0096323C"/>
    <w:pPr>
      <w:spacing w:before="240" w:after="120" w:line="240" w:lineRule="auto"/>
      <w:jc w:val="center"/>
    </w:pPr>
    <w:rPr>
      <w:rFonts w:ascii="Petrobras Sans" w:eastAsia="Times New Roman" w:hAnsi="Petrobras Sans" w:cs="Times New Roman"/>
      <w:bCs/>
      <w:i/>
      <w:szCs w:val="20"/>
      <w:lang w:eastAsia="pt-BR"/>
    </w:rPr>
  </w:style>
  <w:style w:type="character" w:styleId="Hyperlink">
    <w:name w:val="Hyperlink"/>
    <w:uiPriority w:val="99"/>
    <w:rsid w:val="0096323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4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15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220"/>
    <w:pPr>
      <w:spacing w:before="100" w:beforeAutospacing="1" w:after="100" w:afterAutospacing="1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25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o">
    <w:name w:val="Revision"/>
    <w:hidden/>
    <w:uiPriority w:val="99"/>
    <w:semiHidden/>
    <w:rsid w:val="00474A25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DE47E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46736"/>
    <w:pPr>
      <w:keepLines/>
      <w:tabs>
        <w:tab w:val="left" w:pos="660"/>
        <w:tab w:val="right" w:leader="dot" w:pos="8931"/>
      </w:tabs>
      <w:spacing w:after="100"/>
      <w:ind w:right="992"/>
    </w:pPr>
    <w:rPr>
      <w:rFonts w:ascii="Arial" w:hAnsi="Arial" w:cs="Arial"/>
      <w:noProof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DE47E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66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4D6"/>
  </w:style>
  <w:style w:type="character" w:customStyle="1" w:styleId="UnresolvedMention1">
    <w:name w:val="Unresolved Mention1"/>
    <w:basedOn w:val="Fontepargpadro"/>
    <w:uiPriority w:val="99"/>
    <w:unhideWhenUsed/>
    <w:rsid w:val="001E5C88"/>
    <w:rPr>
      <w:color w:val="605E5C"/>
      <w:shd w:val="clear" w:color="auto" w:fill="E1DFDD"/>
    </w:rPr>
  </w:style>
  <w:style w:type="character" w:customStyle="1" w:styleId="Mention1">
    <w:name w:val="Mention1"/>
    <w:basedOn w:val="Fontepargpadro"/>
    <w:uiPriority w:val="99"/>
    <w:unhideWhenUsed/>
    <w:rsid w:val="001E5C88"/>
    <w:rPr>
      <w:color w:val="2B579A"/>
      <w:shd w:val="clear" w:color="auto" w:fill="E1DFDD"/>
    </w:rPr>
  </w:style>
  <w:style w:type="character" w:customStyle="1" w:styleId="hgkelc">
    <w:name w:val="hgkelc"/>
    <w:basedOn w:val="Fontepargpadro"/>
    <w:rsid w:val="00D731F7"/>
  </w:style>
  <w:style w:type="character" w:customStyle="1" w:styleId="normaltextrun">
    <w:name w:val="normaltextrun"/>
    <w:basedOn w:val="Fontepargpadro"/>
    <w:rsid w:val="00220060"/>
  </w:style>
  <w:style w:type="character" w:styleId="MenoPendente">
    <w:name w:val="Unresolved Mention"/>
    <w:basedOn w:val="Fontepargpadro"/>
    <w:uiPriority w:val="99"/>
    <w:unhideWhenUsed/>
    <w:rsid w:val="00A55B9D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A55B9D"/>
    <w:rPr>
      <w:color w:val="2B579A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23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comgrade">
    <w:name w:val="Table Grid"/>
    <w:basedOn w:val="Tabelanormal"/>
    <w:uiPriority w:val="39"/>
    <w:rsid w:val="009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4D5CFD9B-E9D2-4DD5-94C6-20BABAD4FE8A}">
    <t:Anchor>
      <t:Comment id="648946184"/>
    </t:Anchor>
    <t:History>
      <t:Event id="{7E9CF3FD-8F3A-4020-BE0E-C2874557ED67}" time="2022-08-23T11:21:09.03Z">
        <t:Attribution userId="S::leandroiglezias@petrobras.com.br::b52d369e-3575-4dd8-9d03-52a5bc99cc91" userProvider="AD" userName="Leandro Florido Iglezias"/>
        <t:Anchor>
          <t:Comment id="1576043069"/>
        </t:Anchor>
        <t:Create/>
      </t:Event>
      <t:Event id="{41806714-6EA2-4EEB-8D53-FBE0F42D90CD}" time="2022-08-23T11:21:09.03Z">
        <t:Attribution userId="S::leandroiglezias@petrobras.com.br::b52d369e-3575-4dd8-9d03-52a5bc99cc91" userProvider="AD" userName="Leandro Florido Iglezias"/>
        <t:Anchor>
          <t:Comment id="1576043069"/>
        </t:Anchor>
        <t:Assign userId="S::anacamussi@petrobras.com.br::eb366a24-2a93-4ea9-9822-b267507bea39" userProvider="AD" userName="Ana Beatriz Simoes Camussi"/>
      </t:Event>
      <t:Event id="{067D9A13-D114-421E-8A66-AA1CC03AF29D}" time="2022-08-23T11:21:09.03Z">
        <t:Attribution userId="S::leandroiglezias@petrobras.com.br::b52d369e-3575-4dd8-9d03-52a5bc99cc91" userProvider="AD" userName="Leandro Florido Iglezias"/>
        <t:Anchor>
          <t:Comment id="1576043069"/>
        </t:Anchor>
        <t:SetTitle title="@Ana Beatriz Simoes Camussi, na mesma lógica da BL cronograma físico."/>
      </t:Event>
    </t:History>
  </t:Task>
  <t:Task id="{103701A4-19EE-493C-8694-9037EC8E088C}">
    <t:Anchor>
      <t:Comment id="636577123"/>
    </t:Anchor>
    <t:History>
      <t:Event id="{0C4ADD2E-4368-42D9-A25A-65876D73F68B}" time="2022-07-01T18:53:53.738Z">
        <t:Attribution userId="S::anacamussi@petrobras.com.br::eb366a24-2a93-4ea9-9822-b267507bea39" userProvider="AD" userName="Ana Beatriz Simoes Camussi"/>
        <t:Anchor>
          <t:Comment id="1788895757"/>
        </t:Anchor>
        <t:Create/>
      </t:Event>
      <t:Event id="{5C4D9405-EE44-4147-93AA-193A91F08018}" time="2022-07-01T18:53:53.738Z">
        <t:Attribution userId="S::anacamussi@petrobras.com.br::eb366a24-2a93-4ea9-9822-b267507bea39" userProvider="AD" userName="Ana Beatriz Simoes Camussi"/>
        <t:Anchor>
          <t:Comment id="1788895757"/>
        </t:Anchor>
        <t:Assign userId="S::rafael.doro@petrobras.com.br::5269ea54-d0e8-4a03-ab3d-3e3c7ecbb023" userProvider="AD" userName="Rafael Doro Souza"/>
      </t:Event>
      <t:Event id="{F2E97CA2-DCBE-43E4-922F-E293F07E096E}" time="2022-07-01T18:53:53.738Z">
        <t:Attribution userId="S::anacamussi@petrobras.com.br::eb366a24-2a93-4ea9-9822-b267507bea39" userProvider="AD" userName="Ana Beatriz Simoes Camussi"/>
        <t:Anchor>
          <t:Comment id="1788895757"/>
        </t:Anchor>
        <t:SetTitle title="@Rafael Doro Souza podemos escrever no contrato um programa especifico? ou nao deveriamos somente dizer q o arquivo enviado deveriá ser compativel com BI?"/>
      </t:Event>
    </t:History>
  </t:Task>
  <t:Task id="{9ECBA10F-0EFD-4DC6-8EB0-0AB767CC8915}">
    <t:Anchor>
      <t:Comment id="648694636"/>
    </t:Anchor>
    <t:History>
      <t:Event id="{4CFEC0FC-58FB-4414-AE94-732C863518AE}" time="2022-08-22T17:42:14.835Z">
        <t:Attribution userId="S::leandroiglezias@petrobras.com.br::b52d369e-3575-4dd8-9d03-52a5bc99cc91" userProvider="AD" userName="Leandro Florido Iglezias"/>
        <t:Anchor>
          <t:Comment id="659393206"/>
        </t:Anchor>
        <t:Create/>
      </t:Event>
      <t:Event id="{9DC0E015-E763-48F3-8393-0400044F054A}" time="2022-08-22T17:42:14.835Z">
        <t:Attribution userId="S::leandroiglezias@petrobras.com.br::b52d369e-3575-4dd8-9d03-52a5bc99cc91" userProvider="AD" userName="Leandro Florido Iglezias"/>
        <t:Anchor>
          <t:Comment id="659393206"/>
        </t:Anchor>
        <t:Assign userId="S::anacamussi@petrobras.com.br::eb366a24-2a93-4ea9-9822-b267507bea39" userProvider="AD" userName="Ana Beatriz Simoes Camussi"/>
      </t:Event>
      <t:Event id="{412FF8DB-C2BC-4A36-8DDC-E83E0DB04237}" time="2022-08-22T17:42:14.835Z">
        <t:Attribution userId="S::leandroiglezias@petrobras.com.br::b52d369e-3575-4dd8-9d03-52a5bc99cc91" userProvider="AD" userName="Leandro Florido Iglezias"/>
        <t:Anchor>
          <t:Comment id="659393206"/>
        </t:Anchor>
        <t:SetTitle title="@Ana Beatriz Simoes Camussi É o do contrato. já está citado."/>
      </t:Event>
    </t:History>
  </t:Task>
  <t:Task id="{E658DEAA-AD78-475C-9A25-E98DDA198B6A}">
    <t:Anchor>
      <t:Comment id="649894917"/>
    </t:Anchor>
    <t:History>
      <t:Event id="{F2721DCA-64AD-438C-AFF0-60145F181843}" time="2022-09-05T11:53:00.583Z">
        <t:Attribution userId="S::leandroiglezias@petrobras.com.br::b52d369e-3575-4dd8-9d03-52a5bc99cc91" userProvider="AD" userName="Leandro Florido Iglezias"/>
        <t:Anchor>
          <t:Comment id="759503758"/>
        </t:Anchor>
        <t:Create/>
      </t:Event>
      <t:Event id="{5778B43C-8C37-4C81-880C-DF0A7E3335F6}" time="2022-09-05T11:53:00.583Z">
        <t:Attribution userId="S::leandroiglezias@petrobras.com.br::b52d369e-3575-4dd8-9d03-52a5bc99cc91" userProvider="AD" userName="Leandro Florido Iglezias"/>
        <t:Anchor>
          <t:Comment id="759503758"/>
        </t:Anchor>
        <t:Assign userId="S::rafael.doro@petrobras.com.br::5269ea54-d0e8-4a03-ab3d-3e3c7ecbb023" userProvider="AD" userName="Rafael Doro Souza"/>
      </t:Event>
      <t:Event id="{20B9B506-B88B-45A8-BDD9-8171125CCA84}" time="2022-09-05T11:53:00.583Z">
        <t:Attribution userId="S::leandroiglezias@petrobras.com.br::b52d369e-3575-4dd8-9d03-52a5bc99cc91" userProvider="AD" userName="Leandro Florido Iglezias"/>
        <t:Anchor>
          <t:Comment id="759503758"/>
        </t:Anchor>
        <t:SetTitle title="@Rafael Doro Souza eu removeria essa definição. Além de não ter outra citação no anexo existe uma cláusula de conteúdo local no contrato."/>
      </t:Event>
    </t:History>
  </t:Task>
  <t:Task id="{F6D1E9B3-0989-480D-9BAF-847E526C3A78}">
    <t:Anchor>
      <t:Comment id="636654922"/>
    </t:Anchor>
    <t:History>
      <t:Event id="{70531C70-D219-4A55-BF77-088A7979B794}" time="2022-08-05T17:56:40.443Z">
        <t:Attribution userId="S::leandroiglezias@petrobras.com.br::b52d369e-3575-4dd8-9d03-52a5bc99cc91" userProvider="AD" userName="Leandro Florido Iglezias"/>
        <t:Anchor>
          <t:Comment id="636654922"/>
        </t:Anchor>
        <t:Create/>
      </t:Event>
      <t:Event id="{117E1D7D-AFAD-404A-990D-5046CFB57442}" time="2022-08-05T17:56:40.443Z">
        <t:Attribution userId="S::leandroiglezias@petrobras.com.br::b52d369e-3575-4dd8-9d03-52a5bc99cc91" userProvider="AD" userName="Leandro Florido Iglezias"/>
        <t:Anchor>
          <t:Comment id="636654922"/>
        </t:Anchor>
        <t:Assign userId="S::anacamussi@petrobras.com.br::eb366a24-2a93-4ea9-9822-b267507bea39" userProvider="AD" userName="Ana Beatriz Simoes Camussi"/>
      </t:Event>
      <t:Event id="{7FE839C7-DFF1-4FFB-9F15-5313F919A641}" time="2022-08-05T17:56:40.443Z">
        <t:Attribution userId="S::leandroiglezias@petrobras.com.br::b52d369e-3575-4dd8-9d03-52a5bc99cc91" userProvider="AD" userName="Leandro Florido Iglezias"/>
        <t:Anchor>
          <t:Comment id="636654922"/>
        </t:Anchor>
        <t:SetTitle title="@Ana Beatriz Simoes Camussi, veja se atende."/>
      </t:Event>
    </t:History>
  </t:Task>
  <t:Task id="{3B65763B-5FD7-45A5-83FB-1BF9FF170D24}">
    <t:Anchor>
      <t:Comment id="636423304"/>
    </t:Anchor>
    <t:History>
      <t:Event id="{7415D69C-4501-4F99-9F2D-1527E05193C3}" time="2022-08-22T18:49:08.292Z">
        <t:Attribution userId="S::robson.lima@petrobras.com.br::927a0a53-f552-4c27-942c-3207fe806fdb" userProvider="AD" userName="Robson Lima Ferreira"/>
        <t:Anchor>
          <t:Comment id="1033457841"/>
        </t:Anchor>
        <t:Create/>
      </t:Event>
      <t:Event id="{50298F38-EC9D-47AF-8D02-BE27F29A8597}" time="2022-08-22T18:49:08.292Z">
        <t:Attribution userId="S::robson.lima@petrobras.com.br::927a0a53-f552-4c27-942c-3207fe806fdb" userProvider="AD" userName="Robson Lima Ferreira"/>
        <t:Anchor>
          <t:Comment id="1033457841"/>
        </t:Anchor>
        <t:Assign userId="S::anacamussi@petrobras.com.br::eb366a24-2a93-4ea9-9822-b267507bea39" userProvider="AD" userName="Ana Beatriz Simoes Camussi"/>
      </t:Event>
      <t:Event id="{091FAAFF-1B1A-41E1-8AC4-A648B145AF63}" time="2022-08-22T18:49:08.292Z">
        <t:Attribution userId="S::robson.lima@petrobras.com.br::927a0a53-f552-4c27-942c-3207fe806fdb" userProvider="AD" userName="Robson Lima Ferreira"/>
        <t:Anchor>
          <t:Comment id="1033457841"/>
        </t:Anchor>
        <t:SetTitle title="@Ana Beatriz Simoes Camussi , o número da ET é este mesmo. A versão final será emitida junto ao final do básico.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989f8a-92c0-4319-a190-425b9c3561ea">
      <Terms xmlns="http://schemas.microsoft.com/office/infopath/2007/PartnerControls"/>
    </lcf76f155ced4ddcb4097134ff3c332f>
    <TaxCatchAll xmlns="f2c42623-50dd-43ec-9b57-f2a52dc7c9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9132C-157A-4ABF-A517-F2F3BD9FA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B32DF-31B9-4FCB-B606-CB58BE6779FE}">
  <ds:schemaRefs>
    <ds:schemaRef ds:uri="http://schemas.microsoft.com/office/2006/metadata/properties"/>
    <ds:schemaRef ds:uri="http://schemas.microsoft.com/office/infopath/2007/PartnerControls"/>
    <ds:schemaRef ds:uri="2eda1054-9d1b-4c20-9b00-b50238f31e69"/>
    <ds:schemaRef ds:uri="0332a3d5-3512-4c12-8d9b-637733fe820d"/>
  </ds:schemaRefs>
</ds:datastoreItem>
</file>

<file path=customXml/itemProps3.xml><?xml version="1.0" encoding="utf-8"?>
<ds:datastoreItem xmlns:ds="http://schemas.openxmlformats.org/officeDocument/2006/customXml" ds:itemID="{EE678AC9-7278-4CE5-88C9-C17096E0F0BF}"/>
</file>

<file path=customXml/itemProps4.xml><?xml version="1.0" encoding="utf-8"?>
<ds:datastoreItem xmlns:ds="http://schemas.openxmlformats.org/officeDocument/2006/customXml" ds:itemID="{F70D9B16-073C-47AC-AA62-B5F6CDC7B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6138</Words>
  <Characters>33149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Florido Iglezias</dc:creator>
  <cp:keywords/>
  <dc:description/>
  <cp:lastModifiedBy>Marcos do Amaral Rodrigues</cp:lastModifiedBy>
  <cp:revision>708</cp:revision>
  <cp:lastPrinted>2024-04-02T13:28:00Z</cp:lastPrinted>
  <dcterms:created xsi:type="dcterms:W3CDTF">2022-01-29T23:06:00Z</dcterms:created>
  <dcterms:modified xsi:type="dcterms:W3CDTF">2024-04-30T18:57:00Z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Order">
    <vt:r8>4802900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MSIP_Label_4bab8652-cb8e-45ed-9aff-00ed76a575bf_Enabled">
    <vt:lpwstr>true</vt:lpwstr>
  </property>
  <property fmtid="{D5CDD505-2E9C-101B-9397-08002B2CF9AE}" pid="9" name="MSIP_Label_4bab8652-cb8e-45ed-9aff-00ed76a575bf_SetDate">
    <vt:lpwstr>2024-04-02T13:28:37Z</vt:lpwstr>
  </property>
  <property fmtid="{D5CDD505-2E9C-101B-9397-08002B2CF9AE}" pid="10" name="MSIP_Label_4bab8652-cb8e-45ed-9aff-00ed76a575bf_Method">
    <vt:lpwstr>Privileged</vt:lpwstr>
  </property>
  <property fmtid="{D5CDD505-2E9C-101B-9397-08002B2CF9AE}" pid="11" name="MSIP_Label_4bab8652-cb8e-45ed-9aff-00ed76a575bf_Name">
    <vt:lpwstr>INTERNA_SUBLABEL-2</vt:lpwstr>
  </property>
  <property fmtid="{D5CDD505-2E9C-101B-9397-08002B2CF9AE}" pid="12" name="MSIP_Label_4bab8652-cb8e-45ed-9aff-00ed76a575bf_SiteId">
    <vt:lpwstr>5b6f6241-9a57-4be4-8e50-1dfa72e79a57</vt:lpwstr>
  </property>
  <property fmtid="{D5CDD505-2E9C-101B-9397-08002B2CF9AE}" pid="13" name="MSIP_Label_4bab8652-cb8e-45ed-9aff-00ed76a575bf_ActionId">
    <vt:lpwstr>3dd24b92-552c-494d-a1d0-c7aa4150eaaf</vt:lpwstr>
  </property>
  <property fmtid="{D5CDD505-2E9C-101B-9397-08002B2CF9AE}" pid="14" name="MSIP_Label_4bab8652-cb8e-45ed-9aff-00ed76a575bf_ContentBits">
    <vt:lpwstr>2</vt:lpwstr>
  </property>
</Properties>
</file>